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2D" w:rsidRPr="00734D48" w:rsidRDefault="00777B2D" w:rsidP="00777B2D">
      <w:pPr>
        <w:ind w:left="-120" w:right="-143"/>
        <w:jc w:val="center"/>
        <w:rPr>
          <w:rFonts w:ascii="Times New Roman" w:hAnsi="Times New Roman"/>
          <w:b/>
          <w:sz w:val="26"/>
          <w:szCs w:val="26"/>
        </w:rPr>
      </w:pPr>
      <w:r w:rsidRPr="00734D48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777B2D" w:rsidRPr="00734D48" w:rsidRDefault="00777B2D" w:rsidP="00777B2D">
      <w:pPr>
        <w:jc w:val="center"/>
        <w:rPr>
          <w:rFonts w:ascii="Times New Roman" w:hAnsi="Times New Roman"/>
          <w:b/>
          <w:szCs w:val="28"/>
        </w:rPr>
      </w:pPr>
      <w:r w:rsidRPr="00734D48">
        <w:rPr>
          <w:rFonts w:ascii="Times New Roman" w:hAnsi="Times New Roman"/>
          <w:b/>
          <w:szCs w:val="28"/>
        </w:rPr>
        <w:t>Độc lập - Tự do - Hạnh phúc</w:t>
      </w:r>
    </w:p>
    <w:p w:rsidR="00777B2D" w:rsidRPr="00734D48" w:rsidRDefault="00777B2D" w:rsidP="00777B2D">
      <w:pPr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</w:p>
    <w:p w:rsidR="00777B2D" w:rsidRPr="00777B2D" w:rsidRDefault="00777B2D" w:rsidP="00777B2D">
      <w:pPr>
        <w:spacing w:before="240" w:after="240" w:line="276" w:lineRule="auto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…………..</w:t>
      </w:r>
      <w:r>
        <w:rPr>
          <w:rFonts w:ascii="Times New Roman" w:hAnsi="Times New Roman"/>
          <w:i/>
          <w:sz w:val="26"/>
          <w:szCs w:val="26"/>
        </w:rPr>
        <w:t>, ngày</w:t>
      </w:r>
      <w:r>
        <w:rPr>
          <w:rFonts w:ascii="Times New Roman" w:hAnsi="Times New Roman"/>
          <w:i/>
          <w:sz w:val="26"/>
          <w:szCs w:val="26"/>
          <w:lang w:val="en-US"/>
        </w:rPr>
        <w:t xml:space="preserve"> ……… </w:t>
      </w:r>
      <w:r>
        <w:rPr>
          <w:rFonts w:ascii="Times New Roman" w:hAnsi="Times New Roman"/>
          <w:i/>
          <w:sz w:val="26"/>
          <w:szCs w:val="26"/>
        </w:rPr>
        <w:t xml:space="preserve"> tháng</w:t>
      </w:r>
      <w:r>
        <w:rPr>
          <w:rFonts w:ascii="Times New Roman" w:hAnsi="Times New Roman"/>
          <w:i/>
          <w:sz w:val="26"/>
          <w:szCs w:val="26"/>
          <w:lang w:val="en-US"/>
        </w:rPr>
        <w:t xml:space="preserve"> ……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734D48">
        <w:rPr>
          <w:rFonts w:ascii="Times New Roman" w:hAnsi="Times New Roman"/>
          <w:i/>
          <w:sz w:val="26"/>
          <w:szCs w:val="26"/>
        </w:rPr>
        <w:t>năm 20</w:t>
      </w:r>
      <w:r>
        <w:rPr>
          <w:rFonts w:ascii="Times New Roman" w:hAnsi="Times New Roman"/>
          <w:i/>
          <w:sz w:val="26"/>
          <w:szCs w:val="26"/>
          <w:lang w:val="en-US"/>
        </w:rPr>
        <w:t>…</w:t>
      </w:r>
    </w:p>
    <w:p w:rsidR="006C4EFF" w:rsidRPr="00AC5C70" w:rsidRDefault="00AC5C70" w:rsidP="00AC5C70">
      <w:pPr>
        <w:spacing w:line="276" w:lineRule="auto"/>
        <w:jc w:val="center"/>
        <w:rPr>
          <w:rFonts w:ascii="Times New Roman" w:hAnsi="Times New Roman"/>
          <w:b/>
          <w:szCs w:val="28"/>
          <w:lang w:val="en-US"/>
        </w:rPr>
      </w:pPr>
      <w:r w:rsidRPr="00AC5C70">
        <w:rPr>
          <w:rFonts w:ascii="Times New Roman" w:hAnsi="Times New Roman"/>
          <w:b/>
          <w:szCs w:val="28"/>
          <w:lang w:val="en-US"/>
        </w:rPr>
        <w:t>VĂN BẢN</w:t>
      </w:r>
    </w:p>
    <w:p w:rsidR="0087014B" w:rsidRDefault="00AC5C70" w:rsidP="00AC5C70">
      <w:pPr>
        <w:spacing w:line="276" w:lineRule="auto"/>
        <w:jc w:val="center"/>
        <w:rPr>
          <w:rFonts w:ascii="Times New Roman" w:hAnsi="Times New Roman"/>
          <w:b/>
          <w:szCs w:val="28"/>
          <w:lang w:val="en-US"/>
        </w:rPr>
      </w:pPr>
      <w:r w:rsidRPr="00AC5C70">
        <w:rPr>
          <w:rFonts w:ascii="Times New Roman" w:hAnsi="Times New Roman"/>
          <w:b/>
          <w:szCs w:val="28"/>
          <w:lang w:val="en-US"/>
        </w:rPr>
        <w:t xml:space="preserve">Đề nghị phê duyệt phương án nhập cảnh và cách ly y tế </w:t>
      </w:r>
    </w:p>
    <w:p w:rsidR="00AC5C70" w:rsidRPr="00AC5C70" w:rsidRDefault="00AC5C70" w:rsidP="00AC5C70">
      <w:pPr>
        <w:spacing w:line="276" w:lineRule="auto"/>
        <w:jc w:val="center"/>
        <w:rPr>
          <w:rFonts w:ascii="Times New Roman" w:hAnsi="Times New Roman"/>
          <w:b/>
          <w:szCs w:val="28"/>
          <w:lang w:val="en-US"/>
        </w:rPr>
      </w:pPr>
      <w:r w:rsidRPr="00AC5C70">
        <w:rPr>
          <w:rFonts w:ascii="Times New Roman" w:hAnsi="Times New Roman"/>
          <w:b/>
          <w:szCs w:val="28"/>
          <w:lang w:val="en-US"/>
        </w:rPr>
        <w:t>cho người nước ngoài nhập cảnh vào Việt Nam</w:t>
      </w:r>
    </w:p>
    <w:p w:rsidR="0041232B" w:rsidRPr="00611A3C" w:rsidRDefault="00414B60" w:rsidP="005D5F24">
      <w:pPr>
        <w:spacing w:before="240" w:after="240" w:line="276" w:lineRule="auto"/>
        <w:jc w:val="center"/>
        <w:rPr>
          <w:rFonts w:ascii="Times New Roman" w:hAnsi="Times New Roman"/>
          <w:szCs w:val="28"/>
          <w:lang w:val="en-US"/>
        </w:rPr>
      </w:pPr>
      <w:r w:rsidRPr="00EB241C">
        <w:rPr>
          <w:rFonts w:ascii="Times New Roman" w:hAnsi="Times New Roman"/>
          <w:szCs w:val="28"/>
        </w:rPr>
        <w:t xml:space="preserve">Kính gửi: </w:t>
      </w:r>
      <w:r w:rsidR="005D5F24">
        <w:rPr>
          <w:rFonts w:ascii="Times New Roman" w:hAnsi="Times New Roman"/>
          <w:szCs w:val="28"/>
          <w:lang w:val="en-US"/>
        </w:rPr>
        <w:t>Sở Y tế</w:t>
      </w:r>
      <w:r w:rsidR="00611A3C">
        <w:rPr>
          <w:rFonts w:ascii="Times New Roman" w:hAnsi="Times New Roman"/>
          <w:szCs w:val="28"/>
          <w:lang w:val="en-US"/>
        </w:rPr>
        <w:t xml:space="preserve"> Đồng Nai.</w:t>
      </w:r>
    </w:p>
    <w:p w:rsidR="00B07599" w:rsidRDefault="005D5F24" w:rsidP="003F292E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Tên </w:t>
      </w:r>
      <w:r w:rsidR="009576E3">
        <w:rPr>
          <w:rFonts w:ascii="Times New Roman" w:hAnsi="Times New Roman"/>
          <w:szCs w:val="28"/>
          <w:lang w:val="en-US"/>
        </w:rPr>
        <w:t>cơ sở</w:t>
      </w:r>
      <w:r>
        <w:rPr>
          <w:rFonts w:ascii="Times New Roman" w:hAnsi="Times New Roman"/>
          <w:szCs w:val="28"/>
          <w:lang w:val="en-US"/>
        </w:rPr>
        <w:t>:</w:t>
      </w:r>
      <w:r w:rsidR="003F292E">
        <w:rPr>
          <w:rFonts w:ascii="Times New Roman" w:hAnsi="Times New Roman"/>
          <w:szCs w:val="28"/>
          <w:lang w:val="en-US"/>
        </w:rPr>
        <w:tab/>
      </w:r>
    </w:p>
    <w:p w:rsidR="002E3E53" w:rsidRDefault="002E3E53" w:rsidP="002E3E53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Địa chỉ trụ sở:</w:t>
      </w:r>
      <w:r>
        <w:rPr>
          <w:rFonts w:ascii="Times New Roman" w:hAnsi="Times New Roman"/>
          <w:szCs w:val="28"/>
          <w:lang w:val="en-US"/>
        </w:rPr>
        <w:tab/>
      </w:r>
    </w:p>
    <w:p w:rsidR="005D5F24" w:rsidRDefault="005D5F24" w:rsidP="00212FD2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Giấy phép kinh doanh/ hoạt động:</w:t>
      </w:r>
      <w:r w:rsidR="00212FD2">
        <w:rPr>
          <w:rFonts w:ascii="Times New Roman" w:hAnsi="Times New Roman"/>
          <w:szCs w:val="28"/>
          <w:lang w:val="en-US"/>
        </w:rPr>
        <w:tab/>
      </w:r>
      <w:r w:rsidR="00212FD2">
        <w:rPr>
          <w:rFonts w:ascii="Times New Roman" w:hAnsi="Times New Roman"/>
          <w:szCs w:val="28"/>
          <w:lang w:val="en-US"/>
        </w:rPr>
        <w:tab/>
      </w:r>
    </w:p>
    <w:p w:rsidR="005D5F24" w:rsidRDefault="005D5F24" w:rsidP="00212FD2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Lĩnh vực kinh doanh/ hoạt động:</w:t>
      </w:r>
      <w:r w:rsidR="00212FD2">
        <w:rPr>
          <w:rFonts w:ascii="Times New Roman" w:hAnsi="Times New Roman"/>
          <w:szCs w:val="28"/>
          <w:lang w:val="en-US"/>
        </w:rPr>
        <w:tab/>
      </w:r>
    </w:p>
    <w:p w:rsidR="005D5F24" w:rsidRDefault="005D5F24" w:rsidP="000C065D">
      <w:pPr>
        <w:tabs>
          <w:tab w:val="decimal" w:leader="dot" w:pos="5954"/>
          <w:tab w:val="left" w:pos="6237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Người</w:t>
      </w:r>
      <w:r w:rsidR="000C065D">
        <w:rPr>
          <w:rFonts w:ascii="Times New Roman" w:hAnsi="Times New Roman"/>
          <w:szCs w:val="28"/>
          <w:lang w:val="en-US"/>
        </w:rPr>
        <w:t xml:space="preserve"> chịu trách nhiệm liên hệ:</w:t>
      </w:r>
      <w:r w:rsidR="000C065D">
        <w:rPr>
          <w:rFonts w:ascii="Times New Roman" w:hAnsi="Times New Roman"/>
          <w:szCs w:val="28"/>
          <w:lang w:val="en-US"/>
        </w:rPr>
        <w:tab/>
      </w:r>
      <w:r w:rsidR="000C065D">
        <w:rPr>
          <w:rFonts w:ascii="Times New Roman" w:hAnsi="Times New Roman"/>
          <w:szCs w:val="28"/>
          <w:lang w:val="en-US"/>
        </w:rPr>
        <w:tab/>
        <w:t>S</w:t>
      </w:r>
      <w:r>
        <w:rPr>
          <w:rFonts w:ascii="Times New Roman" w:hAnsi="Times New Roman"/>
          <w:szCs w:val="28"/>
          <w:lang w:val="en-US"/>
        </w:rPr>
        <w:t>ố điện thoại:</w:t>
      </w:r>
      <w:r w:rsidR="000C065D">
        <w:rPr>
          <w:rFonts w:ascii="Times New Roman" w:hAnsi="Times New Roman"/>
          <w:szCs w:val="28"/>
          <w:lang w:val="en-US"/>
        </w:rPr>
        <w:t>………….</w:t>
      </w:r>
    </w:p>
    <w:p w:rsidR="002E3E53" w:rsidRDefault="002E3E53" w:rsidP="006C4EFF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Email:</w:t>
      </w:r>
      <w:r>
        <w:rPr>
          <w:rFonts w:ascii="Times New Roman" w:hAnsi="Times New Roman"/>
          <w:szCs w:val="28"/>
          <w:lang w:val="en-US"/>
        </w:rPr>
        <w:tab/>
        <w:t>Website (Nếu có)</w:t>
      </w:r>
      <w:r w:rsidR="006C4EFF">
        <w:rPr>
          <w:rFonts w:ascii="Times New Roman" w:hAnsi="Times New Roman"/>
          <w:szCs w:val="28"/>
          <w:lang w:val="en-US"/>
        </w:rPr>
        <w:t>:……………………</w:t>
      </w:r>
      <w:r w:rsidR="006C4EFF"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</w:p>
    <w:p w:rsidR="005D5F24" w:rsidRDefault="00322BE0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Chúng tôi làm văn bản này </w:t>
      </w:r>
      <w:r w:rsidR="005D5F24">
        <w:rPr>
          <w:rFonts w:ascii="Times New Roman" w:hAnsi="Times New Roman"/>
          <w:szCs w:val="28"/>
          <w:lang w:val="en-US"/>
        </w:rPr>
        <w:t xml:space="preserve">đề nghị Sở Y tế phê duyệt phương án </w:t>
      </w:r>
      <w:r>
        <w:rPr>
          <w:rFonts w:ascii="Times New Roman" w:hAnsi="Times New Roman"/>
          <w:szCs w:val="28"/>
          <w:lang w:val="en-US"/>
        </w:rPr>
        <w:t>nhập cảnh</w:t>
      </w:r>
      <w:r w:rsidR="005D5F24">
        <w:rPr>
          <w:rFonts w:ascii="Times New Roman" w:hAnsi="Times New Roman"/>
          <w:szCs w:val="28"/>
          <w:lang w:val="en-US"/>
        </w:rPr>
        <w:t xml:space="preserve"> và </w:t>
      </w:r>
      <w:r>
        <w:rPr>
          <w:rFonts w:ascii="Times New Roman" w:hAnsi="Times New Roman"/>
          <w:szCs w:val="28"/>
          <w:lang w:val="en-US"/>
        </w:rPr>
        <w:t>cách ly y tế</w:t>
      </w:r>
      <w:r w:rsidR="005D5F24">
        <w:rPr>
          <w:rFonts w:ascii="Times New Roman" w:hAnsi="Times New Roman"/>
          <w:szCs w:val="28"/>
          <w:lang w:val="en-US"/>
        </w:rPr>
        <w:t xml:space="preserve"> cho người nước ngoài là nhà đầu tư/chuyên gia kỹ thuật/lao động tay nghề cao/nhà quản lý doanh nghiệp</w:t>
      </w:r>
      <w:r w:rsidR="0094133F">
        <w:rPr>
          <w:rFonts w:ascii="Times New Roman" w:hAnsi="Times New Roman"/>
          <w:szCs w:val="28"/>
          <w:lang w:val="en-US"/>
        </w:rPr>
        <w:t>/thân nhân</w:t>
      </w:r>
      <w:r w:rsidR="005D5F24">
        <w:rPr>
          <w:rFonts w:ascii="Times New Roman" w:hAnsi="Times New Roman"/>
          <w:szCs w:val="28"/>
          <w:lang w:val="en-US"/>
        </w:rPr>
        <w:t xml:space="preserve"> nhập cảnh vào Việt Nam đến làm việc trên địa bàn tỉnh Đồng Nai. </w:t>
      </w:r>
      <w:r w:rsidR="00E533CB">
        <w:rPr>
          <w:rFonts w:ascii="Times New Roman" w:hAnsi="Times New Roman"/>
          <w:szCs w:val="28"/>
          <w:lang w:val="en-US"/>
        </w:rPr>
        <w:t>Cụ thể như sau:</w:t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1. Phương án </w:t>
      </w:r>
      <w:r w:rsidR="00DD740B">
        <w:rPr>
          <w:rFonts w:ascii="Times New Roman" w:hAnsi="Times New Roman"/>
          <w:szCs w:val="28"/>
          <w:lang w:val="en-US"/>
        </w:rPr>
        <w:t>nhập cảnh</w:t>
      </w:r>
      <w:r>
        <w:rPr>
          <w:rFonts w:ascii="Times New Roman" w:hAnsi="Times New Roman"/>
          <w:szCs w:val="28"/>
          <w:lang w:val="en-US"/>
        </w:rPr>
        <w:t>:</w:t>
      </w:r>
    </w:p>
    <w:p w:rsidR="00DD740B" w:rsidRDefault="00DD740B" w:rsidP="00DD740B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 w:rsidRPr="001D1A33">
        <w:rPr>
          <w:rFonts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  <w:lang w:val="en-US"/>
        </w:rPr>
        <w:t>Cửa khẩu nhập cảnh:</w:t>
      </w:r>
      <w:r>
        <w:rPr>
          <w:rFonts w:ascii="Times New Roman" w:hAnsi="Times New Roman"/>
          <w:szCs w:val="28"/>
          <w:lang w:val="en-US"/>
        </w:rPr>
        <w:tab/>
      </w:r>
    </w:p>
    <w:p w:rsidR="00DC1EEA" w:rsidRDefault="00DC1EEA" w:rsidP="00DD740B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Thời gian nhập cảnh dự kiến:</w:t>
      </w:r>
      <w:r>
        <w:rPr>
          <w:rFonts w:ascii="Times New Roman" w:hAnsi="Times New Roman"/>
          <w:szCs w:val="28"/>
          <w:lang w:val="en-US"/>
        </w:rPr>
        <w:tab/>
      </w:r>
    </w:p>
    <w:p w:rsidR="00DD740B" w:rsidRDefault="00DC1EEA" w:rsidP="00DC1EEA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Phương tiện di chuyển về cơ sở cách ly</w:t>
      </w:r>
      <w:r w:rsidR="00DD740B">
        <w:rPr>
          <w:rFonts w:ascii="Times New Roman" w:hAnsi="Times New Roman"/>
          <w:szCs w:val="28"/>
          <w:lang w:val="en-US"/>
        </w:rPr>
        <w:t>:</w:t>
      </w:r>
      <w:r>
        <w:rPr>
          <w:rFonts w:ascii="Times New Roman" w:hAnsi="Times New Roman"/>
          <w:szCs w:val="28"/>
          <w:lang w:val="en-US"/>
        </w:rPr>
        <w:tab/>
      </w:r>
    </w:p>
    <w:p w:rsidR="00DC1EEA" w:rsidRPr="001D1A33" w:rsidRDefault="00DC1EEA" w:rsidP="00DC1EEA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</w:p>
    <w:p w:rsidR="00DD740B" w:rsidRDefault="00541C87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2. Phương án cách ly y tế:</w:t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Thực hiện cách ly y tế </w:t>
      </w:r>
      <w:r w:rsidR="00AD0415">
        <w:rPr>
          <w:rFonts w:ascii="Times New Roman" w:hAnsi="Times New Roman"/>
          <w:szCs w:val="28"/>
          <w:lang w:val="en-US"/>
        </w:rPr>
        <w:t xml:space="preserve">theo quy định tại Công văn số </w:t>
      </w:r>
      <w:r w:rsidR="00601F6E">
        <w:rPr>
          <w:rFonts w:ascii="Times New Roman" w:hAnsi="Times New Roman"/>
          <w:szCs w:val="28"/>
          <w:lang w:val="en-US"/>
        </w:rPr>
        <w:t>10688/BYT-MT ngày 16/12/2021 của Bộ Y tế và Công văn số 16589/UBND-KGVX ngày 31/12/2021 của UBND tỉnh Đồng Nai về việc hướng dẫn phòng, chống dịch COVID-19 đối với người nhập cảnh đến địa bàn tỉnh Đồng Nai.</w:t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Số lượng: …….. người</w:t>
      </w:r>
    </w:p>
    <w:p w:rsidR="00AC1688" w:rsidRDefault="00601F6E" w:rsidP="00601F6E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</w:t>
      </w:r>
      <w:r w:rsidR="00AC1688">
        <w:rPr>
          <w:rFonts w:ascii="Times New Roman" w:hAnsi="Times New Roman"/>
          <w:szCs w:val="28"/>
          <w:lang w:val="en-US"/>
        </w:rPr>
        <w:t>Địa điểm cách ly</w:t>
      </w:r>
      <w:r>
        <w:rPr>
          <w:rFonts w:ascii="Times New Roman" w:hAnsi="Times New Roman"/>
          <w:szCs w:val="28"/>
          <w:lang w:val="en-US"/>
        </w:rPr>
        <w:t xml:space="preserve"> (ghi rõ địa chỉ)</w:t>
      </w:r>
      <w:r w:rsidR="00AC1688">
        <w:rPr>
          <w:rFonts w:ascii="Times New Roman" w:hAnsi="Times New Roman"/>
          <w:szCs w:val="28"/>
          <w:lang w:val="en-US"/>
        </w:rPr>
        <w:t xml:space="preserve">: </w:t>
      </w:r>
    </w:p>
    <w:p w:rsidR="00541C87" w:rsidRDefault="00541C87" w:rsidP="00541C87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</w:p>
    <w:p w:rsidR="0036007D" w:rsidRDefault="0036007D" w:rsidP="00541C87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  <w:bookmarkStart w:id="0" w:name="_GoBack"/>
      <w:bookmarkEnd w:id="0"/>
    </w:p>
    <w:p w:rsidR="00E533CB" w:rsidRDefault="0063783C" w:rsidP="0063783C">
      <w:pPr>
        <w:spacing w:line="276" w:lineRule="auto"/>
        <w:ind w:firstLine="720"/>
        <w:jc w:val="both"/>
        <w:rPr>
          <w:rFonts w:ascii="Times New Roman" w:hAnsi="Times New Roman"/>
          <w:szCs w:val="28"/>
          <w:lang w:eastAsia="vi-VN"/>
        </w:rPr>
      </w:pPr>
      <w:r>
        <w:rPr>
          <w:rFonts w:ascii="Times New Roman" w:hAnsi="Times New Roman"/>
          <w:szCs w:val="28"/>
          <w:lang w:val="en-US"/>
        </w:rPr>
        <w:t>Sau khi nghiên cứu các quy định về phòng, chống dịch COVID-19 hiện hành cho người nước ngoài nhập cảnh, chúng tôi</w:t>
      </w:r>
      <w:r w:rsidR="00E533CB">
        <w:rPr>
          <w:rFonts w:ascii="Times New Roman" w:hAnsi="Times New Roman"/>
          <w:szCs w:val="28"/>
          <w:lang w:eastAsia="vi-VN"/>
        </w:rPr>
        <w:t xml:space="preserve"> xin cam kết:</w:t>
      </w:r>
    </w:p>
    <w:p w:rsidR="00E533CB" w:rsidRPr="00B64D1D" w:rsidRDefault="00E533CB" w:rsidP="00B21929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vi-VN"/>
        </w:rPr>
        <w:tab/>
        <w:t xml:space="preserve">- </w:t>
      </w:r>
      <w:r w:rsidR="00B21929">
        <w:rPr>
          <w:rFonts w:ascii="Times New Roman" w:hAnsi="Times New Roman"/>
          <w:sz w:val="28"/>
          <w:szCs w:val="28"/>
          <w:lang w:eastAsia="vi-VN"/>
        </w:rPr>
        <w:t>Người nhập cảnh</w:t>
      </w:r>
      <w:r w:rsidRPr="00B64D1D">
        <w:rPr>
          <w:rFonts w:ascii="Times New Roman" w:hAnsi="Times New Roman"/>
          <w:sz w:val="28"/>
          <w:szCs w:val="28"/>
        </w:rPr>
        <w:t xml:space="preserve">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được xét nghiệm </w:t>
      </w:r>
      <w:r w:rsidRPr="00B64D1D">
        <w:rPr>
          <w:rFonts w:ascii="Times New Roman" w:hAnsi="Times New Roman"/>
          <w:sz w:val="28"/>
          <w:szCs w:val="28"/>
        </w:rPr>
        <w:t xml:space="preserve">SARS-CoV-2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bằng kỹ thuật </w:t>
      </w:r>
      <w:r w:rsidRPr="00B64D1D">
        <w:rPr>
          <w:rFonts w:ascii="Times New Roman" w:hAnsi="Times New Roman"/>
          <w:sz w:val="28"/>
          <w:szCs w:val="28"/>
        </w:rPr>
        <w:t>Real time-PCR</w:t>
      </w:r>
      <w:r w:rsidR="00601F6E">
        <w:rPr>
          <w:rFonts w:ascii="Times New Roman" w:hAnsi="Times New Roman"/>
          <w:sz w:val="28"/>
          <w:szCs w:val="28"/>
        </w:rPr>
        <w:t xml:space="preserve"> (hoặc RT-LAMP)</w:t>
      </w:r>
      <w:r w:rsidRPr="00B64D1D">
        <w:rPr>
          <w:rFonts w:ascii="Times New Roman" w:hAnsi="Times New Roman"/>
          <w:sz w:val="28"/>
          <w:szCs w:val="28"/>
        </w:rPr>
        <w:t xml:space="preserve"> trong </w:t>
      </w:r>
      <w:r w:rsidR="00601F6E">
        <w:rPr>
          <w:rFonts w:ascii="Times New Roman" w:hAnsi="Times New Roman"/>
          <w:sz w:val="28"/>
          <w:szCs w:val="28"/>
          <w:lang w:eastAsia="vi-VN"/>
        </w:rPr>
        <w:t>vòng 72 giờ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 trước </w:t>
      </w:r>
      <w:r w:rsidR="00601F6E">
        <w:rPr>
          <w:rFonts w:ascii="Times New Roman" w:hAnsi="Times New Roman"/>
          <w:sz w:val="28"/>
          <w:szCs w:val="28"/>
          <w:lang w:eastAsia="vi-VN"/>
        </w:rPr>
        <w:t>khi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 nhập cảnh vào Việt </w:t>
      </w:r>
      <w:r w:rsidR="00601F6E">
        <w:rPr>
          <w:rFonts w:ascii="Times New Roman" w:hAnsi="Times New Roman"/>
          <w:sz w:val="28"/>
          <w:szCs w:val="28"/>
        </w:rPr>
        <w:t>Nam được cơ quan có thẩm quyền của nước thực hiện xét nghiệm cấp chứng nhận (trừ trẻ em dưới 2 tuổi)</w:t>
      </w:r>
      <w:r w:rsidR="005E2E72">
        <w:rPr>
          <w:rFonts w:ascii="Times New Roman" w:hAnsi="Times New Roman"/>
          <w:sz w:val="28"/>
          <w:szCs w:val="28"/>
          <w:lang w:eastAsia="vi-VN"/>
        </w:rPr>
        <w:t>;</w:t>
      </w:r>
    </w:p>
    <w:p w:rsidR="00E533CB" w:rsidRPr="00B64D1D" w:rsidRDefault="00E533CB" w:rsidP="00E533CB">
      <w:pPr>
        <w:pStyle w:val="ListParagraph"/>
        <w:tabs>
          <w:tab w:val="left" w:pos="709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vi-VN"/>
        </w:rPr>
        <w:lastRenderedPageBreak/>
        <w:tab/>
        <w:t xml:space="preserve">- </w:t>
      </w:r>
      <w:r w:rsidR="00D1294A">
        <w:rPr>
          <w:rFonts w:ascii="Times New Roman" w:hAnsi="Times New Roman"/>
          <w:sz w:val="28"/>
          <w:szCs w:val="28"/>
          <w:lang w:eastAsia="vi-VN"/>
        </w:rPr>
        <w:t>Người nhập cảnh</w:t>
      </w:r>
      <w:r w:rsidRPr="00B64D1D">
        <w:rPr>
          <w:rFonts w:ascii="Times New Roman" w:hAnsi="Times New Roman"/>
          <w:sz w:val="28"/>
          <w:szCs w:val="28"/>
        </w:rPr>
        <w:t xml:space="preserve">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có </w:t>
      </w:r>
      <w:r w:rsidR="00B21929">
        <w:rPr>
          <w:rFonts w:ascii="Times New Roman" w:hAnsi="Times New Roman"/>
          <w:sz w:val="28"/>
          <w:szCs w:val="28"/>
          <w:lang w:eastAsia="vi-VN"/>
        </w:rPr>
        <w:t>t</w:t>
      </w:r>
      <w:r w:rsidR="00B21929" w:rsidRPr="00B21929">
        <w:rPr>
          <w:rFonts w:ascii="Times New Roman" w:hAnsi="Times New Roman"/>
          <w:sz w:val="28"/>
          <w:szCs w:val="28"/>
          <w:lang w:eastAsia="vi-VN"/>
        </w:rPr>
        <w:t>hẻ</w:t>
      </w:r>
      <w:r w:rsidR="00B21929">
        <w:rPr>
          <w:rFonts w:ascii="Times New Roman" w:hAnsi="Times New Roman"/>
          <w:sz w:val="28"/>
          <w:szCs w:val="28"/>
          <w:lang w:eastAsia="vi-VN"/>
        </w:rPr>
        <w:t xml:space="preserve"> B</w:t>
      </w:r>
      <w:r w:rsidR="00B21929" w:rsidRPr="00B21929">
        <w:rPr>
          <w:rFonts w:ascii="Times New Roman" w:hAnsi="Times New Roman"/>
          <w:sz w:val="28"/>
          <w:szCs w:val="28"/>
          <w:lang w:eastAsia="vi-VN"/>
        </w:rPr>
        <w:t>ảo hiểm y tế còn giá trị sử dụng và có phạm vi thanh toán khám bệnh, chữa bệnh tại Việt Nam phù hợp với thời gian l</w:t>
      </w:r>
      <w:r w:rsidR="00B21929" w:rsidRPr="00B21929">
        <w:rPr>
          <w:rFonts w:ascii="Times New Roman" w:hAnsi="Times New Roman" w:hint="eastAsia"/>
          <w:sz w:val="28"/>
          <w:szCs w:val="28"/>
          <w:lang w:eastAsia="vi-VN"/>
        </w:rPr>
        <w:t>ư</w:t>
      </w:r>
      <w:r w:rsidR="00B21929" w:rsidRPr="00B21929">
        <w:rPr>
          <w:rFonts w:ascii="Times New Roman" w:hAnsi="Times New Roman"/>
          <w:sz w:val="28"/>
          <w:szCs w:val="28"/>
          <w:lang w:eastAsia="vi-VN"/>
        </w:rPr>
        <w:t>u trú tại Việt Nam</w:t>
      </w:r>
      <w:r w:rsidR="005E2E72">
        <w:rPr>
          <w:rFonts w:ascii="Times New Roman" w:hAnsi="Times New Roman"/>
          <w:sz w:val="28"/>
          <w:szCs w:val="28"/>
        </w:rPr>
        <w:t>;</w:t>
      </w:r>
    </w:p>
    <w:p w:rsidR="00601F6E" w:rsidRPr="00601F6E" w:rsidRDefault="00601F6E" w:rsidP="00601F6E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 w:eastAsia="vi-VN"/>
        </w:rPr>
      </w:pPr>
      <w:r w:rsidRPr="00601F6E">
        <w:rPr>
          <w:rFonts w:ascii="Times New Roman" w:hAnsi="Times New Roman"/>
          <w:szCs w:val="28"/>
          <w:lang w:val="en-US" w:eastAsia="vi-VN"/>
        </w:rPr>
        <w:t>- Tuân thủ khai báo thông tin ng</w:t>
      </w:r>
      <w:r w:rsidRPr="00601F6E">
        <w:rPr>
          <w:rFonts w:ascii="Times New Roman" w:hAnsi="Times New Roman" w:hint="eastAsia"/>
          <w:szCs w:val="28"/>
          <w:lang w:val="en-US" w:eastAsia="vi-VN"/>
        </w:rPr>
        <w:t>ư</w:t>
      </w:r>
      <w:r w:rsidRPr="00601F6E">
        <w:rPr>
          <w:rFonts w:ascii="Times New Roman" w:hAnsi="Times New Roman"/>
          <w:szCs w:val="28"/>
          <w:lang w:val="en-US" w:eastAsia="vi-VN"/>
        </w:rPr>
        <w:t xml:space="preserve">ời nhập cảnh với UBND cấp xã và Trạm y tế </w:t>
      </w:r>
      <w:r w:rsidRPr="00601F6E">
        <w:rPr>
          <w:rFonts w:ascii="Times New Roman" w:hAnsi="Times New Roman" w:hint="eastAsia"/>
          <w:szCs w:val="28"/>
          <w:lang w:val="en-US" w:eastAsia="vi-VN"/>
        </w:rPr>
        <w:t>đ</w:t>
      </w:r>
      <w:r w:rsidRPr="00601F6E">
        <w:rPr>
          <w:rFonts w:ascii="Times New Roman" w:hAnsi="Times New Roman"/>
          <w:szCs w:val="28"/>
          <w:lang w:val="en-US" w:eastAsia="vi-VN"/>
        </w:rPr>
        <w:t>ịa ph</w:t>
      </w:r>
      <w:r w:rsidRPr="00601F6E">
        <w:rPr>
          <w:rFonts w:ascii="Times New Roman" w:hAnsi="Times New Roman" w:hint="eastAsia"/>
          <w:szCs w:val="28"/>
          <w:lang w:val="en-US" w:eastAsia="vi-VN"/>
        </w:rPr>
        <w:t>ươ</w:t>
      </w:r>
      <w:r w:rsidRPr="00601F6E">
        <w:rPr>
          <w:rFonts w:ascii="Times New Roman" w:hAnsi="Times New Roman"/>
          <w:szCs w:val="28"/>
          <w:lang w:val="en-US" w:eastAsia="vi-VN"/>
        </w:rPr>
        <w:t>ng n</w:t>
      </w:r>
      <w:r w:rsidRPr="00601F6E">
        <w:rPr>
          <w:rFonts w:ascii="Times New Roman" w:hAnsi="Times New Roman" w:hint="eastAsia"/>
          <w:szCs w:val="28"/>
          <w:lang w:val="en-US" w:eastAsia="vi-VN"/>
        </w:rPr>
        <w:t>ơ</w:t>
      </w:r>
      <w:r w:rsidRPr="00601F6E">
        <w:rPr>
          <w:rFonts w:ascii="Times New Roman" w:hAnsi="Times New Roman"/>
          <w:szCs w:val="28"/>
          <w:lang w:val="en-US" w:eastAsia="vi-VN"/>
        </w:rPr>
        <w:t>i l</w:t>
      </w:r>
      <w:r w:rsidRPr="00601F6E">
        <w:rPr>
          <w:rFonts w:ascii="Times New Roman" w:hAnsi="Times New Roman" w:hint="eastAsia"/>
          <w:szCs w:val="28"/>
          <w:lang w:val="en-US" w:eastAsia="vi-VN"/>
        </w:rPr>
        <w:t>ư</w:t>
      </w:r>
      <w:r w:rsidRPr="00601F6E">
        <w:rPr>
          <w:rFonts w:ascii="Times New Roman" w:hAnsi="Times New Roman"/>
          <w:szCs w:val="28"/>
          <w:lang w:val="en-US" w:eastAsia="vi-VN"/>
        </w:rPr>
        <w:t xml:space="preserve">u trú </w:t>
      </w:r>
      <w:r w:rsidRPr="00601F6E">
        <w:rPr>
          <w:rFonts w:ascii="Times New Roman" w:hAnsi="Times New Roman" w:hint="eastAsia"/>
          <w:szCs w:val="28"/>
          <w:lang w:val="en-US" w:eastAsia="vi-VN"/>
        </w:rPr>
        <w:t>đ</w:t>
      </w:r>
      <w:r w:rsidRPr="00601F6E">
        <w:rPr>
          <w:rFonts w:ascii="Times New Roman" w:hAnsi="Times New Roman"/>
          <w:szCs w:val="28"/>
          <w:lang w:val="en-US" w:eastAsia="vi-VN"/>
        </w:rPr>
        <w:t xml:space="preserve">ể </w:t>
      </w:r>
      <w:r w:rsidRPr="00601F6E">
        <w:rPr>
          <w:rFonts w:ascii="Times New Roman" w:hAnsi="Times New Roman" w:hint="eastAsia"/>
          <w:szCs w:val="28"/>
          <w:lang w:val="en-US" w:eastAsia="vi-VN"/>
        </w:rPr>
        <w:t>đư</w:t>
      </w:r>
      <w:r w:rsidRPr="00601F6E">
        <w:rPr>
          <w:rFonts w:ascii="Times New Roman" w:hAnsi="Times New Roman"/>
          <w:szCs w:val="28"/>
          <w:lang w:val="en-US" w:eastAsia="vi-VN"/>
        </w:rPr>
        <w:t>ợc h</w:t>
      </w:r>
      <w:r w:rsidRPr="00601F6E">
        <w:rPr>
          <w:rFonts w:ascii="Times New Roman" w:hAnsi="Times New Roman" w:hint="eastAsia"/>
          <w:szCs w:val="28"/>
          <w:lang w:val="en-US" w:eastAsia="vi-VN"/>
        </w:rPr>
        <w:t>ư</w:t>
      </w:r>
      <w:r w:rsidRPr="00601F6E">
        <w:rPr>
          <w:rFonts w:ascii="Times New Roman" w:hAnsi="Times New Roman"/>
          <w:szCs w:val="28"/>
          <w:lang w:val="en-US" w:eastAsia="vi-VN"/>
        </w:rPr>
        <w:t xml:space="preserve">ớng dẫn, quản lý, giám sát, theo dõi theo quy </w:t>
      </w:r>
      <w:r w:rsidRPr="00601F6E">
        <w:rPr>
          <w:rFonts w:ascii="Times New Roman" w:hAnsi="Times New Roman" w:hint="eastAsia"/>
          <w:szCs w:val="28"/>
          <w:lang w:val="en-US" w:eastAsia="vi-VN"/>
        </w:rPr>
        <w:t>đ</w:t>
      </w:r>
      <w:r w:rsidRPr="00601F6E">
        <w:rPr>
          <w:rFonts w:ascii="Times New Roman" w:hAnsi="Times New Roman"/>
          <w:szCs w:val="28"/>
          <w:lang w:val="en-US" w:eastAsia="vi-VN"/>
        </w:rPr>
        <w:t>ịnh.</w:t>
      </w:r>
    </w:p>
    <w:p w:rsidR="00EA3FEE" w:rsidRDefault="00601F6E" w:rsidP="00601F6E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 w:rsidRPr="00601F6E">
        <w:rPr>
          <w:rFonts w:ascii="Times New Roman" w:hAnsi="Times New Roman"/>
          <w:szCs w:val="28"/>
          <w:lang w:val="en-US" w:eastAsia="vi-VN"/>
        </w:rPr>
        <w:t xml:space="preserve">- Cam kết chịu hoàn toàn trách nhiệm về </w:t>
      </w:r>
      <w:r w:rsidRPr="00601F6E">
        <w:rPr>
          <w:rFonts w:ascii="Times New Roman" w:hAnsi="Times New Roman" w:hint="eastAsia"/>
          <w:szCs w:val="28"/>
          <w:lang w:val="en-US" w:eastAsia="vi-VN"/>
        </w:rPr>
        <w:t>đ</w:t>
      </w:r>
      <w:r w:rsidRPr="00601F6E">
        <w:rPr>
          <w:rFonts w:ascii="Times New Roman" w:hAnsi="Times New Roman"/>
          <w:szCs w:val="28"/>
          <w:lang w:val="en-US" w:eastAsia="vi-VN"/>
        </w:rPr>
        <w:t>ảm bảo tuân thủ an toàn phòng, chống dịch COVID-19 cho chuyên gia nhập cảnh</w:t>
      </w:r>
      <w:r w:rsidR="00EA3FEE">
        <w:rPr>
          <w:rFonts w:ascii="Times New Roman" w:hAnsi="Times New Roman"/>
          <w:szCs w:val="28"/>
          <w:lang w:val="en-US"/>
        </w:rPr>
        <w:t>.</w:t>
      </w:r>
    </w:p>
    <w:p w:rsidR="008D6B12" w:rsidRDefault="008D6B12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Danh sách hồ </w:t>
      </w:r>
      <w:r w:rsidR="00EB159F">
        <w:rPr>
          <w:rFonts w:ascii="Times New Roman" w:hAnsi="Times New Roman"/>
          <w:szCs w:val="28"/>
          <w:lang w:val="en-US"/>
        </w:rPr>
        <w:t xml:space="preserve">sơ gửi kèm </w:t>
      </w:r>
      <w:r w:rsidR="00310737">
        <w:rPr>
          <w:rFonts w:ascii="Times New Roman" w:hAnsi="Times New Roman"/>
          <w:szCs w:val="28"/>
          <w:lang w:val="en-US"/>
        </w:rPr>
        <w:t>văn bản này</w:t>
      </w:r>
      <w:r w:rsidR="00EB159F">
        <w:rPr>
          <w:rFonts w:ascii="Times New Roman" w:hAnsi="Times New Roman"/>
          <w:szCs w:val="28"/>
          <w:lang w:val="en-US"/>
        </w:rPr>
        <w:t xml:space="preserve"> (bản gốc hoặc bản sao hợp lệ)</w:t>
      </w:r>
      <w:r>
        <w:rPr>
          <w:rFonts w:ascii="Times New Roman" w:hAnsi="Times New Roman"/>
          <w:szCs w:val="28"/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804"/>
        <w:gridCol w:w="1667"/>
      </w:tblGrid>
      <w:tr w:rsidR="005E2E72" w:rsidTr="008F02E4">
        <w:trPr>
          <w:jc w:val="center"/>
        </w:trPr>
        <w:tc>
          <w:tcPr>
            <w:tcW w:w="817" w:type="dxa"/>
            <w:vAlign w:val="center"/>
          </w:tcPr>
          <w:p w:rsidR="005E2E72" w:rsidRDefault="008F02E4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01</w:t>
            </w:r>
          </w:p>
        </w:tc>
        <w:tc>
          <w:tcPr>
            <w:tcW w:w="6804" w:type="dxa"/>
            <w:vAlign w:val="center"/>
          </w:tcPr>
          <w:p w:rsidR="005E2E72" w:rsidRDefault="008F02E4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Văn bản phê duyệt chấp thuận cho phép nhập cảnh của UBND tỉnh/thành phố hoặc Chính phủ</w:t>
            </w:r>
            <w:r w:rsidR="00601F6E">
              <w:rPr>
                <w:rFonts w:ascii="Times New Roman" w:hAnsi="Times New Roman"/>
                <w:bCs/>
                <w:szCs w:val="28"/>
                <w:lang w:val="pt-BR"/>
              </w:rPr>
              <w:t xml:space="preserve"> (nếu có)</w:t>
            </w:r>
          </w:p>
        </w:tc>
        <w:tc>
          <w:tcPr>
            <w:tcW w:w="1667" w:type="dxa"/>
            <w:vAlign w:val="center"/>
          </w:tcPr>
          <w:p w:rsidR="005E2E72" w:rsidRP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0A321C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B5345F" w:rsidTr="008F02E4">
        <w:trPr>
          <w:jc w:val="center"/>
        </w:trPr>
        <w:tc>
          <w:tcPr>
            <w:tcW w:w="817" w:type="dxa"/>
            <w:vAlign w:val="center"/>
          </w:tcPr>
          <w:p w:rsidR="00B5345F" w:rsidRDefault="00B5345F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02</w:t>
            </w:r>
          </w:p>
        </w:tc>
        <w:tc>
          <w:tcPr>
            <w:tcW w:w="6804" w:type="dxa"/>
            <w:vAlign w:val="center"/>
          </w:tcPr>
          <w:p w:rsidR="00B5345F" w:rsidRDefault="00B5345F" w:rsidP="001150B1">
            <w:pPr>
              <w:spacing w:line="276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Danh sách người nhập cảnh bao gồm các thông tin: Họ và tên; giới tính; quốc tịch; </w:t>
            </w:r>
            <w:r w:rsidR="001150B1">
              <w:rPr>
                <w:rFonts w:ascii="Times New Roman" w:hAnsi="Times New Roman"/>
                <w:szCs w:val="28"/>
                <w:lang w:val="en-US"/>
              </w:rPr>
              <w:t>đối tượng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; </w:t>
            </w:r>
            <w:r w:rsidR="001150B1">
              <w:rPr>
                <w:rFonts w:ascii="Times New Roman" w:hAnsi="Times New Roman"/>
                <w:szCs w:val="28"/>
                <w:lang w:val="en-US"/>
              </w:rPr>
              <w:t>đơn vị</w:t>
            </w:r>
          </w:p>
        </w:tc>
        <w:tc>
          <w:tcPr>
            <w:tcW w:w="1667" w:type="dxa"/>
            <w:vAlign w:val="center"/>
          </w:tcPr>
          <w:p w:rsidR="00B5345F" w:rsidRPr="000A321C" w:rsidRDefault="005C6829" w:rsidP="008F02E4">
            <w:pPr>
              <w:spacing w:line="276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3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chứng nhận đăng ký đầu tư hoặc giấy chứng nhận đăng ký doanh nghiệp của doanh nghiệp chịu trách nhiệm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4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Trang thông tin hộ chiếu hoặc thẻ tạm trú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5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phép lao động (trường hợp người nhập cảnh thuộc diện cấp giấy phép lao động)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36007D" w:rsidTr="000A321C">
        <w:trPr>
          <w:jc w:val="center"/>
        </w:trPr>
        <w:tc>
          <w:tcPr>
            <w:tcW w:w="817" w:type="dxa"/>
            <w:vAlign w:val="center"/>
          </w:tcPr>
          <w:p w:rsidR="0036007D" w:rsidRDefault="0036007D" w:rsidP="0036007D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06</w:t>
            </w:r>
          </w:p>
        </w:tc>
        <w:tc>
          <w:tcPr>
            <w:tcW w:w="6804" w:type="dxa"/>
            <w:vAlign w:val="center"/>
          </w:tcPr>
          <w:p w:rsidR="0036007D" w:rsidRDefault="0036007D" w:rsidP="0036007D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Hợp đồng bảo hiểm y tế có giá trị thanh toán tại Việt Nam</w:t>
            </w:r>
          </w:p>
        </w:tc>
        <w:tc>
          <w:tcPr>
            <w:tcW w:w="1667" w:type="dxa"/>
            <w:vAlign w:val="center"/>
          </w:tcPr>
          <w:p w:rsidR="0036007D" w:rsidRDefault="0036007D" w:rsidP="0036007D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36007D" w:rsidTr="000A321C">
        <w:trPr>
          <w:jc w:val="center"/>
        </w:trPr>
        <w:tc>
          <w:tcPr>
            <w:tcW w:w="817" w:type="dxa"/>
            <w:vAlign w:val="center"/>
          </w:tcPr>
          <w:p w:rsidR="0036007D" w:rsidRDefault="0036007D" w:rsidP="0036007D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07</w:t>
            </w:r>
          </w:p>
        </w:tc>
        <w:tc>
          <w:tcPr>
            <w:tcW w:w="6804" w:type="dxa"/>
            <w:vAlign w:val="center"/>
          </w:tcPr>
          <w:p w:rsidR="0036007D" w:rsidRDefault="0036007D" w:rsidP="0036007D">
            <w:pPr>
              <w:spacing w:line="276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 xml:space="preserve">Giấy </w:t>
            </w:r>
            <w:r w:rsidR="00E56FEF">
              <w:rPr>
                <w:rFonts w:ascii="Times New Roman" w:hAnsi="Times New Roman"/>
                <w:bCs/>
                <w:szCs w:val="28"/>
                <w:lang w:val="pt-BR"/>
              </w:rPr>
              <w:t>xác nhận tiêm đủ liều vắc xin p</w:t>
            </w:r>
            <w:r>
              <w:rPr>
                <w:rFonts w:ascii="Times New Roman" w:hAnsi="Times New Roman"/>
                <w:bCs/>
                <w:szCs w:val="28"/>
                <w:lang w:val="pt-BR"/>
              </w:rPr>
              <w:t>hòng COVID-19 theo hướng dẫn của Cục Lãnh sự - Bộ Ngoại giao và quy định của Bộ Y tế</w:t>
            </w:r>
          </w:p>
        </w:tc>
        <w:tc>
          <w:tcPr>
            <w:tcW w:w="1667" w:type="dxa"/>
            <w:vAlign w:val="center"/>
          </w:tcPr>
          <w:p w:rsidR="0036007D" w:rsidRDefault="0036007D" w:rsidP="0036007D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36007D" w:rsidTr="000A321C">
        <w:trPr>
          <w:jc w:val="center"/>
        </w:trPr>
        <w:tc>
          <w:tcPr>
            <w:tcW w:w="817" w:type="dxa"/>
            <w:vAlign w:val="center"/>
          </w:tcPr>
          <w:p w:rsidR="0036007D" w:rsidRDefault="0036007D" w:rsidP="0036007D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08</w:t>
            </w:r>
          </w:p>
        </w:tc>
        <w:tc>
          <w:tcPr>
            <w:tcW w:w="6804" w:type="dxa"/>
            <w:vAlign w:val="center"/>
          </w:tcPr>
          <w:p w:rsidR="0036007D" w:rsidRDefault="0036007D" w:rsidP="0036007D">
            <w:pPr>
              <w:spacing w:line="276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tờ chứng minh quan hệ (giấy đăng ký kết hôn, giấy khai sinh,...) đối với trường hợp là thân nhân</w:t>
            </w:r>
          </w:p>
        </w:tc>
        <w:tc>
          <w:tcPr>
            <w:tcW w:w="1667" w:type="dxa"/>
            <w:vAlign w:val="center"/>
          </w:tcPr>
          <w:p w:rsidR="0036007D" w:rsidRPr="002064BA" w:rsidRDefault="0036007D" w:rsidP="0036007D">
            <w:pPr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</w:tbl>
    <w:p w:rsidR="005E2E72" w:rsidRDefault="005E2E72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</w:p>
    <w:p w:rsidR="00EA3FEE" w:rsidRDefault="00310737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Chúng tôi xin cam kết về tính chính xác và hợp lệ của các thông tin, tài liệu trong văn bản này</w:t>
      </w:r>
      <w:r w:rsidR="00023156">
        <w:rPr>
          <w:rFonts w:ascii="Times New Roman" w:hAnsi="Times New Roman"/>
          <w:szCs w:val="28"/>
          <w:lang w:val="en-US"/>
        </w:rPr>
        <w:t>.</w:t>
      </w:r>
    </w:p>
    <w:p w:rsidR="00EA3FEE" w:rsidRDefault="00023156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Trân trọng./.</w:t>
      </w:r>
    </w:p>
    <w:p w:rsidR="00EA3FEE" w:rsidRDefault="00EA3FEE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</w:p>
    <w:p w:rsidR="00911109" w:rsidRPr="00B8772A" w:rsidRDefault="00911109">
      <w:pPr>
        <w:rPr>
          <w:rFonts w:ascii="Arial" w:hAnsi="Arial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5386"/>
      </w:tblGrid>
      <w:tr w:rsidR="00C47374" w:rsidRPr="00734D48" w:rsidTr="00023156">
        <w:tc>
          <w:tcPr>
            <w:tcW w:w="3936" w:type="dxa"/>
          </w:tcPr>
          <w:p w:rsidR="006729EC" w:rsidRDefault="00EA3FEE" w:rsidP="00EA3FEE">
            <w:pPr>
              <w:tabs>
                <w:tab w:val="left" w:pos="2092"/>
              </w:tabs>
              <w:ind w:right="144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  <w:p w:rsidR="006729EC" w:rsidRPr="006729EC" w:rsidRDefault="006729EC" w:rsidP="006729EC">
            <w:pPr>
              <w:rPr>
                <w:rFonts w:ascii="Times New Roman" w:hAnsi="Times New Roman"/>
                <w:szCs w:val="28"/>
              </w:rPr>
            </w:pPr>
          </w:p>
          <w:p w:rsidR="006729EC" w:rsidRPr="006729EC" w:rsidRDefault="006729EC" w:rsidP="006729EC">
            <w:pPr>
              <w:rPr>
                <w:rFonts w:ascii="Times New Roman" w:hAnsi="Times New Roman"/>
                <w:szCs w:val="28"/>
              </w:rPr>
            </w:pPr>
          </w:p>
          <w:p w:rsidR="006729EC" w:rsidRPr="006729EC" w:rsidRDefault="006729EC" w:rsidP="006729EC">
            <w:pPr>
              <w:rPr>
                <w:rFonts w:ascii="Times New Roman" w:hAnsi="Times New Roman"/>
                <w:szCs w:val="28"/>
              </w:rPr>
            </w:pPr>
          </w:p>
          <w:p w:rsidR="006729EC" w:rsidRPr="006729EC" w:rsidRDefault="006729EC" w:rsidP="006729EC">
            <w:pPr>
              <w:rPr>
                <w:rFonts w:ascii="Times New Roman" w:hAnsi="Times New Roman"/>
                <w:szCs w:val="28"/>
              </w:rPr>
            </w:pPr>
          </w:p>
          <w:p w:rsidR="006729EC" w:rsidRPr="006729EC" w:rsidRDefault="006729EC" w:rsidP="006729EC">
            <w:pPr>
              <w:rPr>
                <w:rFonts w:ascii="Times New Roman" w:hAnsi="Times New Roman"/>
                <w:szCs w:val="28"/>
              </w:rPr>
            </w:pPr>
          </w:p>
          <w:p w:rsidR="006729EC" w:rsidRPr="006729EC" w:rsidRDefault="006729EC" w:rsidP="006729EC">
            <w:pPr>
              <w:rPr>
                <w:rFonts w:ascii="Times New Roman" w:hAnsi="Times New Roman"/>
                <w:szCs w:val="28"/>
              </w:rPr>
            </w:pPr>
          </w:p>
          <w:p w:rsidR="00EF07AA" w:rsidRPr="006729EC" w:rsidRDefault="006729EC" w:rsidP="006729EC">
            <w:pPr>
              <w:tabs>
                <w:tab w:val="left" w:pos="2775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5386" w:type="dxa"/>
          </w:tcPr>
          <w:p w:rsidR="00023156" w:rsidRDefault="00023156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 xml:space="preserve">NGƯỜI ĐẠI DIỆN </w:t>
            </w:r>
          </w:p>
          <w:p w:rsidR="00F029A3" w:rsidRDefault="00023156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THEO PHÁP LUẬT</w:t>
            </w:r>
          </w:p>
          <w:p w:rsidR="00023156" w:rsidRPr="00023156" w:rsidRDefault="00023156" w:rsidP="009F3F89">
            <w:pPr>
              <w:jc w:val="center"/>
              <w:rPr>
                <w:rFonts w:ascii="Times New Roman" w:hAnsi="Times New Roman"/>
                <w:i/>
                <w:szCs w:val="28"/>
                <w:lang w:val="en-US"/>
              </w:rPr>
            </w:pPr>
            <w:r w:rsidRPr="00023156">
              <w:rPr>
                <w:rFonts w:ascii="Times New Roman" w:hAnsi="Times New Roman"/>
                <w:i/>
                <w:szCs w:val="28"/>
                <w:lang w:val="en-US"/>
              </w:rPr>
              <w:t>(Ký trực tiếp, ghi rõ họ tên và đóng dấu)</w:t>
            </w:r>
          </w:p>
          <w:p w:rsidR="00BE692C" w:rsidRDefault="00BE692C" w:rsidP="009F3F89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7014E" w:rsidRDefault="0077014E" w:rsidP="009F3F89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7014E" w:rsidRDefault="0077014E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  <w:p w:rsidR="000A16E6" w:rsidRPr="000A16E6" w:rsidRDefault="000A16E6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  <w:p w:rsidR="00C47374" w:rsidRPr="0077014E" w:rsidRDefault="00C47374" w:rsidP="006729EC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84109E" w:rsidRDefault="0084109E" w:rsidP="005C6829">
      <w:pPr>
        <w:jc w:val="center"/>
        <w:rPr>
          <w:rFonts w:ascii="Times New Roman" w:hAnsi="Times New Roman"/>
          <w:szCs w:val="28"/>
          <w:lang w:val="en-US"/>
        </w:rPr>
        <w:sectPr w:rsidR="0084109E" w:rsidSect="00EA3FEE">
          <w:footerReference w:type="even" r:id="rId7"/>
          <w:pgSz w:w="11907" w:h="16840" w:code="9"/>
          <w:pgMar w:top="709" w:right="1134" w:bottom="1135" w:left="1701" w:header="284" w:footer="615" w:gutter="0"/>
          <w:cols w:space="720"/>
          <w:titlePg/>
          <w:docGrid w:linePitch="381"/>
        </w:sectPr>
      </w:pPr>
    </w:p>
    <w:p w:rsidR="00E972AD" w:rsidRDefault="005C6829" w:rsidP="0084109E">
      <w:pPr>
        <w:spacing w:after="240"/>
        <w:jc w:val="center"/>
        <w:rPr>
          <w:rFonts w:ascii="Times New Roman" w:hAnsi="Times New Roman"/>
          <w:b/>
          <w:szCs w:val="28"/>
          <w:lang w:val="en-US"/>
        </w:rPr>
      </w:pPr>
      <w:r w:rsidRPr="00E972AD">
        <w:rPr>
          <w:rFonts w:ascii="Times New Roman" w:hAnsi="Times New Roman"/>
          <w:b/>
          <w:szCs w:val="28"/>
          <w:lang w:val="en-US"/>
        </w:rPr>
        <w:lastRenderedPageBreak/>
        <w:t>DANH SÁCH NGƯỜI NƯỚC NGOÀI DỰ KIẾN NHẬP CẢNH VÀO VIẸT NAM</w:t>
      </w:r>
      <w:r w:rsidR="0084109E">
        <w:rPr>
          <w:rFonts w:ascii="Times New Roman" w:hAnsi="Times New Roman"/>
          <w:b/>
          <w:szCs w:val="28"/>
          <w:lang w:val="en-US"/>
        </w:rPr>
        <w:t xml:space="preserve"> ĐẾN ĐỊA BÀN TỈNH ĐỒNG NAI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"/>
        <w:gridCol w:w="3370"/>
        <w:gridCol w:w="1789"/>
        <w:gridCol w:w="2355"/>
        <w:gridCol w:w="2355"/>
        <w:gridCol w:w="2300"/>
        <w:gridCol w:w="2297"/>
      </w:tblGrid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Pr="000B2F63" w:rsidRDefault="00601F6E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1108" w:type="pct"/>
            <w:vAlign w:val="center"/>
          </w:tcPr>
          <w:p w:rsidR="00601F6E" w:rsidRPr="000B2F63" w:rsidRDefault="00601F6E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Họ và tên</w:t>
            </w:r>
          </w:p>
        </w:tc>
        <w:tc>
          <w:tcPr>
            <w:tcW w:w="588" w:type="pct"/>
            <w:vAlign w:val="center"/>
          </w:tcPr>
          <w:p w:rsidR="00601F6E" w:rsidRPr="000B2F63" w:rsidRDefault="00601F6E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Quốc tịch</w:t>
            </w:r>
          </w:p>
        </w:tc>
        <w:tc>
          <w:tcPr>
            <w:tcW w:w="774" w:type="pct"/>
            <w:vAlign w:val="center"/>
          </w:tcPr>
          <w:p w:rsidR="00601F6E" w:rsidRPr="000B2F63" w:rsidRDefault="00601F6E" w:rsidP="00B147D4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Số hộ chiếu</w:t>
            </w:r>
          </w:p>
        </w:tc>
        <w:tc>
          <w:tcPr>
            <w:tcW w:w="774" w:type="pct"/>
            <w:vAlign w:val="center"/>
          </w:tcPr>
          <w:p w:rsidR="00601F6E" w:rsidRPr="00E72410" w:rsidRDefault="00601F6E" w:rsidP="00E109BA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Đối tượng</w:t>
            </w:r>
            <w:r w:rsidR="00E72410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(1)</w:t>
            </w:r>
          </w:p>
        </w:tc>
        <w:tc>
          <w:tcPr>
            <w:tcW w:w="756" w:type="pct"/>
          </w:tcPr>
          <w:p w:rsidR="00601F6E" w:rsidRPr="00601F6E" w:rsidRDefault="00601F6E" w:rsidP="00E109BA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Thông tin tiêm chủng vắc xin</w:t>
            </w:r>
            <w:r w:rsidR="00E72410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(2</w:t>
            </w:r>
            <w:r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756" w:type="pct"/>
            <w:vAlign w:val="center"/>
          </w:tcPr>
          <w:p w:rsidR="00601F6E" w:rsidRPr="00601F6E" w:rsidRDefault="00601F6E" w:rsidP="00E109BA">
            <w:pPr>
              <w:jc w:val="center"/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Đơn vị</w:t>
            </w:r>
            <w:r w:rsidR="00E72410"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(3</w:t>
            </w:r>
            <w:r>
              <w:rPr>
                <w:rFonts w:ascii="Times New Roman" w:hAnsi="Times New Roman"/>
                <w:b/>
                <w:szCs w:val="28"/>
                <w:vertAlign w:val="superscript"/>
                <w:lang w:val="en-US"/>
              </w:rPr>
              <w:t>)</w:t>
            </w: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01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02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03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04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05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06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601F6E" w:rsidTr="00601F6E">
        <w:trPr>
          <w:trHeight w:val="454"/>
        </w:trPr>
        <w:tc>
          <w:tcPr>
            <w:tcW w:w="245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…</w:t>
            </w:r>
          </w:p>
        </w:tc>
        <w:tc>
          <w:tcPr>
            <w:tcW w:w="110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588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74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601F6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756" w:type="pct"/>
            <w:vAlign w:val="center"/>
          </w:tcPr>
          <w:p w:rsidR="00601F6E" w:rsidRDefault="00601F6E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</w:tbl>
    <w:p w:rsidR="00E72410" w:rsidRDefault="00E72410" w:rsidP="00601F6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vertAlign w:val="superscript"/>
          <w:lang w:val="en-US"/>
        </w:rPr>
        <w:t>(1)</w:t>
      </w:r>
      <w:r>
        <w:rPr>
          <w:rFonts w:ascii="Times New Roman" w:hAnsi="Times New Roman"/>
          <w:szCs w:val="28"/>
          <w:lang w:val="en-US"/>
        </w:rPr>
        <w:t xml:space="preserve"> Đối với chuyên gia ghi rõ theo thông tin Chức danh công việc </w:t>
      </w:r>
      <w:r w:rsidR="007979A0">
        <w:rPr>
          <w:rFonts w:ascii="Times New Roman" w:hAnsi="Times New Roman"/>
          <w:szCs w:val="28"/>
          <w:lang w:val="en-US"/>
        </w:rPr>
        <w:t>tại</w:t>
      </w:r>
      <w:r>
        <w:rPr>
          <w:rFonts w:ascii="Times New Roman" w:hAnsi="Times New Roman"/>
          <w:szCs w:val="28"/>
          <w:lang w:val="en-US"/>
        </w:rPr>
        <w:t xml:space="preserve"> Giấy phép lao động hoặc vị trí việc làm nếu không thuộc diện cấp giấy phép lao động. Đối với thân nhân ghi rõ </w:t>
      </w:r>
      <w:r w:rsidR="0036007D">
        <w:rPr>
          <w:rFonts w:ascii="Times New Roman" w:hAnsi="Times New Roman"/>
          <w:szCs w:val="28"/>
          <w:lang w:val="en-US"/>
        </w:rPr>
        <w:t>quan hệ với chuyên gia bảo lãnh (VD: Vợ của ông….., Con gái của ông……..)</w:t>
      </w:r>
    </w:p>
    <w:p w:rsidR="00E72410" w:rsidRDefault="00E72410" w:rsidP="00601F6E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vertAlign w:val="superscript"/>
          <w:lang w:val="en-US"/>
        </w:rPr>
        <w:t>(2)</w:t>
      </w:r>
      <w:r>
        <w:rPr>
          <w:rFonts w:ascii="Times New Roman" w:hAnsi="Times New Roman"/>
          <w:szCs w:val="28"/>
          <w:lang w:val="en-US"/>
        </w:rPr>
        <w:t xml:space="preserve"> Đã tiêm đủ liều vắc xin hoặc Chưa tiêm đủ liều vắc xin</w:t>
      </w:r>
    </w:p>
    <w:p w:rsidR="001150B1" w:rsidRDefault="00E72410" w:rsidP="00E72410">
      <w:pPr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vertAlign w:val="superscript"/>
          <w:lang w:val="en-US"/>
        </w:rPr>
        <w:t xml:space="preserve">(3) </w:t>
      </w:r>
      <w:r>
        <w:rPr>
          <w:rFonts w:ascii="Times New Roman" w:hAnsi="Times New Roman"/>
          <w:szCs w:val="28"/>
          <w:lang w:val="en-US"/>
        </w:rPr>
        <w:t>Tên Doanh nghiệp/cơ quan/đơn vị/tổ chức</w:t>
      </w:r>
      <w:r w:rsidR="00E972AD">
        <w:rPr>
          <w:rFonts w:ascii="Times New Roman" w:hAnsi="Times New Roman"/>
          <w:szCs w:val="28"/>
          <w:lang w:val="en-US"/>
        </w:rPr>
        <w:t xml:space="preserve"> </w:t>
      </w:r>
      <w:r>
        <w:rPr>
          <w:rFonts w:ascii="Times New Roman" w:hAnsi="Times New Roman"/>
          <w:szCs w:val="28"/>
          <w:lang w:val="en-US"/>
        </w:rPr>
        <w:t>có nhu cầu mời chuyên gia nhập cảnh</w:t>
      </w:r>
    </w:p>
    <w:p w:rsidR="00E72410" w:rsidRDefault="00E72410" w:rsidP="00E72410">
      <w:pPr>
        <w:rPr>
          <w:rFonts w:ascii="Times New Roman" w:hAnsi="Times New Roman"/>
          <w:szCs w:val="28"/>
          <w:lang w:val="en-US"/>
        </w:rPr>
      </w:pPr>
    </w:p>
    <w:p w:rsidR="008973ED" w:rsidRPr="00B64D1D" w:rsidRDefault="008973ED" w:rsidP="00E72410">
      <w:pPr>
        <w:rPr>
          <w:rFonts w:ascii="Times New Roman" w:hAnsi="Times New Roman"/>
          <w:szCs w:val="28"/>
          <w:lang w:val="en-US"/>
        </w:rPr>
      </w:pPr>
    </w:p>
    <w:sectPr w:rsidR="008973ED" w:rsidRPr="00B64D1D" w:rsidSect="00E72410">
      <w:pgSz w:w="16840" w:h="11907" w:orient="landscape" w:code="9"/>
      <w:pgMar w:top="1701" w:right="709" w:bottom="1134" w:left="1135" w:header="284" w:footer="61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FDE" w:rsidRDefault="003F7FDE">
      <w:r>
        <w:separator/>
      </w:r>
    </w:p>
  </w:endnote>
  <w:endnote w:type="continuationSeparator" w:id="0">
    <w:p w:rsidR="003F7FDE" w:rsidRDefault="003F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9B" w:rsidRDefault="00B8359B" w:rsidP="00161D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59B" w:rsidRDefault="00B8359B" w:rsidP="001056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FDE" w:rsidRDefault="003F7FDE">
      <w:r>
        <w:separator/>
      </w:r>
    </w:p>
  </w:footnote>
  <w:footnote w:type="continuationSeparator" w:id="0">
    <w:p w:rsidR="003F7FDE" w:rsidRDefault="003F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C36"/>
    <w:multiLevelType w:val="multilevel"/>
    <w:tmpl w:val="8D161FE8"/>
    <w:lvl w:ilvl="0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071C05"/>
    <w:multiLevelType w:val="hybridMultilevel"/>
    <w:tmpl w:val="7DC8DC16"/>
    <w:lvl w:ilvl="0" w:tplc="9F1C6A0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0C2A5B67"/>
    <w:multiLevelType w:val="hybridMultilevel"/>
    <w:tmpl w:val="AB36EC02"/>
    <w:lvl w:ilvl="0" w:tplc="6F7EA3C0">
      <w:start w:val="2"/>
      <w:numFmt w:val="bullet"/>
      <w:lvlText w:val="-"/>
      <w:lvlJc w:val="left"/>
      <w:pPr>
        <w:tabs>
          <w:tab w:val="num" w:pos="882"/>
        </w:tabs>
        <w:ind w:left="8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0D5534E5"/>
    <w:multiLevelType w:val="hybridMultilevel"/>
    <w:tmpl w:val="E3A6F5F8"/>
    <w:lvl w:ilvl="0" w:tplc="8A101E04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09082A"/>
    <w:multiLevelType w:val="hybridMultilevel"/>
    <w:tmpl w:val="1A56C73A"/>
    <w:lvl w:ilvl="0" w:tplc="C5FAAE7A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112D9"/>
    <w:multiLevelType w:val="hybridMultilevel"/>
    <w:tmpl w:val="6A0EF1A6"/>
    <w:lvl w:ilvl="0" w:tplc="6FB259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E7CD5"/>
    <w:multiLevelType w:val="hybridMultilevel"/>
    <w:tmpl w:val="8C4E3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87C97"/>
    <w:multiLevelType w:val="hybridMultilevel"/>
    <w:tmpl w:val="FDD21036"/>
    <w:lvl w:ilvl="0" w:tplc="00FAF9B4">
      <w:start w:val="1"/>
      <w:numFmt w:val="bullet"/>
      <w:lvlText w:val="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F6405D"/>
    <w:multiLevelType w:val="hybridMultilevel"/>
    <w:tmpl w:val="584607E6"/>
    <w:lvl w:ilvl="0" w:tplc="A6629366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D40CCA"/>
    <w:multiLevelType w:val="hybridMultilevel"/>
    <w:tmpl w:val="C2A47EB0"/>
    <w:lvl w:ilvl="0" w:tplc="06C2C4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256700"/>
    <w:multiLevelType w:val="hybridMultilevel"/>
    <w:tmpl w:val="791ED558"/>
    <w:lvl w:ilvl="0" w:tplc="139461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8FD5E7E"/>
    <w:multiLevelType w:val="hybridMultilevel"/>
    <w:tmpl w:val="815297C8"/>
    <w:lvl w:ilvl="0" w:tplc="D0723B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8F5D5C"/>
    <w:multiLevelType w:val="hybridMultilevel"/>
    <w:tmpl w:val="9BEC27F8"/>
    <w:lvl w:ilvl="0" w:tplc="915C121A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31"/>
        </w:tabs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1"/>
        </w:tabs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1"/>
        </w:tabs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1"/>
        </w:tabs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1"/>
        </w:tabs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1"/>
        </w:tabs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1"/>
        </w:tabs>
        <w:ind w:left="6871" w:hanging="360"/>
      </w:pPr>
      <w:rPr>
        <w:rFonts w:ascii="Wingdings" w:hAnsi="Wingdings" w:hint="default"/>
      </w:rPr>
    </w:lvl>
  </w:abstractNum>
  <w:abstractNum w:abstractNumId="13" w15:restartNumberingAfterBreak="0">
    <w:nsid w:val="5B423430"/>
    <w:multiLevelType w:val="hybridMultilevel"/>
    <w:tmpl w:val="A1FA86A2"/>
    <w:lvl w:ilvl="0" w:tplc="CB0071F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D7648DF"/>
    <w:multiLevelType w:val="hybridMultilevel"/>
    <w:tmpl w:val="8D161FE8"/>
    <w:lvl w:ilvl="0" w:tplc="6152F706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1A543A0"/>
    <w:multiLevelType w:val="hybridMultilevel"/>
    <w:tmpl w:val="7148516A"/>
    <w:lvl w:ilvl="0" w:tplc="7F7AF6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495784A"/>
    <w:multiLevelType w:val="hybridMultilevel"/>
    <w:tmpl w:val="FE6C1B3A"/>
    <w:lvl w:ilvl="0" w:tplc="43F2FFB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7044C7"/>
    <w:multiLevelType w:val="hybridMultilevel"/>
    <w:tmpl w:val="876E2752"/>
    <w:lvl w:ilvl="0" w:tplc="E3561F5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08A4114"/>
    <w:multiLevelType w:val="hybridMultilevel"/>
    <w:tmpl w:val="AB2C5B00"/>
    <w:lvl w:ilvl="0" w:tplc="93D4D4A8">
      <w:start w:val="1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404B4C"/>
    <w:multiLevelType w:val="multilevel"/>
    <w:tmpl w:val="8D161FE8"/>
    <w:lvl w:ilvl="0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5B16B5D"/>
    <w:multiLevelType w:val="multilevel"/>
    <w:tmpl w:val="8D161FE8"/>
    <w:lvl w:ilvl="0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8905EF"/>
    <w:multiLevelType w:val="hybridMultilevel"/>
    <w:tmpl w:val="19F667AC"/>
    <w:lvl w:ilvl="0" w:tplc="73D4F92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DF74D1E"/>
    <w:multiLevelType w:val="hybridMultilevel"/>
    <w:tmpl w:val="81423B70"/>
    <w:lvl w:ilvl="0" w:tplc="0DBE7D26">
      <w:start w:val="1"/>
      <w:numFmt w:val="bullet"/>
      <w:lvlText w:val=""/>
      <w:lvlJc w:val="left"/>
      <w:pPr>
        <w:tabs>
          <w:tab w:val="num" w:pos="1111"/>
        </w:tabs>
        <w:ind w:left="111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31"/>
        </w:tabs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1"/>
        </w:tabs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1"/>
        </w:tabs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1"/>
        </w:tabs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1"/>
        </w:tabs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1"/>
        </w:tabs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1"/>
        </w:tabs>
        <w:ind w:left="68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6"/>
  </w:num>
  <w:num w:numId="6">
    <w:abstractNumId w:val="20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"/>
  </w:num>
  <w:num w:numId="12">
    <w:abstractNumId w:val="19"/>
  </w:num>
  <w:num w:numId="13">
    <w:abstractNumId w:val="1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8"/>
  </w:num>
  <w:num w:numId="18">
    <w:abstractNumId w:val="9"/>
  </w:num>
  <w:num w:numId="19">
    <w:abstractNumId w:val="13"/>
  </w:num>
  <w:num w:numId="20">
    <w:abstractNumId w:val="21"/>
  </w:num>
  <w:num w:numId="21">
    <w:abstractNumId w:val="1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F4"/>
    <w:rsid w:val="0000056F"/>
    <w:rsid w:val="0000079E"/>
    <w:rsid w:val="00000912"/>
    <w:rsid w:val="00000CD2"/>
    <w:rsid w:val="000014A2"/>
    <w:rsid w:val="00001834"/>
    <w:rsid w:val="00001B4C"/>
    <w:rsid w:val="00003D47"/>
    <w:rsid w:val="00003DB5"/>
    <w:rsid w:val="00006E52"/>
    <w:rsid w:val="000115F1"/>
    <w:rsid w:val="000119E8"/>
    <w:rsid w:val="00011AA9"/>
    <w:rsid w:val="00011E4C"/>
    <w:rsid w:val="00011F1B"/>
    <w:rsid w:val="00012169"/>
    <w:rsid w:val="00013A32"/>
    <w:rsid w:val="00014BE8"/>
    <w:rsid w:val="00015090"/>
    <w:rsid w:val="00016152"/>
    <w:rsid w:val="0002091B"/>
    <w:rsid w:val="00021105"/>
    <w:rsid w:val="0002241A"/>
    <w:rsid w:val="000226A5"/>
    <w:rsid w:val="00023156"/>
    <w:rsid w:val="000267DC"/>
    <w:rsid w:val="000304D0"/>
    <w:rsid w:val="00030EB5"/>
    <w:rsid w:val="00031049"/>
    <w:rsid w:val="00031103"/>
    <w:rsid w:val="00032179"/>
    <w:rsid w:val="00034356"/>
    <w:rsid w:val="0003494D"/>
    <w:rsid w:val="00037E02"/>
    <w:rsid w:val="000402D6"/>
    <w:rsid w:val="00042250"/>
    <w:rsid w:val="00043BF1"/>
    <w:rsid w:val="00044366"/>
    <w:rsid w:val="00045BDF"/>
    <w:rsid w:val="00045D72"/>
    <w:rsid w:val="00046AA3"/>
    <w:rsid w:val="000505F6"/>
    <w:rsid w:val="00050714"/>
    <w:rsid w:val="0005185C"/>
    <w:rsid w:val="00052AA7"/>
    <w:rsid w:val="00055136"/>
    <w:rsid w:val="00057473"/>
    <w:rsid w:val="000578F9"/>
    <w:rsid w:val="00057A80"/>
    <w:rsid w:val="0006000A"/>
    <w:rsid w:val="00066574"/>
    <w:rsid w:val="00070082"/>
    <w:rsid w:val="000701C1"/>
    <w:rsid w:val="00071497"/>
    <w:rsid w:val="00073258"/>
    <w:rsid w:val="000736F3"/>
    <w:rsid w:val="00073F9C"/>
    <w:rsid w:val="00074179"/>
    <w:rsid w:val="00074CDF"/>
    <w:rsid w:val="00074FEE"/>
    <w:rsid w:val="0007578E"/>
    <w:rsid w:val="00075A7C"/>
    <w:rsid w:val="00077B70"/>
    <w:rsid w:val="0008000B"/>
    <w:rsid w:val="000810C9"/>
    <w:rsid w:val="00081372"/>
    <w:rsid w:val="00081E56"/>
    <w:rsid w:val="00081EFD"/>
    <w:rsid w:val="00083CB6"/>
    <w:rsid w:val="00083FD8"/>
    <w:rsid w:val="00085229"/>
    <w:rsid w:val="00086AEE"/>
    <w:rsid w:val="00086BA8"/>
    <w:rsid w:val="00087EA3"/>
    <w:rsid w:val="000934EE"/>
    <w:rsid w:val="0009374B"/>
    <w:rsid w:val="00093B70"/>
    <w:rsid w:val="00095303"/>
    <w:rsid w:val="000953CC"/>
    <w:rsid w:val="00097205"/>
    <w:rsid w:val="00097922"/>
    <w:rsid w:val="000A126C"/>
    <w:rsid w:val="000A16E6"/>
    <w:rsid w:val="000A1842"/>
    <w:rsid w:val="000A18CD"/>
    <w:rsid w:val="000A270C"/>
    <w:rsid w:val="000A292F"/>
    <w:rsid w:val="000A31E4"/>
    <w:rsid w:val="000A321C"/>
    <w:rsid w:val="000A3908"/>
    <w:rsid w:val="000A4068"/>
    <w:rsid w:val="000A42AF"/>
    <w:rsid w:val="000A4755"/>
    <w:rsid w:val="000A57D0"/>
    <w:rsid w:val="000A76A5"/>
    <w:rsid w:val="000B067A"/>
    <w:rsid w:val="000B12B8"/>
    <w:rsid w:val="000B203C"/>
    <w:rsid w:val="000B2E63"/>
    <w:rsid w:val="000B2F63"/>
    <w:rsid w:val="000B3AE5"/>
    <w:rsid w:val="000B3F00"/>
    <w:rsid w:val="000B50C2"/>
    <w:rsid w:val="000B71E0"/>
    <w:rsid w:val="000B75A9"/>
    <w:rsid w:val="000B7C03"/>
    <w:rsid w:val="000C065D"/>
    <w:rsid w:val="000C108A"/>
    <w:rsid w:val="000C1C5C"/>
    <w:rsid w:val="000C230C"/>
    <w:rsid w:val="000C351B"/>
    <w:rsid w:val="000C3F8E"/>
    <w:rsid w:val="000C4A47"/>
    <w:rsid w:val="000C4EEF"/>
    <w:rsid w:val="000C544F"/>
    <w:rsid w:val="000C76EF"/>
    <w:rsid w:val="000D0AD1"/>
    <w:rsid w:val="000D1F5C"/>
    <w:rsid w:val="000D2625"/>
    <w:rsid w:val="000D33CE"/>
    <w:rsid w:val="000D5684"/>
    <w:rsid w:val="000D67D1"/>
    <w:rsid w:val="000D6A4C"/>
    <w:rsid w:val="000E0DAE"/>
    <w:rsid w:val="000E3768"/>
    <w:rsid w:val="000E4D1B"/>
    <w:rsid w:val="000E4FD7"/>
    <w:rsid w:val="000E5068"/>
    <w:rsid w:val="000E57BA"/>
    <w:rsid w:val="000E699A"/>
    <w:rsid w:val="000E7042"/>
    <w:rsid w:val="000F26B8"/>
    <w:rsid w:val="000F2BB7"/>
    <w:rsid w:val="000F2D62"/>
    <w:rsid w:val="000F2E8E"/>
    <w:rsid w:val="000F3C2E"/>
    <w:rsid w:val="000F438D"/>
    <w:rsid w:val="000F5A4E"/>
    <w:rsid w:val="000F5E5C"/>
    <w:rsid w:val="000F6996"/>
    <w:rsid w:val="000F7EB5"/>
    <w:rsid w:val="000F7FD1"/>
    <w:rsid w:val="00100E68"/>
    <w:rsid w:val="00100F00"/>
    <w:rsid w:val="00103C0C"/>
    <w:rsid w:val="0010416F"/>
    <w:rsid w:val="001056DE"/>
    <w:rsid w:val="00107967"/>
    <w:rsid w:val="001100B9"/>
    <w:rsid w:val="00111036"/>
    <w:rsid w:val="00111FBF"/>
    <w:rsid w:val="0011384F"/>
    <w:rsid w:val="001150B1"/>
    <w:rsid w:val="00115922"/>
    <w:rsid w:val="00115EB8"/>
    <w:rsid w:val="001167E3"/>
    <w:rsid w:val="00116874"/>
    <w:rsid w:val="00117C02"/>
    <w:rsid w:val="001205F3"/>
    <w:rsid w:val="00121932"/>
    <w:rsid w:val="001238A2"/>
    <w:rsid w:val="00123990"/>
    <w:rsid w:val="00125578"/>
    <w:rsid w:val="00126BA5"/>
    <w:rsid w:val="00127058"/>
    <w:rsid w:val="00133661"/>
    <w:rsid w:val="00133934"/>
    <w:rsid w:val="00134CE7"/>
    <w:rsid w:val="00141B7D"/>
    <w:rsid w:val="00144129"/>
    <w:rsid w:val="0014452E"/>
    <w:rsid w:val="00144E3E"/>
    <w:rsid w:val="00146298"/>
    <w:rsid w:val="00146642"/>
    <w:rsid w:val="00147D9E"/>
    <w:rsid w:val="00150819"/>
    <w:rsid w:val="00150A24"/>
    <w:rsid w:val="001528D3"/>
    <w:rsid w:val="0015365D"/>
    <w:rsid w:val="00153AED"/>
    <w:rsid w:val="00155739"/>
    <w:rsid w:val="001604B4"/>
    <w:rsid w:val="00161095"/>
    <w:rsid w:val="001619CA"/>
    <w:rsid w:val="001619D6"/>
    <w:rsid w:val="00161D26"/>
    <w:rsid w:val="001649F0"/>
    <w:rsid w:val="00165DEF"/>
    <w:rsid w:val="001661AA"/>
    <w:rsid w:val="00166A7E"/>
    <w:rsid w:val="0016734A"/>
    <w:rsid w:val="001674FD"/>
    <w:rsid w:val="00167EF8"/>
    <w:rsid w:val="001743DF"/>
    <w:rsid w:val="001756F8"/>
    <w:rsid w:val="00175903"/>
    <w:rsid w:val="00176965"/>
    <w:rsid w:val="0018349E"/>
    <w:rsid w:val="00183723"/>
    <w:rsid w:val="0018496C"/>
    <w:rsid w:val="001923B5"/>
    <w:rsid w:val="00192546"/>
    <w:rsid w:val="00193F34"/>
    <w:rsid w:val="00195365"/>
    <w:rsid w:val="001956FF"/>
    <w:rsid w:val="001A1F70"/>
    <w:rsid w:val="001A3154"/>
    <w:rsid w:val="001A5387"/>
    <w:rsid w:val="001A6996"/>
    <w:rsid w:val="001B2275"/>
    <w:rsid w:val="001B2A86"/>
    <w:rsid w:val="001B3499"/>
    <w:rsid w:val="001B3A46"/>
    <w:rsid w:val="001B3F74"/>
    <w:rsid w:val="001B4535"/>
    <w:rsid w:val="001B47B9"/>
    <w:rsid w:val="001B5A1F"/>
    <w:rsid w:val="001C11C9"/>
    <w:rsid w:val="001C1F47"/>
    <w:rsid w:val="001C2032"/>
    <w:rsid w:val="001C2767"/>
    <w:rsid w:val="001C535C"/>
    <w:rsid w:val="001C6A20"/>
    <w:rsid w:val="001C73CF"/>
    <w:rsid w:val="001C7F34"/>
    <w:rsid w:val="001D0699"/>
    <w:rsid w:val="001D0935"/>
    <w:rsid w:val="001D0F33"/>
    <w:rsid w:val="001D1A33"/>
    <w:rsid w:val="001D1C88"/>
    <w:rsid w:val="001D1D8A"/>
    <w:rsid w:val="001D4A3C"/>
    <w:rsid w:val="001D5280"/>
    <w:rsid w:val="001E0587"/>
    <w:rsid w:val="001E27E2"/>
    <w:rsid w:val="001E30F5"/>
    <w:rsid w:val="001E4AFB"/>
    <w:rsid w:val="001E505D"/>
    <w:rsid w:val="001E5FA4"/>
    <w:rsid w:val="001E633F"/>
    <w:rsid w:val="001E6DAD"/>
    <w:rsid w:val="001F150D"/>
    <w:rsid w:val="001F1BB9"/>
    <w:rsid w:val="001F2B8A"/>
    <w:rsid w:val="001F562F"/>
    <w:rsid w:val="002005A0"/>
    <w:rsid w:val="002005F3"/>
    <w:rsid w:val="00200D79"/>
    <w:rsid w:val="00202B47"/>
    <w:rsid w:val="00203D50"/>
    <w:rsid w:val="002044C0"/>
    <w:rsid w:val="0020476B"/>
    <w:rsid w:val="0020591D"/>
    <w:rsid w:val="00205CD7"/>
    <w:rsid w:val="002060E4"/>
    <w:rsid w:val="00207BDE"/>
    <w:rsid w:val="00211F0F"/>
    <w:rsid w:val="002120D9"/>
    <w:rsid w:val="00212FD2"/>
    <w:rsid w:val="002141E0"/>
    <w:rsid w:val="0021454E"/>
    <w:rsid w:val="0021540E"/>
    <w:rsid w:val="002166B9"/>
    <w:rsid w:val="002167D2"/>
    <w:rsid w:val="00216DAC"/>
    <w:rsid w:val="00216F8E"/>
    <w:rsid w:val="00217262"/>
    <w:rsid w:val="00222A66"/>
    <w:rsid w:val="00224956"/>
    <w:rsid w:val="00224AE4"/>
    <w:rsid w:val="00225855"/>
    <w:rsid w:val="0022652B"/>
    <w:rsid w:val="00227D8B"/>
    <w:rsid w:val="0023064B"/>
    <w:rsid w:val="002314B1"/>
    <w:rsid w:val="00231B5E"/>
    <w:rsid w:val="0023260E"/>
    <w:rsid w:val="002345D1"/>
    <w:rsid w:val="00235A7A"/>
    <w:rsid w:val="00235EC2"/>
    <w:rsid w:val="00236A75"/>
    <w:rsid w:val="00241F7B"/>
    <w:rsid w:val="00242B91"/>
    <w:rsid w:val="00243E98"/>
    <w:rsid w:val="00245CB9"/>
    <w:rsid w:val="00246809"/>
    <w:rsid w:val="002522D9"/>
    <w:rsid w:val="00253111"/>
    <w:rsid w:val="00253A63"/>
    <w:rsid w:val="00254EB7"/>
    <w:rsid w:val="00256E5B"/>
    <w:rsid w:val="00256E7E"/>
    <w:rsid w:val="00257474"/>
    <w:rsid w:val="002604C4"/>
    <w:rsid w:val="00262A13"/>
    <w:rsid w:val="00262E18"/>
    <w:rsid w:val="00263146"/>
    <w:rsid w:val="002632A7"/>
    <w:rsid w:val="00267443"/>
    <w:rsid w:val="00267D60"/>
    <w:rsid w:val="00270454"/>
    <w:rsid w:val="0027398D"/>
    <w:rsid w:val="00275E5D"/>
    <w:rsid w:val="00276ED9"/>
    <w:rsid w:val="002825D5"/>
    <w:rsid w:val="00283582"/>
    <w:rsid w:val="0028498E"/>
    <w:rsid w:val="002909EB"/>
    <w:rsid w:val="002918B2"/>
    <w:rsid w:val="00292AEC"/>
    <w:rsid w:val="0029446D"/>
    <w:rsid w:val="00295AAA"/>
    <w:rsid w:val="00295F8D"/>
    <w:rsid w:val="00296326"/>
    <w:rsid w:val="002A0946"/>
    <w:rsid w:val="002A0E8B"/>
    <w:rsid w:val="002A1A7A"/>
    <w:rsid w:val="002A1AEE"/>
    <w:rsid w:val="002A1EB9"/>
    <w:rsid w:val="002A233B"/>
    <w:rsid w:val="002A36B6"/>
    <w:rsid w:val="002A3E46"/>
    <w:rsid w:val="002A4121"/>
    <w:rsid w:val="002A6C96"/>
    <w:rsid w:val="002A729B"/>
    <w:rsid w:val="002B0849"/>
    <w:rsid w:val="002B24B7"/>
    <w:rsid w:val="002B2AD2"/>
    <w:rsid w:val="002B3C9E"/>
    <w:rsid w:val="002B4EF7"/>
    <w:rsid w:val="002B5228"/>
    <w:rsid w:val="002B5F40"/>
    <w:rsid w:val="002B677D"/>
    <w:rsid w:val="002B6B49"/>
    <w:rsid w:val="002B6C1A"/>
    <w:rsid w:val="002C05D9"/>
    <w:rsid w:val="002C50D0"/>
    <w:rsid w:val="002D009C"/>
    <w:rsid w:val="002D0B25"/>
    <w:rsid w:val="002D1B32"/>
    <w:rsid w:val="002D1F56"/>
    <w:rsid w:val="002D2962"/>
    <w:rsid w:val="002D3B06"/>
    <w:rsid w:val="002D4049"/>
    <w:rsid w:val="002D4AD2"/>
    <w:rsid w:val="002D53D0"/>
    <w:rsid w:val="002D7063"/>
    <w:rsid w:val="002D7278"/>
    <w:rsid w:val="002E17C0"/>
    <w:rsid w:val="002E1823"/>
    <w:rsid w:val="002E2931"/>
    <w:rsid w:val="002E3492"/>
    <w:rsid w:val="002E3E53"/>
    <w:rsid w:val="002E4197"/>
    <w:rsid w:val="002E57FD"/>
    <w:rsid w:val="002F2AD4"/>
    <w:rsid w:val="002F4D7B"/>
    <w:rsid w:val="002F52F6"/>
    <w:rsid w:val="002F6A0F"/>
    <w:rsid w:val="00300131"/>
    <w:rsid w:val="00301CDC"/>
    <w:rsid w:val="0030361D"/>
    <w:rsid w:val="00305521"/>
    <w:rsid w:val="00310737"/>
    <w:rsid w:val="003115C2"/>
    <w:rsid w:val="00312AC5"/>
    <w:rsid w:val="003141DA"/>
    <w:rsid w:val="0031490E"/>
    <w:rsid w:val="003149C5"/>
    <w:rsid w:val="003151E9"/>
    <w:rsid w:val="00316DC3"/>
    <w:rsid w:val="00317440"/>
    <w:rsid w:val="00321850"/>
    <w:rsid w:val="00322BE0"/>
    <w:rsid w:val="00324B91"/>
    <w:rsid w:val="003252FC"/>
    <w:rsid w:val="003322AE"/>
    <w:rsid w:val="00332396"/>
    <w:rsid w:val="00333A34"/>
    <w:rsid w:val="00335D6F"/>
    <w:rsid w:val="00337329"/>
    <w:rsid w:val="00337C02"/>
    <w:rsid w:val="003400A4"/>
    <w:rsid w:val="003402D1"/>
    <w:rsid w:val="003402D8"/>
    <w:rsid w:val="00342096"/>
    <w:rsid w:val="00343343"/>
    <w:rsid w:val="00343BDF"/>
    <w:rsid w:val="00343E52"/>
    <w:rsid w:val="00346B52"/>
    <w:rsid w:val="00347008"/>
    <w:rsid w:val="0035029D"/>
    <w:rsid w:val="0035067E"/>
    <w:rsid w:val="00351509"/>
    <w:rsid w:val="0035242B"/>
    <w:rsid w:val="00352A94"/>
    <w:rsid w:val="00352D0D"/>
    <w:rsid w:val="00353729"/>
    <w:rsid w:val="00355576"/>
    <w:rsid w:val="00357749"/>
    <w:rsid w:val="0036007D"/>
    <w:rsid w:val="00360851"/>
    <w:rsid w:val="00361506"/>
    <w:rsid w:val="0036162C"/>
    <w:rsid w:val="003624FC"/>
    <w:rsid w:val="0036382F"/>
    <w:rsid w:val="00364177"/>
    <w:rsid w:val="00365532"/>
    <w:rsid w:val="003667B2"/>
    <w:rsid w:val="0037104D"/>
    <w:rsid w:val="00371897"/>
    <w:rsid w:val="003723FD"/>
    <w:rsid w:val="00372818"/>
    <w:rsid w:val="00373204"/>
    <w:rsid w:val="00373FB8"/>
    <w:rsid w:val="00374293"/>
    <w:rsid w:val="00374D71"/>
    <w:rsid w:val="00377BFE"/>
    <w:rsid w:val="00377CA5"/>
    <w:rsid w:val="00380284"/>
    <w:rsid w:val="00384B5D"/>
    <w:rsid w:val="0038655A"/>
    <w:rsid w:val="00386CC7"/>
    <w:rsid w:val="00386E7B"/>
    <w:rsid w:val="00386F66"/>
    <w:rsid w:val="0039048D"/>
    <w:rsid w:val="00392BB2"/>
    <w:rsid w:val="00395D44"/>
    <w:rsid w:val="00396F57"/>
    <w:rsid w:val="00397B37"/>
    <w:rsid w:val="003A131C"/>
    <w:rsid w:val="003A3397"/>
    <w:rsid w:val="003A40A6"/>
    <w:rsid w:val="003A4A01"/>
    <w:rsid w:val="003A4BD9"/>
    <w:rsid w:val="003A55DF"/>
    <w:rsid w:val="003A7188"/>
    <w:rsid w:val="003B008E"/>
    <w:rsid w:val="003B2187"/>
    <w:rsid w:val="003B424F"/>
    <w:rsid w:val="003B515E"/>
    <w:rsid w:val="003B5518"/>
    <w:rsid w:val="003B5D8E"/>
    <w:rsid w:val="003C085C"/>
    <w:rsid w:val="003C0DA7"/>
    <w:rsid w:val="003C1581"/>
    <w:rsid w:val="003C290D"/>
    <w:rsid w:val="003C30EB"/>
    <w:rsid w:val="003C35E3"/>
    <w:rsid w:val="003C513F"/>
    <w:rsid w:val="003C5D36"/>
    <w:rsid w:val="003C7440"/>
    <w:rsid w:val="003C76B4"/>
    <w:rsid w:val="003C7A8E"/>
    <w:rsid w:val="003D191D"/>
    <w:rsid w:val="003D31D1"/>
    <w:rsid w:val="003D3E61"/>
    <w:rsid w:val="003D558B"/>
    <w:rsid w:val="003D57D9"/>
    <w:rsid w:val="003D7051"/>
    <w:rsid w:val="003D75F5"/>
    <w:rsid w:val="003D7797"/>
    <w:rsid w:val="003E10D0"/>
    <w:rsid w:val="003E2625"/>
    <w:rsid w:val="003E357F"/>
    <w:rsid w:val="003E70E1"/>
    <w:rsid w:val="003F12AA"/>
    <w:rsid w:val="003F292E"/>
    <w:rsid w:val="003F2B4C"/>
    <w:rsid w:val="003F3F06"/>
    <w:rsid w:val="003F7FDE"/>
    <w:rsid w:val="00400074"/>
    <w:rsid w:val="00400461"/>
    <w:rsid w:val="004011BE"/>
    <w:rsid w:val="00401FBC"/>
    <w:rsid w:val="00402D1F"/>
    <w:rsid w:val="004047B7"/>
    <w:rsid w:val="00405769"/>
    <w:rsid w:val="00405B02"/>
    <w:rsid w:val="00406324"/>
    <w:rsid w:val="00406E50"/>
    <w:rsid w:val="00407B1C"/>
    <w:rsid w:val="00407E14"/>
    <w:rsid w:val="00410CE8"/>
    <w:rsid w:val="00411601"/>
    <w:rsid w:val="0041232B"/>
    <w:rsid w:val="0041425A"/>
    <w:rsid w:val="00414495"/>
    <w:rsid w:val="00414705"/>
    <w:rsid w:val="00414B60"/>
    <w:rsid w:val="00415063"/>
    <w:rsid w:val="00415CF1"/>
    <w:rsid w:val="004165F8"/>
    <w:rsid w:val="00421F06"/>
    <w:rsid w:val="0042204A"/>
    <w:rsid w:val="0042496E"/>
    <w:rsid w:val="00424CCB"/>
    <w:rsid w:val="00430AD8"/>
    <w:rsid w:val="00431232"/>
    <w:rsid w:val="00431E16"/>
    <w:rsid w:val="0043221D"/>
    <w:rsid w:val="00434C41"/>
    <w:rsid w:val="00435DB9"/>
    <w:rsid w:val="00436E28"/>
    <w:rsid w:val="00437B3F"/>
    <w:rsid w:val="00437DB8"/>
    <w:rsid w:val="00437EDC"/>
    <w:rsid w:val="004410F0"/>
    <w:rsid w:val="00441443"/>
    <w:rsid w:val="004429BE"/>
    <w:rsid w:val="00442A06"/>
    <w:rsid w:val="00443729"/>
    <w:rsid w:val="0044579E"/>
    <w:rsid w:val="0045187E"/>
    <w:rsid w:val="00451C8A"/>
    <w:rsid w:val="00455242"/>
    <w:rsid w:val="0045744C"/>
    <w:rsid w:val="00457E66"/>
    <w:rsid w:val="00460239"/>
    <w:rsid w:val="0046058C"/>
    <w:rsid w:val="00460E37"/>
    <w:rsid w:val="00461495"/>
    <w:rsid w:val="00462E8D"/>
    <w:rsid w:val="00463E5F"/>
    <w:rsid w:val="00464ED6"/>
    <w:rsid w:val="00465555"/>
    <w:rsid w:val="004664BD"/>
    <w:rsid w:val="00466B37"/>
    <w:rsid w:val="0047006A"/>
    <w:rsid w:val="0047165F"/>
    <w:rsid w:val="00472866"/>
    <w:rsid w:val="00472910"/>
    <w:rsid w:val="00472CF4"/>
    <w:rsid w:val="00473847"/>
    <w:rsid w:val="004739E4"/>
    <w:rsid w:val="00473F77"/>
    <w:rsid w:val="004757E8"/>
    <w:rsid w:val="00475D6A"/>
    <w:rsid w:val="0047722A"/>
    <w:rsid w:val="004773F2"/>
    <w:rsid w:val="0048551E"/>
    <w:rsid w:val="00486DA8"/>
    <w:rsid w:val="00487064"/>
    <w:rsid w:val="00487A51"/>
    <w:rsid w:val="00487CDA"/>
    <w:rsid w:val="00490906"/>
    <w:rsid w:val="004916CA"/>
    <w:rsid w:val="0049196B"/>
    <w:rsid w:val="00491C2D"/>
    <w:rsid w:val="00493ADE"/>
    <w:rsid w:val="00494386"/>
    <w:rsid w:val="004958B7"/>
    <w:rsid w:val="0049663A"/>
    <w:rsid w:val="004967F1"/>
    <w:rsid w:val="00497096"/>
    <w:rsid w:val="004971F2"/>
    <w:rsid w:val="00497DE6"/>
    <w:rsid w:val="004A2BFA"/>
    <w:rsid w:val="004A477A"/>
    <w:rsid w:val="004B1090"/>
    <w:rsid w:val="004B113C"/>
    <w:rsid w:val="004B1C80"/>
    <w:rsid w:val="004B2181"/>
    <w:rsid w:val="004B52FE"/>
    <w:rsid w:val="004B6DFC"/>
    <w:rsid w:val="004B7F6A"/>
    <w:rsid w:val="004C04F6"/>
    <w:rsid w:val="004C10DA"/>
    <w:rsid w:val="004C260C"/>
    <w:rsid w:val="004C3410"/>
    <w:rsid w:val="004C375E"/>
    <w:rsid w:val="004C4211"/>
    <w:rsid w:val="004C4499"/>
    <w:rsid w:val="004C5128"/>
    <w:rsid w:val="004C5185"/>
    <w:rsid w:val="004C5FDF"/>
    <w:rsid w:val="004D10A1"/>
    <w:rsid w:val="004D13EA"/>
    <w:rsid w:val="004D194E"/>
    <w:rsid w:val="004D1D2B"/>
    <w:rsid w:val="004D2CCB"/>
    <w:rsid w:val="004D2F4F"/>
    <w:rsid w:val="004D30FA"/>
    <w:rsid w:val="004D3A00"/>
    <w:rsid w:val="004D51F0"/>
    <w:rsid w:val="004D6EC2"/>
    <w:rsid w:val="004E07D3"/>
    <w:rsid w:val="004E1BF2"/>
    <w:rsid w:val="004E2ED3"/>
    <w:rsid w:val="004E3F3E"/>
    <w:rsid w:val="004E6316"/>
    <w:rsid w:val="004E691D"/>
    <w:rsid w:val="004E6EC3"/>
    <w:rsid w:val="004F0CC6"/>
    <w:rsid w:val="004F5EC7"/>
    <w:rsid w:val="004F63FF"/>
    <w:rsid w:val="004F698D"/>
    <w:rsid w:val="00500DBB"/>
    <w:rsid w:val="00500ED4"/>
    <w:rsid w:val="00506582"/>
    <w:rsid w:val="005073A8"/>
    <w:rsid w:val="005118EB"/>
    <w:rsid w:val="00511F60"/>
    <w:rsid w:val="00511FF6"/>
    <w:rsid w:val="005122FC"/>
    <w:rsid w:val="00512B89"/>
    <w:rsid w:val="00514283"/>
    <w:rsid w:val="005200CA"/>
    <w:rsid w:val="00520765"/>
    <w:rsid w:val="0052138A"/>
    <w:rsid w:val="005216B9"/>
    <w:rsid w:val="00524CC9"/>
    <w:rsid w:val="00524CDD"/>
    <w:rsid w:val="005256F2"/>
    <w:rsid w:val="005265BE"/>
    <w:rsid w:val="00530ED7"/>
    <w:rsid w:val="00531DC1"/>
    <w:rsid w:val="00532F80"/>
    <w:rsid w:val="005408E8"/>
    <w:rsid w:val="00541ACF"/>
    <w:rsid w:val="00541C87"/>
    <w:rsid w:val="0054367B"/>
    <w:rsid w:val="00543E32"/>
    <w:rsid w:val="00543E9A"/>
    <w:rsid w:val="00545502"/>
    <w:rsid w:val="00545ADD"/>
    <w:rsid w:val="0054763D"/>
    <w:rsid w:val="00550820"/>
    <w:rsid w:val="005511E1"/>
    <w:rsid w:val="00555603"/>
    <w:rsid w:val="005565F4"/>
    <w:rsid w:val="00561CA6"/>
    <w:rsid w:val="00562F57"/>
    <w:rsid w:val="0056729B"/>
    <w:rsid w:val="00571CE0"/>
    <w:rsid w:val="00572DDC"/>
    <w:rsid w:val="005745E8"/>
    <w:rsid w:val="00576057"/>
    <w:rsid w:val="0058151B"/>
    <w:rsid w:val="00583007"/>
    <w:rsid w:val="00584BCE"/>
    <w:rsid w:val="0058596F"/>
    <w:rsid w:val="00585F06"/>
    <w:rsid w:val="00586928"/>
    <w:rsid w:val="005875B9"/>
    <w:rsid w:val="0059081F"/>
    <w:rsid w:val="005916AA"/>
    <w:rsid w:val="00591BCD"/>
    <w:rsid w:val="00594A84"/>
    <w:rsid w:val="00596349"/>
    <w:rsid w:val="005A4373"/>
    <w:rsid w:val="005A4A58"/>
    <w:rsid w:val="005A64BD"/>
    <w:rsid w:val="005A7EA6"/>
    <w:rsid w:val="005B21F1"/>
    <w:rsid w:val="005B2EED"/>
    <w:rsid w:val="005B3860"/>
    <w:rsid w:val="005B407D"/>
    <w:rsid w:val="005B4AE5"/>
    <w:rsid w:val="005B68C6"/>
    <w:rsid w:val="005B6E3F"/>
    <w:rsid w:val="005B7073"/>
    <w:rsid w:val="005B7833"/>
    <w:rsid w:val="005C214F"/>
    <w:rsid w:val="005C2766"/>
    <w:rsid w:val="005C3BA7"/>
    <w:rsid w:val="005C3D3C"/>
    <w:rsid w:val="005C4458"/>
    <w:rsid w:val="005C454F"/>
    <w:rsid w:val="005C5A33"/>
    <w:rsid w:val="005C6829"/>
    <w:rsid w:val="005C79E9"/>
    <w:rsid w:val="005C7D01"/>
    <w:rsid w:val="005D43F8"/>
    <w:rsid w:val="005D4858"/>
    <w:rsid w:val="005D5417"/>
    <w:rsid w:val="005D5F24"/>
    <w:rsid w:val="005D6312"/>
    <w:rsid w:val="005E26C7"/>
    <w:rsid w:val="005E2E72"/>
    <w:rsid w:val="005E3C6E"/>
    <w:rsid w:val="005E44DB"/>
    <w:rsid w:val="005E470E"/>
    <w:rsid w:val="005E4E32"/>
    <w:rsid w:val="005E55FC"/>
    <w:rsid w:val="005E6054"/>
    <w:rsid w:val="005E7D46"/>
    <w:rsid w:val="005F09DD"/>
    <w:rsid w:val="005F136C"/>
    <w:rsid w:val="005F1F72"/>
    <w:rsid w:val="005F20A2"/>
    <w:rsid w:val="005F3B6A"/>
    <w:rsid w:val="005F4B3E"/>
    <w:rsid w:val="005F5449"/>
    <w:rsid w:val="00601F6E"/>
    <w:rsid w:val="00602625"/>
    <w:rsid w:val="00603523"/>
    <w:rsid w:val="0060519A"/>
    <w:rsid w:val="00605532"/>
    <w:rsid w:val="00611A3C"/>
    <w:rsid w:val="00614EAB"/>
    <w:rsid w:val="00615FF8"/>
    <w:rsid w:val="0061795F"/>
    <w:rsid w:val="00617E04"/>
    <w:rsid w:val="0062166E"/>
    <w:rsid w:val="0062251A"/>
    <w:rsid w:val="0062257A"/>
    <w:rsid w:val="00624FF1"/>
    <w:rsid w:val="00625F2F"/>
    <w:rsid w:val="006260D5"/>
    <w:rsid w:val="006307B6"/>
    <w:rsid w:val="00630FBE"/>
    <w:rsid w:val="006319AA"/>
    <w:rsid w:val="00633293"/>
    <w:rsid w:val="006333C8"/>
    <w:rsid w:val="00635F1C"/>
    <w:rsid w:val="00636D29"/>
    <w:rsid w:val="00636DEC"/>
    <w:rsid w:val="0063783C"/>
    <w:rsid w:val="00641F19"/>
    <w:rsid w:val="00642542"/>
    <w:rsid w:val="0064350B"/>
    <w:rsid w:val="006454BE"/>
    <w:rsid w:val="00645C07"/>
    <w:rsid w:val="00646154"/>
    <w:rsid w:val="0065194A"/>
    <w:rsid w:val="00653B1D"/>
    <w:rsid w:val="00653CAE"/>
    <w:rsid w:val="006552ED"/>
    <w:rsid w:val="006554E5"/>
    <w:rsid w:val="00656498"/>
    <w:rsid w:val="0065756A"/>
    <w:rsid w:val="00657BF0"/>
    <w:rsid w:val="006616AC"/>
    <w:rsid w:val="006616D8"/>
    <w:rsid w:val="00661C74"/>
    <w:rsid w:val="006624B8"/>
    <w:rsid w:val="00664C42"/>
    <w:rsid w:val="00667620"/>
    <w:rsid w:val="00667B22"/>
    <w:rsid w:val="006702D5"/>
    <w:rsid w:val="00671755"/>
    <w:rsid w:val="006729EC"/>
    <w:rsid w:val="00675B6E"/>
    <w:rsid w:val="00675D57"/>
    <w:rsid w:val="00680BC2"/>
    <w:rsid w:val="0068303A"/>
    <w:rsid w:val="00684D66"/>
    <w:rsid w:val="00685083"/>
    <w:rsid w:val="0069079A"/>
    <w:rsid w:val="006918B4"/>
    <w:rsid w:val="0069292B"/>
    <w:rsid w:val="00693956"/>
    <w:rsid w:val="00694A17"/>
    <w:rsid w:val="0069508B"/>
    <w:rsid w:val="00695661"/>
    <w:rsid w:val="006965DA"/>
    <w:rsid w:val="006A1650"/>
    <w:rsid w:val="006A1929"/>
    <w:rsid w:val="006A1B4D"/>
    <w:rsid w:val="006A29D9"/>
    <w:rsid w:val="006A2AC6"/>
    <w:rsid w:val="006A3E63"/>
    <w:rsid w:val="006A4CD7"/>
    <w:rsid w:val="006A62A0"/>
    <w:rsid w:val="006A642C"/>
    <w:rsid w:val="006A6B33"/>
    <w:rsid w:val="006A77D1"/>
    <w:rsid w:val="006B0175"/>
    <w:rsid w:val="006B0E8F"/>
    <w:rsid w:val="006B11AC"/>
    <w:rsid w:val="006B73C4"/>
    <w:rsid w:val="006C1502"/>
    <w:rsid w:val="006C166D"/>
    <w:rsid w:val="006C17F3"/>
    <w:rsid w:val="006C255A"/>
    <w:rsid w:val="006C3F9B"/>
    <w:rsid w:val="006C4987"/>
    <w:rsid w:val="006C4EFF"/>
    <w:rsid w:val="006C4F32"/>
    <w:rsid w:val="006C573F"/>
    <w:rsid w:val="006C6B57"/>
    <w:rsid w:val="006C74A4"/>
    <w:rsid w:val="006C77A6"/>
    <w:rsid w:val="006D083A"/>
    <w:rsid w:val="006D46AD"/>
    <w:rsid w:val="006D6A71"/>
    <w:rsid w:val="006D7CF2"/>
    <w:rsid w:val="006E439F"/>
    <w:rsid w:val="006E60F9"/>
    <w:rsid w:val="006E665D"/>
    <w:rsid w:val="006E7254"/>
    <w:rsid w:val="006E730D"/>
    <w:rsid w:val="006F011C"/>
    <w:rsid w:val="006F2EFD"/>
    <w:rsid w:val="006F3429"/>
    <w:rsid w:val="006F3993"/>
    <w:rsid w:val="006F3E33"/>
    <w:rsid w:val="006F4E02"/>
    <w:rsid w:val="006F6EE5"/>
    <w:rsid w:val="00702DBF"/>
    <w:rsid w:val="007031E1"/>
    <w:rsid w:val="00703446"/>
    <w:rsid w:val="0070385F"/>
    <w:rsid w:val="00703976"/>
    <w:rsid w:val="00704940"/>
    <w:rsid w:val="00704B4F"/>
    <w:rsid w:val="00706A2E"/>
    <w:rsid w:val="0071078B"/>
    <w:rsid w:val="007121D7"/>
    <w:rsid w:val="0071255D"/>
    <w:rsid w:val="00712BEB"/>
    <w:rsid w:val="00713A34"/>
    <w:rsid w:val="00715A2C"/>
    <w:rsid w:val="00716369"/>
    <w:rsid w:val="00717B56"/>
    <w:rsid w:val="00723F4E"/>
    <w:rsid w:val="0072481F"/>
    <w:rsid w:val="00724A31"/>
    <w:rsid w:val="00726F02"/>
    <w:rsid w:val="0073069A"/>
    <w:rsid w:val="00730EF6"/>
    <w:rsid w:val="00731D88"/>
    <w:rsid w:val="00732365"/>
    <w:rsid w:val="00732490"/>
    <w:rsid w:val="00734D48"/>
    <w:rsid w:val="007363CC"/>
    <w:rsid w:val="007401B7"/>
    <w:rsid w:val="0074036C"/>
    <w:rsid w:val="00741B15"/>
    <w:rsid w:val="00742DE2"/>
    <w:rsid w:val="00744ABF"/>
    <w:rsid w:val="00744FDE"/>
    <w:rsid w:val="00746473"/>
    <w:rsid w:val="0075151F"/>
    <w:rsid w:val="00751EF8"/>
    <w:rsid w:val="00752AE8"/>
    <w:rsid w:val="00753878"/>
    <w:rsid w:val="00756262"/>
    <w:rsid w:val="00756C23"/>
    <w:rsid w:val="00761159"/>
    <w:rsid w:val="00762C08"/>
    <w:rsid w:val="00763223"/>
    <w:rsid w:val="00763F70"/>
    <w:rsid w:val="00764CA4"/>
    <w:rsid w:val="00764E4A"/>
    <w:rsid w:val="00766E98"/>
    <w:rsid w:val="0077014E"/>
    <w:rsid w:val="007701F1"/>
    <w:rsid w:val="00777B2D"/>
    <w:rsid w:val="00777D1A"/>
    <w:rsid w:val="00781014"/>
    <w:rsid w:val="00781115"/>
    <w:rsid w:val="00783D0A"/>
    <w:rsid w:val="007860E3"/>
    <w:rsid w:val="007862FE"/>
    <w:rsid w:val="007866D6"/>
    <w:rsid w:val="0078795F"/>
    <w:rsid w:val="007911FA"/>
    <w:rsid w:val="007920CA"/>
    <w:rsid w:val="007926C3"/>
    <w:rsid w:val="00793AF6"/>
    <w:rsid w:val="00793FD2"/>
    <w:rsid w:val="00794E94"/>
    <w:rsid w:val="00796037"/>
    <w:rsid w:val="0079711B"/>
    <w:rsid w:val="0079745A"/>
    <w:rsid w:val="00797714"/>
    <w:rsid w:val="007979A0"/>
    <w:rsid w:val="007A0566"/>
    <w:rsid w:val="007A0942"/>
    <w:rsid w:val="007A4375"/>
    <w:rsid w:val="007A4837"/>
    <w:rsid w:val="007A57E0"/>
    <w:rsid w:val="007A6173"/>
    <w:rsid w:val="007A624A"/>
    <w:rsid w:val="007A7D53"/>
    <w:rsid w:val="007B0323"/>
    <w:rsid w:val="007B2446"/>
    <w:rsid w:val="007B2CF0"/>
    <w:rsid w:val="007B3738"/>
    <w:rsid w:val="007B43E9"/>
    <w:rsid w:val="007B4B67"/>
    <w:rsid w:val="007B4C82"/>
    <w:rsid w:val="007C0303"/>
    <w:rsid w:val="007C2F7C"/>
    <w:rsid w:val="007C3C8B"/>
    <w:rsid w:val="007C4A48"/>
    <w:rsid w:val="007C77C1"/>
    <w:rsid w:val="007D01C3"/>
    <w:rsid w:val="007D13E9"/>
    <w:rsid w:val="007D18C3"/>
    <w:rsid w:val="007D2DDC"/>
    <w:rsid w:val="007D4EF5"/>
    <w:rsid w:val="007D5AB1"/>
    <w:rsid w:val="007E257A"/>
    <w:rsid w:val="007E2C95"/>
    <w:rsid w:val="007E5208"/>
    <w:rsid w:val="007E5364"/>
    <w:rsid w:val="007E6056"/>
    <w:rsid w:val="007E6EF8"/>
    <w:rsid w:val="007F0302"/>
    <w:rsid w:val="007F0BE0"/>
    <w:rsid w:val="007F218A"/>
    <w:rsid w:val="007F395B"/>
    <w:rsid w:val="007F5E0B"/>
    <w:rsid w:val="007F73C1"/>
    <w:rsid w:val="0080013F"/>
    <w:rsid w:val="0080142D"/>
    <w:rsid w:val="00801BD1"/>
    <w:rsid w:val="008024D9"/>
    <w:rsid w:val="00802DD3"/>
    <w:rsid w:val="00804148"/>
    <w:rsid w:val="0080633A"/>
    <w:rsid w:val="00806BEE"/>
    <w:rsid w:val="0081026D"/>
    <w:rsid w:val="00811315"/>
    <w:rsid w:val="00811BCB"/>
    <w:rsid w:val="008134E6"/>
    <w:rsid w:val="00814368"/>
    <w:rsid w:val="0081442E"/>
    <w:rsid w:val="008145B6"/>
    <w:rsid w:val="0081744F"/>
    <w:rsid w:val="00822791"/>
    <w:rsid w:val="008232BB"/>
    <w:rsid w:val="00824B34"/>
    <w:rsid w:val="00826A70"/>
    <w:rsid w:val="00827FBE"/>
    <w:rsid w:val="0083109A"/>
    <w:rsid w:val="00832596"/>
    <w:rsid w:val="0083297A"/>
    <w:rsid w:val="008357BE"/>
    <w:rsid w:val="008361DA"/>
    <w:rsid w:val="008377E7"/>
    <w:rsid w:val="0083793F"/>
    <w:rsid w:val="00840A18"/>
    <w:rsid w:val="0084109E"/>
    <w:rsid w:val="00841FC7"/>
    <w:rsid w:val="008438FF"/>
    <w:rsid w:val="0084437B"/>
    <w:rsid w:val="008470F5"/>
    <w:rsid w:val="0085031A"/>
    <w:rsid w:val="0085247B"/>
    <w:rsid w:val="00853A8E"/>
    <w:rsid w:val="0085449D"/>
    <w:rsid w:val="00855CF5"/>
    <w:rsid w:val="00857E75"/>
    <w:rsid w:val="008608DC"/>
    <w:rsid w:val="008634C5"/>
    <w:rsid w:val="00863CD8"/>
    <w:rsid w:val="00866129"/>
    <w:rsid w:val="00867978"/>
    <w:rsid w:val="0087014B"/>
    <w:rsid w:val="00870664"/>
    <w:rsid w:val="00870FB9"/>
    <w:rsid w:val="0087232C"/>
    <w:rsid w:val="0087242D"/>
    <w:rsid w:val="008750F3"/>
    <w:rsid w:val="00875E2A"/>
    <w:rsid w:val="00876093"/>
    <w:rsid w:val="00880682"/>
    <w:rsid w:val="00880E93"/>
    <w:rsid w:val="00881D22"/>
    <w:rsid w:val="0088450E"/>
    <w:rsid w:val="00884877"/>
    <w:rsid w:val="00885827"/>
    <w:rsid w:val="00885983"/>
    <w:rsid w:val="0089034D"/>
    <w:rsid w:val="008914C7"/>
    <w:rsid w:val="00891539"/>
    <w:rsid w:val="008973ED"/>
    <w:rsid w:val="00897B68"/>
    <w:rsid w:val="008A0EEB"/>
    <w:rsid w:val="008A29B5"/>
    <w:rsid w:val="008A37D9"/>
    <w:rsid w:val="008A3A01"/>
    <w:rsid w:val="008A402C"/>
    <w:rsid w:val="008A49CA"/>
    <w:rsid w:val="008A6C80"/>
    <w:rsid w:val="008A74A8"/>
    <w:rsid w:val="008A7CD1"/>
    <w:rsid w:val="008B1CF1"/>
    <w:rsid w:val="008B2105"/>
    <w:rsid w:val="008B448B"/>
    <w:rsid w:val="008B707F"/>
    <w:rsid w:val="008B7E4C"/>
    <w:rsid w:val="008C08B9"/>
    <w:rsid w:val="008C23D9"/>
    <w:rsid w:val="008C2F2F"/>
    <w:rsid w:val="008C3C93"/>
    <w:rsid w:val="008C45D6"/>
    <w:rsid w:val="008C6A28"/>
    <w:rsid w:val="008C6EB3"/>
    <w:rsid w:val="008C7BEE"/>
    <w:rsid w:val="008D0F71"/>
    <w:rsid w:val="008D29B4"/>
    <w:rsid w:val="008D3885"/>
    <w:rsid w:val="008D43C4"/>
    <w:rsid w:val="008D577E"/>
    <w:rsid w:val="008D6A0D"/>
    <w:rsid w:val="008D6A8C"/>
    <w:rsid w:val="008D6B12"/>
    <w:rsid w:val="008D6EBE"/>
    <w:rsid w:val="008E2CBD"/>
    <w:rsid w:val="008E5A9F"/>
    <w:rsid w:val="008E65F1"/>
    <w:rsid w:val="008E7A46"/>
    <w:rsid w:val="008E7B8B"/>
    <w:rsid w:val="008F02E4"/>
    <w:rsid w:val="008F085C"/>
    <w:rsid w:val="008F0A0D"/>
    <w:rsid w:val="008F0EC3"/>
    <w:rsid w:val="008F1C85"/>
    <w:rsid w:val="008F2028"/>
    <w:rsid w:val="008F2093"/>
    <w:rsid w:val="008F4E54"/>
    <w:rsid w:val="008F7AE1"/>
    <w:rsid w:val="0090209E"/>
    <w:rsid w:val="009029AA"/>
    <w:rsid w:val="009045CE"/>
    <w:rsid w:val="009054CC"/>
    <w:rsid w:val="00911109"/>
    <w:rsid w:val="00911482"/>
    <w:rsid w:val="00911E79"/>
    <w:rsid w:val="0091241D"/>
    <w:rsid w:val="0091266F"/>
    <w:rsid w:val="009144B8"/>
    <w:rsid w:val="00915E01"/>
    <w:rsid w:val="00916B72"/>
    <w:rsid w:val="00916DB4"/>
    <w:rsid w:val="009207EE"/>
    <w:rsid w:val="009209FC"/>
    <w:rsid w:val="00922412"/>
    <w:rsid w:val="00923DA8"/>
    <w:rsid w:val="009275AE"/>
    <w:rsid w:val="0092799B"/>
    <w:rsid w:val="00930E79"/>
    <w:rsid w:val="00933122"/>
    <w:rsid w:val="009337D6"/>
    <w:rsid w:val="0093569A"/>
    <w:rsid w:val="009361A5"/>
    <w:rsid w:val="009407F4"/>
    <w:rsid w:val="00940987"/>
    <w:rsid w:val="0094133F"/>
    <w:rsid w:val="00941601"/>
    <w:rsid w:val="009423D5"/>
    <w:rsid w:val="00944C48"/>
    <w:rsid w:val="009529D8"/>
    <w:rsid w:val="009576E3"/>
    <w:rsid w:val="0096007E"/>
    <w:rsid w:val="0096016E"/>
    <w:rsid w:val="009601C7"/>
    <w:rsid w:val="009612A6"/>
    <w:rsid w:val="00962614"/>
    <w:rsid w:val="0096300F"/>
    <w:rsid w:val="00963404"/>
    <w:rsid w:val="009638AA"/>
    <w:rsid w:val="009639D6"/>
    <w:rsid w:val="00964AE6"/>
    <w:rsid w:val="00964E78"/>
    <w:rsid w:val="00966ACE"/>
    <w:rsid w:val="009715E7"/>
    <w:rsid w:val="00974584"/>
    <w:rsid w:val="00974910"/>
    <w:rsid w:val="00974AFD"/>
    <w:rsid w:val="00974D09"/>
    <w:rsid w:val="009806F6"/>
    <w:rsid w:val="009809C6"/>
    <w:rsid w:val="00981EFB"/>
    <w:rsid w:val="00983269"/>
    <w:rsid w:val="00983FA9"/>
    <w:rsid w:val="00984025"/>
    <w:rsid w:val="00985041"/>
    <w:rsid w:val="00987D92"/>
    <w:rsid w:val="0099079E"/>
    <w:rsid w:val="009917C6"/>
    <w:rsid w:val="00995693"/>
    <w:rsid w:val="009964B7"/>
    <w:rsid w:val="00996F7F"/>
    <w:rsid w:val="00997EE8"/>
    <w:rsid w:val="009A0C1C"/>
    <w:rsid w:val="009A2504"/>
    <w:rsid w:val="009A302E"/>
    <w:rsid w:val="009A3FB8"/>
    <w:rsid w:val="009A3FE0"/>
    <w:rsid w:val="009A608A"/>
    <w:rsid w:val="009A7663"/>
    <w:rsid w:val="009A7B4B"/>
    <w:rsid w:val="009B3C38"/>
    <w:rsid w:val="009B3D76"/>
    <w:rsid w:val="009B484C"/>
    <w:rsid w:val="009B5EA2"/>
    <w:rsid w:val="009B788C"/>
    <w:rsid w:val="009B7DBD"/>
    <w:rsid w:val="009C1BF8"/>
    <w:rsid w:val="009C2773"/>
    <w:rsid w:val="009C7034"/>
    <w:rsid w:val="009C7D7D"/>
    <w:rsid w:val="009D2974"/>
    <w:rsid w:val="009D5732"/>
    <w:rsid w:val="009D6AC6"/>
    <w:rsid w:val="009E1946"/>
    <w:rsid w:val="009E50E9"/>
    <w:rsid w:val="009E60CF"/>
    <w:rsid w:val="009E638E"/>
    <w:rsid w:val="009E6C18"/>
    <w:rsid w:val="009E6DDB"/>
    <w:rsid w:val="009F013D"/>
    <w:rsid w:val="009F145F"/>
    <w:rsid w:val="009F1BAB"/>
    <w:rsid w:val="009F1C40"/>
    <w:rsid w:val="009F1E4E"/>
    <w:rsid w:val="009F21C2"/>
    <w:rsid w:val="009F22FA"/>
    <w:rsid w:val="009F2B1F"/>
    <w:rsid w:val="009F2DE8"/>
    <w:rsid w:val="009F3B79"/>
    <w:rsid w:val="009F3F89"/>
    <w:rsid w:val="009F55A9"/>
    <w:rsid w:val="009F58B8"/>
    <w:rsid w:val="009F72A6"/>
    <w:rsid w:val="00A03E72"/>
    <w:rsid w:val="00A0442C"/>
    <w:rsid w:val="00A04D52"/>
    <w:rsid w:val="00A064BE"/>
    <w:rsid w:val="00A075BE"/>
    <w:rsid w:val="00A11243"/>
    <w:rsid w:val="00A12B82"/>
    <w:rsid w:val="00A12C45"/>
    <w:rsid w:val="00A1369B"/>
    <w:rsid w:val="00A14CD3"/>
    <w:rsid w:val="00A14DBC"/>
    <w:rsid w:val="00A14EDE"/>
    <w:rsid w:val="00A15E20"/>
    <w:rsid w:val="00A170FA"/>
    <w:rsid w:val="00A17C17"/>
    <w:rsid w:val="00A20C07"/>
    <w:rsid w:val="00A21A92"/>
    <w:rsid w:val="00A24452"/>
    <w:rsid w:val="00A24CB0"/>
    <w:rsid w:val="00A25919"/>
    <w:rsid w:val="00A2595B"/>
    <w:rsid w:val="00A2766E"/>
    <w:rsid w:val="00A309BF"/>
    <w:rsid w:val="00A30BE8"/>
    <w:rsid w:val="00A30E3B"/>
    <w:rsid w:val="00A30E90"/>
    <w:rsid w:val="00A32E70"/>
    <w:rsid w:val="00A347A6"/>
    <w:rsid w:val="00A347DB"/>
    <w:rsid w:val="00A35ED7"/>
    <w:rsid w:val="00A3608D"/>
    <w:rsid w:val="00A3648D"/>
    <w:rsid w:val="00A4066D"/>
    <w:rsid w:val="00A40D75"/>
    <w:rsid w:val="00A42AA1"/>
    <w:rsid w:val="00A42D2D"/>
    <w:rsid w:val="00A42DD8"/>
    <w:rsid w:val="00A4443A"/>
    <w:rsid w:val="00A453FA"/>
    <w:rsid w:val="00A4699F"/>
    <w:rsid w:val="00A4731A"/>
    <w:rsid w:val="00A47C4C"/>
    <w:rsid w:val="00A50522"/>
    <w:rsid w:val="00A535EE"/>
    <w:rsid w:val="00A60455"/>
    <w:rsid w:val="00A63039"/>
    <w:rsid w:val="00A65560"/>
    <w:rsid w:val="00A66FC4"/>
    <w:rsid w:val="00A67D29"/>
    <w:rsid w:val="00A70696"/>
    <w:rsid w:val="00A73CFD"/>
    <w:rsid w:val="00A73E57"/>
    <w:rsid w:val="00A7413F"/>
    <w:rsid w:val="00A74B59"/>
    <w:rsid w:val="00A76503"/>
    <w:rsid w:val="00A76A46"/>
    <w:rsid w:val="00A80601"/>
    <w:rsid w:val="00A80690"/>
    <w:rsid w:val="00A81295"/>
    <w:rsid w:val="00A815CD"/>
    <w:rsid w:val="00A81FAB"/>
    <w:rsid w:val="00A8228B"/>
    <w:rsid w:val="00A83110"/>
    <w:rsid w:val="00A840F8"/>
    <w:rsid w:val="00A846F9"/>
    <w:rsid w:val="00A84927"/>
    <w:rsid w:val="00A8563C"/>
    <w:rsid w:val="00A90A81"/>
    <w:rsid w:val="00A92138"/>
    <w:rsid w:val="00A93961"/>
    <w:rsid w:val="00A94D7B"/>
    <w:rsid w:val="00A952F1"/>
    <w:rsid w:val="00A95C72"/>
    <w:rsid w:val="00A97BE0"/>
    <w:rsid w:val="00AA16CB"/>
    <w:rsid w:val="00AA179C"/>
    <w:rsid w:val="00AA1CE8"/>
    <w:rsid w:val="00AA23B6"/>
    <w:rsid w:val="00AA35A5"/>
    <w:rsid w:val="00AA3AE5"/>
    <w:rsid w:val="00AA482A"/>
    <w:rsid w:val="00AA5532"/>
    <w:rsid w:val="00AA5C3C"/>
    <w:rsid w:val="00AA705B"/>
    <w:rsid w:val="00AA7BAF"/>
    <w:rsid w:val="00AA7E6E"/>
    <w:rsid w:val="00AB06D9"/>
    <w:rsid w:val="00AB1FED"/>
    <w:rsid w:val="00AB21AF"/>
    <w:rsid w:val="00AB3B94"/>
    <w:rsid w:val="00AB4DA9"/>
    <w:rsid w:val="00AB5D9A"/>
    <w:rsid w:val="00AB7F4F"/>
    <w:rsid w:val="00AC03B2"/>
    <w:rsid w:val="00AC1143"/>
    <w:rsid w:val="00AC1688"/>
    <w:rsid w:val="00AC2EBA"/>
    <w:rsid w:val="00AC54FE"/>
    <w:rsid w:val="00AC5C70"/>
    <w:rsid w:val="00AC6339"/>
    <w:rsid w:val="00AC7901"/>
    <w:rsid w:val="00AD0415"/>
    <w:rsid w:val="00AD10BB"/>
    <w:rsid w:val="00AD1528"/>
    <w:rsid w:val="00AD1EEA"/>
    <w:rsid w:val="00AD5E4A"/>
    <w:rsid w:val="00AD6DEF"/>
    <w:rsid w:val="00AD7CBF"/>
    <w:rsid w:val="00AE0661"/>
    <w:rsid w:val="00AE5419"/>
    <w:rsid w:val="00AE56E4"/>
    <w:rsid w:val="00AE63A8"/>
    <w:rsid w:val="00AE692D"/>
    <w:rsid w:val="00AF04EA"/>
    <w:rsid w:val="00AF1207"/>
    <w:rsid w:val="00AF2C36"/>
    <w:rsid w:val="00AF2C87"/>
    <w:rsid w:val="00AF41A7"/>
    <w:rsid w:val="00AF5ABB"/>
    <w:rsid w:val="00AF65EB"/>
    <w:rsid w:val="00AF7A0F"/>
    <w:rsid w:val="00B01491"/>
    <w:rsid w:val="00B02469"/>
    <w:rsid w:val="00B030DA"/>
    <w:rsid w:val="00B07599"/>
    <w:rsid w:val="00B0763B"/>
    <w:rsid w:val="00B0776E"/>
    <w:rsid w:val="00B07E31"/>
    <w:rsid w:val="00B07FB9"/>
    <w:rsid w:val="00B10848"/>
    <w:rsid w:val="00B10BFD"/>
    <w:rsid w:val="00B10CBD"/>
    <w:rsid w:val="00B13B16"/>
    <w:rsid w:val="00B1439B"/>
    <w:rsid w:val="00B147D4"/>
    <w:rsid w:val="00B16128"/>
    <w:rsid w:val="00B16FD2"/>
    <w:rsid w:val="00B17869"/>
    <w:rsid w:val="00B203F4"/>
    <w:rsid w:val="00B20C43"/>
    <w:rsid w:val="00B21929"/>
    <w:rsid w:val="00B21F7E"/>
    <w:rsid w:val="00B22571"/>
    <w:rsid w:val="00B231BC"/>
    <w:rsid w:val="00B2388E"/>
    <w:rsid w:val="00B240B0"/>
    <w:rsid w:val="00B24B71"/>
    <w:rsid w:val="00B25305"/>
    <w:rsid w:val="00B262EF"/>
    <w:rsid w:val="00B264EC"/>
    <w:rsid w:val="00B27AF8"/>
    <w:rsid w:val="00B329D2"/>
    <w:rsid w:val="00B332A4"/>
    <w:rsid w:val="00B33ACC"/>
    <w:rsid w:val="00B3463D"/>
    <w:rsid w:val="00B36280"/>
    <w:rsid w:val="00B41647"/>
    <w:rsid w:val="00B43E91"/>
    <w:rsid w:val="00B46391"/>
    <w:rsid w:val="00B46ECB"/>
    <w:rsid w:val="00B51325"/>
    <w:rsid w:val="00B52CAF"/>
    <w:rsid w:val="00B5345F"/>
    <w:rsid w:val="00B55B58"/>
    <w:rsid w:val="00B56420"/>
    <w:rsid w:val="00B568E5"/>
    <w:rsid w:val="00B61370"/>
    <w:rsid w:val="00B6151C"/>
    <w:rsid w:val="00B61BC1"/>
    <w:rsid w:val="00B62C63"/>
    <w:rsid w:val="00B62C8A"/>
    <w:rsid w:val="00B635B6"/>
    <w:rsid w:val="00B63AE8"/>
    <w:rsid w:val="00B64D1D"/>
    <w:rsid w:val="00B6626E"/>
    <w:rsid w:val="00B663D2"/>
    <w:rsid w:val="00B670B2"/>
    <w:rsid w:val="00B71AC7"/>
    <w:rsid w:val="00B7309B"/>
    <w:rsid w:val="00B73D56"/>
    <w:rsid w:val="00B74ECA"/>
    <w:rsid w:val="00B74F2F"/>
    <w:rsid w:val="00B76038"/>
    <w:rsid w:val="00B76556"/>
    <w:rsid w:val="00B77144"/>
    <w:rsid w:val="00B8143D"/>
    <w:rsid w:val="00B82BA5"/>
    <w:rsid w:val="00B82E19"/>
    <w:rsid w:val="00B83067"/>
    <w:rsid w:val="00B8359B"/>
    <w:rsid w:val="00B8678A"/>
    <w:rsid w:val="00B86955"/>
    <w:rsid w:val="00B87257"/>
    <w:rsid w:val="00B8772A"/>
    <w:rsid w:val="00B90B48"/>
    <w:rsid w:val="00B90EFD"/>
    <w:rsid w:val="00B92373"/>
    <w:rsid w:val="00B92AAD"/>
    <w:rsid w:val="00BA0AF5"/>
    <w:rsid w:val="00BA2AD3"/>
    <w:rsid w:val="00BA3508"/>
    <w:rsid w:val="00BA354E"/>
    <w:rsid w:val="00BA3D1A"/>
    <w:rsid w:val="00BB193B"/>
    <w:rsid w:val="00BB31A4"/>
    <w:rsid w:val="00BB4739"/>
    <w:rsid w:val="00BB63DA"/>
    <w:rsid w:val="00BB655E"/>
    <w:rsid w:val="00BB79A0"/>
    <w:rsid w:val="00BB7C60"/>
    <w:rsid w:val="00BC0F37"/>
    <w:rsid w:val="00BC1285"/>
    <w:rsid w:val="00BC1996"/>
    <w:rsid w:val="00BC538A"/>
    <w:rsid w:val="00BC5530"/>
    <w:rsid w:val="00BC5709"/>
    <w:rsid w:val="00BC78A2"/>
    <w:rsid w:val="00BD3C60"/>
    <w:rsid w:val="00BD79E0"/>
    <w:rsid w:val="00BD7B06"/>
    <w:rsid w:val="00BE03B1"/>
    <w:rsid w:val="00BE2F41"/>
    <w:rsid w:val="00BE38F7"/>
    <w:rsid w:val="00BE4874"/>
    <w:rsid w:val="00BE6122"/>
    <w:rsid w:val="00BE692C"/>
    <w:rsid w:val="00BE69B3"/>
    <w:rsid w:val="00BE69FD"/>
    <w:rsid w:val="00BE6DE9"/>
    <w:rsid w:val="00BE7B81"/>
    <w:rsid w:val="00BF04D2"/>
    <w:rsid w:val="00BF0B84"/>
    <w:rsid w:val="00BF0C63"/>
    <w:rsid w:val="00BF10EE"/>
    <w:rsid w:val="00BF16B2"/>
    <w:rsid w:val="00BF2410"/>
    <w:rsid w:val="00C00E95"/>
    <w:rsid w:val="00C01073"/>
    <w:rsid w:val="00C01B8D"/>
    <w:rsid w:val="00C0273B"/>
    <w:rsid w:val="00C02C21"/>
    <w:rsid w:val="00C04719"/>
    <w:rsid w:val="00C04E3E"/>
    <w:rsid w:val="00C0535E"/>
    <w:rsid w:val="00C0642A"/>
    <w:rsid w:val="00C10EDE"/>
    <w:rsid w:val="00C10F72"/>
    <w:rsid w:val="00C11AAA"/>
    <w:rsid w:val="00C120EC"/>
    <w:rsid w:val="00C12B46"/>
    <w:rsid w:val="00C14D3D"/>
    <w:rsid w:val="00C14F0D"/>
    <w:rsid w:val="00C15BCB"/>
    <w:rsid w:val="00C15EF7"/>
    <w:rsid w:val="00C15FF4"/>
    <w:rsid w:val="00C1653D"/>
    <w:rsid w:val="00C17B71"/>
    <w:rsid w:val="00C20607"/>
    <w:rsid w:val="00C20DC8"/>
    <w:rsid w:val="00C2193F"/>
    <w:rsid w:val="00C26657"/>
    <w:rsid w:val="00C277C6"/>
    <w:rsid w:val="00C310E8"/>
    <w:rsid w:val="00C33217"/>
    <w:rsid w:val="00C34BFE"/>
    <w:rsid w:val="00C35679"/>
    <w:rsid w:val="00C35B74"/>
    <w:rsid w:val="00C36C75"/>
    <w:rsid w:val="00C36CA4"/>
    <w:rsid w:val="00C37B06"/>
    <w:rsid w:val="00C37C8C"/>
    <w:rsid w:val="00C4114A"/>
    <w:rsid w:val="00C41E5E"/>
    <w:rsid w:val="00C41EC4"/>
    <w:rsid w:val="00C43CD9"/>
    <w:rsid w:val="00C43D2D"/>
    <w:rsid w:val="00C44EB4"/>
    <w:rsid w:val="00C45EB7"/>
    <w:rsid w:val="00C471A4"/>
    <w:rsid w:val="00C47374"/>
    <w:rsid w:val="00C5051D"/>
    <w:rsid w:val="00C50E15"/>
    <w:rsid w:val="00C513ED"/>
    <w:rsid w:val="00C5170F"/>
    <w:rsid w:val="00C53004"/>
    <w:rsid w:val="00C5481C"/>
    <w:rsid w:val="00C56D2A"/>
    <w:rsid w:val="00C57537"/>
    <w:rsid w:val="00C61AA3"/>
    <w:rsid w:val="00C61AC9"/>
    <w:rsid w:val="00C620FB"/>
    <w:rsid w:val="00C62B3F"/>
    <w:rsid w:val="00C634A2"/>
    <w:rsid w:val="00C64FC6"/>
    <w:rsid w:val="00C66413"/>
    <w:rsid w:val="00C66FFF"/>
    <w:rsid w:val="00C6721D"/>
    <w:rsid w:val="00C75770"/>
    <w:rsid w:val="00C75BB7"/>
    <w:rsid w:val="00C77B66"/>
    <w:rsid w:val="00C80031"/>
    <w:rsid w:val="00C8116D"/>
    <w:rsid w:val="00C840CA"/>
    <w:rsid w:val="00C87428"/>
    <w:rsid w:val="00C90B88"/>
    <w:rsid w:val="00C925CD"/>
    <w:rsid w:val="00C92A27"/>
    <w:rsid w:val="00C93B37"/>
    <w:rsid w:val="00C93C1F"/>
    <w:rsid w:val="00C9401C"/>
    <w:rsid w:val="00C94CDE"/>
    <w:rsid w:val="00C94E79"/>
    <w:rsid w:val="00C9636D"/>
    <w:rsid w:val="00C966B7"/>
    <w:rsid w:val="00CA078E"/>
    <w:rsid w:val="00CA08AE"/>
    <w:rsid w:val="00CA0FB2"/>
    <w:rsid w:val="00CA14A0"/>
    <w:rsid w:val="00CA174D"/>
    <w:rsid w:val="00CA26EC"/>
    <w:rsid w:val="00CA2ABC"/>
    <w:rsid w:val="00CA4C14"/>
    <w:rsid w:val="00CA4DB8"/>
    <w:rsid w:val="00CA68D6"/>
    <w:rsid w:val="00CA7445"/>
    <w:rsid w:val="00CA79B4"/>
    <w:rsid w:val="00CA7F1B"/>
    <w:rsid w:val="00CB0C14"/>
    <w:rsid w:val="00CB1954"/>
    <w:rsid w:val="00CB37DB"/>
    <w:rsid w:val="00CB5C5F"/>
    <w:rsid w:val="00CB5FAC"/>
    <w:rsid w:val="00CC00DD"/>
    <w:rsid w:val="00CC3936"/>
    <w:rsid w:val="00CC48ED"/>
    <w:rsid w:val="00CC54AC"/>
    <w:rsid w:val="00CD43C5"/>
    <w:rsid w:val="00CD49EE"/>
    <w:rsid w:val="00CD5B4B"/>
    <w:rsid w:val="00CD5DD1"/>
    <w:rsid w:val="00CD6E49"/>
    <w:rsid w:val="00CD7917"/>
    <w:rsid w:val="00CE1D88"/>
    <w:rsid w:val="00CE46AE"/>
    <w:rsid w:val="00CE48B2"/>
    <w:rsid w:val="00CE5430"/>
    <w:rsid w:val="00CE5CF1"/>
    <w:rsid w:val="00CF0A9B"/>
    <w:rsid w:val="00CF0F17"/>
    <w:rsid w:val="00CF2572"/>
    <w:rsid w:val="00CF34CF"/>
    <w:rsid w:val="00CF3802"/>
    <w:rsid w:val="00CF4B77"/>
    <w:rsid w:val="00CF560E"/>
    <w:rsid w:val="00CF6087"/>
    <w:rsid w:val="00D00261"/>
    <w:rsid w:val="00D00A60"/>
    <w:rsid w:val="00D00B89"/>
    <w:rsid w:val="00D06531"/>
    <w:rsid w:val="00D07306"/>
    <w:rsid w:val="00D07663"/>
    <w:rsid w:val="00D07D3B"/>
    <w:rsid w:val="00D10357"/>
    <w:rsid w:val="00D10459"/>
    <w:rsid w:val="00D10CD5"/>
    <w:rsid w:val="00D121EB"/>
    <w:rsid w:val="00D12260"/>
    <w:rsid w:val="00D124A7"/>
    <w:rsid w:val="00D128C4"/>
    <w:rsid w:val="00D1294A"/>
    <w:rsid w:val="00D12B17"/>
    <w:rsid w:val="00D16700"/>
    <w:rsid w:val="00D16F1B"/>
    <w:rsid w:val="00D20136"/>
    <w:rsid w:val="00D2020A"/>
    <w:rsid w:val="00D21046"/>
    <w:rsid w:val="00D22494"/>
    <w:rsid w:val="00D240AC"/>
    <w:rsid w:val="00D24708"/>
    <w:rsid w:val="00D253A1"/>
    <w:rsid w:val="00D27C5A"/>
    <w:rsid w:val="00D305BA"/>
    <w:rsid w:val="00D3109C"/>
    <w:rsid w:val="00D35997"/>
    <w:rsid w:val="00D365D2"/>
    <w:rsid w:val="00D37E27"/>
    <w:rsid w:val="00D40947"/>
    <w:rsid w:val="00D43374"/>
    <w:rsid w:val="00D439DB"/>
    <w:rsid w:val="00D44EF1"/>
    <w:rsid w:val="00D45153"/>
    <w:rsid w:val="00D457EC"/>
    <w:rsid w:val="00D50085"/>
    <w:rsid w:val="00D50894"/>
    <w:rsid w:val="00D50CCF"/>
    <w:rsid w:val="00D51DE6"/>
    <w:rsid w:val="00D5287E"/>
    <w:rsid w:val="00D53B57"/>
    <w:rsid w:val="00D55FCD"/>
    <w:rsid w:val="00D56506"/>
    <w:rsid w:val="00D606C2"/>
    <w:rsid w:val="00D60919"/>
    <w:rsid w:val="00D60C4A"/>
    <w:rsid w:val="00D60E8E"/>
    <w:rsid w:val="00D61242"/>
    <w:rsid w:val="00D61F72"/>
    <w:rsid w:val="00D62776"/>
    <w:rsid w:val="00D64BD4"/>
    <w:rsid w:val="00D6777D"/>
    <w:rsid w:val="00D71348"/>
    <w:rsid w:val="00D7180B"/>
    <w:rsid w:val="00D726B5"/>
    <w:rsid w:val="00D73ED4"/>
    <w:rsid w:val="00D778EE"/>
    <w:rsid w:val="00D849F6"/>
    <w:rsid w:val="00D85FE9"/>
    <w:rsid w:val="00D8612A"/>
    <w:rsid w:val="00D900F0"/>
    <w:rsid w:val="00D90556"/>
    <w:rsid w:val="00D91A32"/>
    <w:rsid w:val="00D921DD"/>
    <w:rsid w:val="00D93372"/>
    <w:rsid w:val="00D938F4"/>
    <w:rsid w:val="00D939AC"/>
    <w:rsid w:val="00D943A1"/>
    <w:rsid w:val="00D94621"/>
    <w:rsid w:val="00D967F9"/>
    <w:rsid w:val="00D96ACD"/>
    <w:rsid w:val="00D97F95"/>
    <w:rsid w:val="00DA14CC"/>
    <w:rsid w:val="00DA2350"/>
    <w:rsid w:val="00DA2699"/>
    <w:rsid w:val="00DA359E"/>
    <w:rsid w:val="00DA37CA"/>
    <w:rsid w:val="00DA47C8"/>
    <w:rsid w:val="00DA47DE"/>
    <w:rsid w:val="00DA4BFE"/>
    <w:rsid w:val="00DA5E0C"/>
    <w:rsid w:val="00DA6677"/>
    <w:rsid w:val="00DA7C55"/>
    <w:rsid w:val="00DA7E22"/>
    <w:rsid w:val="00DB3BE0"/>
    <w:rsid w:val="00DB417D"/>
    <w:rsid w:val="00DB454A"/>
    <w:rsid w:val="00DB66C3"/>
    <w:rsid w:val="00DB75E3"/>
    <w:rsid w:val="00DC1EEA"/>
    <w:rsid w:val="00DC24FF"/>
    <w:rsid w:val="00DC2F50"/>
    <w:rsid w:val="00DC4E49"/>
    <w:rsid w:val="00DC561D"/>
    <w:rsid w:val="00DC7A2D"/>
    <w:rsid w:val="00DC7D85"/>
    <w:rsid w:val="00DD0C22"/>
    <w:rsid w:val="00DD115C"/>
    <w:rsid w:val="00DD1843"/>
    <w:rsid w:val="00DD1E77"/>
    <w:rsid w:val="00DD2C58"/>
    <w:rsid w:val="00DD3001"/>
    <w:rsid w:val="00DD39D1"/>
    <w:rsid w:val="00DD4313"/>
    <w:rsid w:val="00DD57B0"/>
    <w:rsid w:val="00DD740B"/>
    <w:rsid w:val="00DD780B"/>
    <w:rsid w:val="00DE1EDC"/>
    <w:rsid w:val="00DE220D"/>
    <w:rsid w:val="00DE2F34"/>
    <w:rsid w:val="00DE3505"/>
    <w:rsid w:val="00DE5399"/>
    <w:rsid w:val="00DE5898"/>
    <w:rsid w:val="00DE7123"/>
    <w:rsid w:val="00DE74EF"/>
    <w:rsid w:val="00DF0880"/>
    <w:rsid w:val="00DF713C"/>
    <w:rsid w:val="00DF716B"/>
    <w:rsid w:val="00E0013D"/>
    <w:rsid w:val="00E008EB"/>
    <w:rsid w:val="00E00B5C"/>
    <w:rsid w:val="00E013AF"/>
    <w:rsid w:val="00E01EB0"/>
    <w:rsid w:val="00E02E83"/>
    <w:rsid w:val="00E02E8A"/>
    <w:rsid w:val="00E02FCD"/>
    <w:rsid w:val="00E04A47"/>
    <w:rsid w:val="00E05502"/>
    <w:rsid w:val="00E055B3"/>
    <w:rsid w:val="00E109BA"/>
    <w:rsid w:val="00E10A14"/>
    <w:rsid w:val="00E138C1"/>
    <w:rsid w:val="00E16616"/>
    <w:rsid w:val="00E1685E"/>
    <w:rsid w:val="00E17EB0"/>
    <w:rsid w:val="00E21A3F"/>
    <w:rsid w:val="00E228DE"/>
    <w:rsid w:val="00E2391C"/>
    <w:rsid w:val="00E26151"/>
    <w:rsid w:val="00E26485"/>
    <w:rsid w:val="00E3010C"/>
    <w:rsid w:val="00E30C0D"/>
    <w:rsid w:val="00E3182F"/>
    <w:rsid w:val="00E3305B"/>
    <w:rsid w:val="00E33D50"/>
    <w:rsid w:val="00E409C8"/>
    <w:rsid w:val="00E40C80"/>
    <w:rsid w:val="00E40E36"/>
    <w:rsid w:val="00E417B3"/>
    <w:rsid w:val="00E42FBC"/>
    <w:rsid w:val="00E4317B"/>
    <w:rsid w:val="00E433BC"/>
    <w:rsid w:val="00E45C5E"/>
    <w:rsid w:val="00E50629"/>
    <w:rsid w:val="00E52DC6"/>
    <w:rsid w:val="00E533CB"/>
    <w:rsid w:val="00E54607"/>
    <w:rsid w:val="00E55807"/>
    <w:rsid w:val="00E5589A"/>
    <w:rsid w:val="00E55AB4"/>
    <w:rsid w:val="00E56FEF"/>
    <w:rsid w:val="00E57ACB"/>
    <w:rsid w:val="00E60E39"/>
    <w:rsid w:val="00E610EF"/>
    <w:rsid w:val="00E6159C"/>
    <w:rsid w:val="00E61B3E"/>
    <w:rsid w:val="00E67701"/>
    <w:rsid w:val="00E67FEF"/>
    <w:rsid w:val="00E7067A"/>
    <w:rsid w:val="00E70992"/>
    <w:rsid w:val="00E70E39"/>
    <w:rsid w:val="00E71AFF"/>
    <w:rsid w:val="00E72410"/>
    <w:rsid w:val="00E72B78"/>
    <w:rsid w:val="00E739E5"/>
    <w:rsid w:val="00E74696"/>
    <w:rsid w:val="00E75B03"/>
    <w:rsid w:val="00E7625E"/>
    <w:rsid w:val="00E7672F"/>
    <w:rsid w:val="00E76BAC"/>
    <w:rsid w:val="00E81C51"/>
    <w:rsid w:val="00E82F56"/>
    <w:rsid w:val="00E833AD"/>
    <w:rsid w:val="00E84B7B"/>
    <w:rsid w:val="00E84EDE"/>
    <w:rsid w:val="00E84FBB"/>
    <w:rsid w:val="00E852F9"/>
    <w:rsid w:val="00E8543F"/>
    <w:rsid w:val="00E86419"/>
    <w:rsid w:val="00E87BC2"/>
    <w:rsid w:val="00E9147F"/>
    <w:rsid w:val="00E9203F"/>
    <w:rsid w:val="00E922F2"/>
    <w:rsid w:val="00E946C7"/>
    <w:rsid w:val="00E94C06"/>
    <w:rsid w:val="00E95AC4"/>
    <w:rsid w:val="00E95C3D"/>
    <w:rsid w:val="00E9624F"/>
    <w:rsid w:val="00E96BE8"/>
    <w:rsid w:val="00E972AD"/>
    <w:rsid w:val="00E97EC8"/>
    <w:rsid w:val="00EA1251"/>
    <w:rsid w:val="00EA1923"/>
    <w:rsid w:val="00EA28BF"/>
    <w:rsid w:val="00EA3FEE"/>
    <w:rsid w:val="00EA42F0"/>
    <w:rsid w:val="00EA4CF2"/>
    <w:rsid w:val="00EA4D66"/>
    <w:rsid w:val="00EB0AF4"/>
    <w:rsid w:val="00EB0FA1"/>
    <w:rsid w:val="00EB117E"/>
    <w:rsid w:val="00EB153D"/>
    <w:rsid w:val="00EB159F"/>
    <w:rsid w:val="00EB1817"/>
    <w:rsid w:val="00EB241C"/>
    <w:rsid w:val="00EB757E"/>
    <w:rsid w:val="00EC0812"/>
    <w:rsid w:val="00EC1992"/>
    <w:rsid w:val="00EC2236"/>
    <w:rsid w:val="00EC24A7"/>
    <w:rsid w:val="00EC38F6"/>
    <w:rsid w:val="00EC3B39"/>
    <w:rsid w:val="00EC53E3"/>
    <w:rsid w:val="00EC6D25"/>
    <w:rsid w:val="00ED0325"/>
    <w:rsid w:val="00ED0EAD"/>
    <w:rsid w:val="00ED167E"/>
    <w:rsid w:val="00ED308F"/>
    <w:rsid w:val="00ED3819"/>
    <w:rsid w:val="00ED4503"/>
    <w:rsid w:val="00ED6815"/>
    <w:rsid w:val="00EE01F6"/>
    <w:rsid w:val="00EE04AB"/>
    <w:rsid w:val="00EE5783"/>
    <w:rsid w:val="00EE5FAB"/>
    <w:rsid w:val="00EE678C"/>
    <w:rsid w:val="00EE7283"/>
    <w:rsid w:val="00EE77AD"/>
    <w:rsid w:val="00EF07AA"/>
    <w:rsid w:val="00EF091A"/>
    <w:rsid w:val="00EF4CFE"/>
    <w:rsid w:val="00EF588F"/>
    <w:rsid w:val="00EF7CCD"/>
    <w:rsid w:val="00F020A7"/>
    <w:rsid w:val="00F029A3"/>
    <w:rsid w:val="00F05218"/>
    <w:rsid w:val="00F05FFA"/>
    <w:rsid w:val="00F06563"/>
    <w:rsid w:val="00F06AF0"/>
    <w:rsid w:val="00F103D7"/>
    <w:rsid w:val="00F108F0"/>
    <w:rsid w:val="00F12955"/>
    <w:rsid w:val="00F12FF5"/>
    <w:rsid w:val="00F2155C"/>
    <w:rsid w:val="00F2412C"/>
    <w:rsid w:val="00F254A8"/>
    <w:rsid w:val="00F25526"/>
    <w:rsid w:val="00F256E1"/>
    <w:rsid w:val="00F25B4F"/>
    <w:rsid w:val="00F265F3"/>
    <w:rsid w:val="00F31E89"/>
    <w:rsid w:val="00F32DF7"/>
    <w:rsid w:val="00F3300A"/>
    <w:rsid w:val="00F33AFB"/>
    <w:rsid w:val="00F33CEB"/>
    <w:rsid w:val="00F36739"/>
    <w:rsid w:val="00F36E16"/>
    <w:rsid w:val="00F403ED"/>
    <w:rsid w:val="00F40510"/>
    <w:rsid w:val="00F416E0"/>
    <w:rsid w:val="00F426FB"/>
    <w:rsid w:val="00F42E9C"/>
    <w:rsid w:val="00F45657"/>
    <w:rsid w:val="00F500F4"/>
    <w:rsid w:val="00F50B2B"/>
    <w:rsid w:val="00F518D9"/>
    <w:rsid w:val="00F522ED"/>
    <w:rsid w:val="00F52340"/>
    <w:rsid w:val="00F56C01"/>
    <w:rsid w:val="00F60090"/>
    <w:rsid w:val="00F63337"/>
    <w:rsid w:val="00F63FDB"/>
    <w:rsid w:val="00F64E2D"/>
    <w:rsid w:val="00F65DCE"/>
    <w:rsid w:val="00F66167"/>
    <w:rsid w:val="00F66DCB"/>
    <w:rsid w:val="00F70354"/>
    <w:rsid w:val="00F71F4E"/>
    <w:rsid w:val="00F7513E"/>
    <w:rsid w:val="00F80E3D"/>
    <w:rsid w:val="00F80F2F"/>
    <w:rsid w:val="00F811CF"/>
    <w:rsid w:val="00F811E1"/>
    <w:rsid w:val="00F81E8B"/>
    <w:rsid w:val="00F85C3A"/>
    <w:rsid w:val="00F85D7B"/>
    <w:rsid w:val="00F87585"/>
    <w:rsid w:val="00F879B7"/>
    <w:rsid w:val="00F90FAF"/>
    <w:rsid w:val="00F92E9A"/>
    <w:rsid w:val="00F93CB7"/>
    <w:rsid w:val="00F943B2"/>
    <w:rsid w:val="00F94686"/>
    <w:rsid w:val="00F95A7C"/>
    <w:rsid w:val="00F9607E"/>
    <w:rsid w:val="00F9766A"/>
    <w:rsid w:val="00F97B56"/>
    <w:rsid w:val="00F97ED5"/>
    <w:rsid w:val="00FA1A1F"/>
    <w:rsid w:val="00FA3A16"/>
    <w:rsid w:val="00FA4764"/>
    <w:rsid w:val="00FA5028"/>
    <w:rsid w:val="00FA5761"/>
    <w:rsid w:val="00FA5F5B"/>
    <w:rsid w:val="00FA685B"/>
    <w:rsid w:val="00FA6C91"/>
    <w:rsid w:val="00FA74F3"/>
    <w:rsid w:val="00FB04F9"/>
    <w:rsid w:val="00FB0CEF"/>
    <w:rsid w:val="00FB12A7"/>
    <w:rsid w:val="00FB187D"/>
    <w:rsid w:val="00FB19F3"/>
    <w:rsid w:val="00FB2BE5"/>
    <w:rsid w:val="00FB3A3E"/>
    <w:rsid w:val="00FB3E48"/>
    <w:rsid w:val="00FB4256"/>
    <w:rsid w:val="00FB5F8F"/>
    <w:rsid w:val="00FB7390"/>
    <w:rsid w:val="00FC0315"/>
    <w:rsid w:val="00FC1CF1"/>
    <w:rsid w:val="00FC63FD"/>
    <w:rsid w:val="00FC7B72"/>
    <w:rsid w:val="00FD0B75"/>
    <w:rsid w:val="00FD0ECA"/>
    <w:rsid w:val="00FD1B97"/>
    <w:rsid w:val="00FD2869"/>
    <w:rsid w:val="00FD2F4A"/>
    <w:rsid w:val="00FD48A3"/>
    <w:rsid w:val="00FD4ABE"/>
    <w:rsid w:val="00FD5852"/>
    <w:rsid w:val="00FD63B9"/>
    <w:rsid w:val="00FD6D73"/>
    <w:rsid w:val="00FD7863"/>
    <w:rsid w:val="00FE12D7"/>
    <w:rsid w:val="00FE1854"/>
    <w:rsid w:val="00FE1E1A"/>
    <w:rsid w:val="00FE421C"/>
    <w:rsid w:val="00FE4CF5"/>
    <w:rsid w:val="00FE59C9"/>
    <w:rsid w:val="00FE6872"/>
    <w:rsid w:val="00FF1C05"/>
    <w:rsid w:val="00FF2699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6F376"/>
  <w15:docId w15:val="{6B15EF83-2E68-470A-82B3-50D63D44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F4"/>
    <w:rPr>
      <w:rFonts w:ascii=".VnTime" w:hAnsi=".VnTime"/>
      <w:noProof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6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6F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F02"/>
  </w:style>
  <w:style w:type="paragraph" w:styleId="BodyTextIndent">
    <w:name w:val="Body Text Indent"/>
    <w:basedOn w:val="Normal"/>
    <w:rsid w:val="00464ED6"/>
    <w:pPr>
      <w:ind w:left="1134" w:firstLine="709"/>
      <w:jc w:val="both"/>
    </w:pPr>
    <w:rPr>
      <w:sz w:val="26"/>
      <w:szCs w:val="20"/>
    </w:rPr>
  </w:style>
  <w:style w:type="paragraph" w:styleId="DocumentMap">
    <w:name w:val="Document Map"/>
    <w:basedOn w:val="Normal"/>
    <w:semiHidden/>
    <w:rsid w:val="00797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rsid w:val="00034356"/>
    <w:pPr>
      <w:spacing w:after="160" w:line="240" w:lineRule="exact"/>
    </w:pPr>
    <w:rPr>
      <w:rFonts w:ascii="Verdana" w:hAnsi="Verdana"/>
    </w:rPr>
  </w:style>
  <w:style w:type="character" w:styleId="Hyperlink">
    <w:name w:val="Hyperlink"/>
    <w:rsid w:val="003B515E"/>
    <w:rPr>
      <w:color w:val="0000FF"/>
      <w:u w:val="single"/>
    </w:rPr>
  </w:style>
  <w:style w:type="paragraph" w:customStyle="1" w:styleId="Char">
    <w:name w:val="Char"/>
    <w:basedOn w:val="Normal"/>
    <w:rsid w:val="00583007"/>
    <w:rPr>
      <w:rFonts w:ascii="Arial" w:hAnsi="Arial"/>
      <w:sz w:val="22"/>
      <w:szCs w:val="20"/>
      <w:lang w:val="en-AU"/>
    </w:rPr>
  </w:style>
  <w:style w:type="paragraph" w:customStyle="1" w:styleId="Char0">
    <w:name w:val="Char"/>
    <w:basedOn w:val="Normal"/>
    <w:rsid w:val="00EE77AD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Char1">
    <w:name w:val="Char"/>
    <w:rsid w:val="001056DE"/>
    <w:pPr>
      <w:spacing w:after="160" w:line="240" w:lineRule="exact"/>
    </w:pPr>
    <w:rPr>
      <w:rFonts w:ascii="Verdana" w:hAnsi="Verdana"/>
    </w:rPr>
  </w:style>
  <w:style w:type="paragraph" w:customStyle="1" w:styleId="CharCharCharChar">
    <w:name w:val="Char Char Char Char"/>
    <w:basedOn w:val="Normal"/>
    <w:rsid w:val="00EF07AA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CharCharChar">
    <w:name w:val="Char Char Char"/>
    <w:rsid w:val="006C4F32"/>
    <w:pPr>
      <w:spacing w:after="160" w:line="240" w:lineRule="exact"/>
    </w:pPr>
    <w:rPr>
      <w:rFonts w:ascii="Verdana" w:hAnsi="Verdana"/>
    </w:rPr>
  </w:style>
  <w:style w:type="paragraph" w:customStyle="1" w:styleId="CharCharChar0">
    <w:name w:val="Char Char Char"/>
    <w:rsid w:val="009C7034"/>
    <w:pPr>
      <w:spacing w:after="160" w:line="240" w:lineRule="exact"/>
    </w:pPr>
    <w:rPr>
      <w:rFonts w:ascii="Verdana" w:hAnsi="Verdana"/>
    </w:rPr>
  </w:style>
  <w:style w:type="paragraph" w:customStyle="1" w:styleId="Char1CharCharCharCharCharCharCharCharCharCharCharChar">
    <w:name w:val="Char1 Char Char Char Char Char Char Char Char Char Char Char Char"/>
    <w:rsid w:val="00472866"/>
    <w:pPr>
      <w:spacing w:after="160" w:line="240" w:lineRule="exact"/>
    </w:pPr>
    <w:rPr>
      <w:rFonts w:ascii="Verdana" w:hAnsi="Verdana"/>
    </w:rPr>
  </w:style>
  <w:style w:type="character" w:customStyle="1" w:styleId="apple-converted-space">
    <w:name w:val="apple-converted-space"/>
    <w:basedOn w:val="DefaultParagraphFont"/>
    <w:rsid w:val="00AD10BB"/>
  </w:style>
  <w:style w:type="paragraph" w:styleId="BalloonText">
    <w:name w:val="Balloon Text"/>
    <w:basedOn w:val="Normal"/>
    <w:link w:val="BalloonTextChar"/>
    <w:rsid w:val="007F2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18A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64D1D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Vnbnnidung">
    <w:name w:val="Văn bản nội dung_"/>
    <w:link w:val="Vnbnnidung0"/>
    <w:rsid w:val="008973ED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8973ED"/>
    <w:pPr>
      <w:widowControl w:val="0"/>
      <w:spacing w:after="60" w:line="257" w:lineRule="auto"/>
      <w:ind w:firstLine="400"/>
    </w:pPr>
    <w:rPr>
      <w:rFonts w:ascii="Times New Roman" w:hAnsi="Times New Roman"/>
      <w:noProof w:val="0"/>
      <w:sz w:val="26"/>
      <w:szCs w:val="26"/>
      <w:lang w:eastAsia="vi-VN"/>
    </w:rPr>
  </w:style>
  <w:style w:type="character" w:customStyle="1" w:styleId="fontstyle01">
    <w:name w:val="fontstyle01"/>
    <w:rsid w:val="009E50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E50E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BC925-05DB-43DB-8D62-3822A2BFB730}"/>
</file>

<file path=customXml/itemProps2.xml><?xml version="1.0" encoding="utf-8"?>
<ds:datastoreItem xmlns:ds="http://schemas.openxmlformats.org/officeDocument/2006/customXml" ds:itemID="{5A24831E-FA86-4063-8BCF-42CD0FC2B6D6}"/>
</file>

<file path=customXml/itemProps3.xml><?xml version="1.0" encoding="utf-8"?>
<ds:datastoreItem xmlns:ds="http://schemas.openxmlformats.org/officeDocument/2006/customXml" ds:itemID="{454D7644-4627-4DDF-BC04-BBB5AD0C8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UBNDTØnh §ång Nai</vt:lpstr>
    </vt:vector>
  </TitlesOfParts>
  <Company>BIEN-HOA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UBNDTØnh §ång Nai</dc:title>
  <dc:creator>QUOC-TUAN</dc:creator>
  <cp:lastModifiedBy>CNTTVPS</cp:lastModifiedBy>
  <cp:revision>13</cp:revision>
  <cp:lastPrinted>2022-01-05T04:46:00Z</cp:lastPrinted>
  <dcterms:created xsi:type="dcterms:W3CDTF">2021-02-28T04:05:00Z</dcterms:created>
  <dcterms:modified xsi:type="dcterms:W3CDTF">2022-01-05T08:57:00Z</dcterms:modified>
</cp:coreProperties>
</file>