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33A5E" w14:textId="50A966D2" w:rsidR="001A0C39" w:rsidRPr="00C92A0A" w:rsidRDefault="00032339" w:rsidP="00934FE6">
      <w:pPr>
        <w:tabs>
          <w:tab w:val="left" w:pos="3057"/>
        </w:tabs>
        <w:spacing w:after="0" w:line="240" w:lineRule="auto"/>
        <w:jc w:val="right"/>
        <w:rPr>
          <w:rFonts w:ascii="Times New Roman" w:eastAsia="Times New Roman" w:hAnsi="Times New Roman"/>
          <w:sz w:val="28"/>
          <w:szCs w:val="28"/>
          <w:lang w:val="de-DE"/>
        </w:rPr>
      </w:pPr>
      <w:r w:rsidRPr="00C92A0A">
        <w:rPr>
          <w:rFonts w:ascii="Times New Roman" w:eastAsia="Times New Roman" w:hAnsi="Times New Roman"/>
          <w:b/>
          <w:sz w:val="28"/>
          <w:szCs w:val="28"/>
          <w:lang w:val="de-DE"/>
        </w:rPr>
        <w:tab/>
      </w:r>
      <w:r w:rsidR="006B0F4C" w:rsidRPr="00C92A0A">
        <w:rPr>
          <w:rFonts w:ascii="Times New Roman" w:eastAsia="Times New Roman" w:hAnsi="Times New Roman"/>
          <w:b/>
          <w:sz w:val="28"/>
          <w:szCs w:val="28"/>
          <w:lang w:val="de-DE"/>
        </w:rPr>
        <w:t>Mẫu</w:t>
      </w:r>
      <w:r w:rsidR="00BC5661" w:rsidRPr="00C92A0A">
        <w:rPr>
          <w:rFonts w:ascii="Times New Roman" w:eastAsia="Times New Roman" w:hAnsi="Times New Roman"/>
          <w:b/>
          <w:sz w:val="28"/>
          <w:szCs w:val="28"/>
          <w:lang w:val="de-DE"/>
        </w:rPr>
        <w:t xml:space="preserve"> </w:t>
      </w:r>
      <w:r w:rsidR="00FF3C09">
        <w:rPr>
          <w:rFonts w:ascii="Times New Roman" w:eastAsia="Times New Roman" w:hAnsi="Times New Roman"/>
          <w:b/>
          <w:sz w:val="28"/>
          <w:szCs w:val="28"/>
          <w:lang w:val="de-DE"/>
        </w:rPr>
        <w:t>3</w:t>
      </w:r>
    </w:p>
    <w:p w14:paraId="0A3C5AEA" w14:textId="77777777" w:rsidR="001A0C39" w:rsidRPr="00C92A0A" w:rsidRDefault="00B21532" w:rsidP="001A0C39">
      <w:pPr>
        <w:spacing w:after="0" w:line="240" w:lineRule="auto"/>
        <w:rPr>
          <w:rFonts w:ascii="Times New Roman" w:eastAsia="Times New Roman" w:hAnsi="Times New Roman"/>
          <w:sz w:val="28"/>
          <w:szCs w:val="28"/>
          <w:lang w:val="de-DE"/>
        </w:rPr>
      </w:pPr>
      <w:r w:rsidRPr="00C92A0A">
        <w:rPr>
          <w:rFonts w:ascii="Times New Roman" w:eastAsia="Times New Roman" w:hAnsi="Times New Roman"/>
          <w:sz w:val="28"/>
          <w:szCs w:val="28"/>
          <w:lang w:val="de-DE"/>
        </w:rPr>
        <w:t>SỞ Y TẾ</w:t>
      </w:r>
      <w:r w:rsidR="00267E13" w:rsidRPr="00C92A0A">
        <w:rPr>
          <w:rFonts w:ascii="Times New Roman" w:eastAsia="Times New Roman" w:hAnsi="Times New Roman"/>
          <w:sz w:val="28"/>
          <w:szCs w:val="28"/>
          <w:lang w:val="de-DE"/>
        </w:rPr>
        <w:t xml:space="preserve"> </w:t>
      </w:r>
      <w:r w:rsidR="00BC5661" w:rsidRPr="00C92A0A">
        <w:rPr>
          <w:rFonts w:ascii="Times New Roman" w:eastAsia="Times New Roman" w:hAnsi="Times New Roman"/>
          <w:sz w:val="28"/>
          <w:szCs w:val="28"/>
          <w:lang w:val="de-DE"/>
        </w:rPr>
        <w:t>.................</w:t>
      </w:r>
    </w:p>
    <w:p w14:paraId="4878737C" w14:textId="77777777" w:rsidR="001A0C39" w:rsidRPr="00C92A0A" w:rsidRDefault="00934FE6" w:rsidP="001A0C39">
      <w:pPr>
        <w:spacing w:after="0" w:line="240" w:lineRule="auto"/>
        <w:rPr>
          <w:rFonts w:ascii="Times New Roman" w:eastAsia="Times New Roman" w:hAnsi="Times New Roman"/>
          <w:sz w:val="24"/>
          <w:szCs w:val="24"/>
          <w:lang w:val="de-DE"/>
        </w:rPr>
      </w:pPr>
      <w:r w:rsidRPr="00C92A0A">
        <w:rPr>
          <w:rFonts w:ascii="Times New Roman" w:eastAsia="Times New Roman" w:hAnsi="Times New Roman"/>
          <w:b/>
          <w:sz w:val="28"/>
          <w:szCs w:val="28"/>
          <w:lang w:val="de-DE"/>
        </w:rPr>
        <w:t>TÊN CƠ SỞ KCB</w:t>
      </w:r>
      <w:r w:rsidR="001A0C39" w:rsidRPr="00C92A0A">
        <w:rPr>
          <w:rFonts w:ascii="Times New Roman" w:eastAsia="Times New Roman" w:hAnsi="Times New Roman"/>
          <w:sz w:val="28"/>
          <w:szCs w:val="28"/>
          <w:lang w:val="de-DE"/>
        </w:rPr>
        <w:t>:...................</w:t>
      </w:r>
    </w:p>
    <w:p w14:paraId="4FF349E4" w14:textId="77777777" w:rsidR="005649F3" w:rsidRPr="00C92A0A" w:rsidRDefault="005649F3" w:rsidP="001A0C39">
      <w:pPr>
        <w:keepNext/>
        <w:spacing w:after="0" w:line="240" w:lineRule="auto"/>
        <w:jc w:val="center"/>
        <w:outlineLvl w:val="1"/>
        <w:rPr>
          <w:rFonts w:ascii="Times New Roman" w:hAnsi="Times New Roman"/>
          <w:b/>
          <w:bCs/>
          <w:sz w:val="28"/>
          <w:szCs w:val="28"/>
          <w:lang w:val="pt-BR"/>
        </w:rPr>
      </w:pPr>
    </w:p>
    <w:p w14:paraId="4366949B" w14:textId="77777777" w:rsidR="001A0C39" w:rsidRPr="00C92A0A" w:rsidRDefault="001A0C39" w:rsidP="001A0C39">
      <w:pPr>
        <w:keepNext/>
        <w:spacing w:after="0" w:line="240" w:lineRule="auto"/>
        <w:jc w:val="center"/>
        <w:outlineLvl w:val="1"/>
        <w:rPr>
          <w:rFonts w:ascii="Times New Roman" w:hAnsi="Times New Roman"/>
          <w:b/>
          <w:bCs/>
          <w:sz w:val="28"/>
          <w:szCs w:val="28"/>
          <w:lang w:val="pt-BR"/>
        </w:rPr>
      </w:pPr>
      <w:r w:rsidRPr="00C92A0A">
        <w:rPr>
          <w:rFonts w:ascii="Times New Roman" w:hAnsi="Times New Roman"/>
          <w:b/>
          <w:bCs/>
          <w:sz w:val="28"/>
          <w:szCs w:val="28"/>
          <w:lang w:val="pt-BR"/>
        </w:rPr>
        <w:t>BÁO CÁO</w:t>
      </w:r>
    </w:p>
    <w:p w14:paraId="1707BF80" w14:textId="3C6F293D" w:rsidR="005601F5" w:rsidRPr="00C92A0A" w:rsidRDefault="005601F5" w:rsidP="005601F5">
      <w:pPr>
        <w:spacing w:after="0" w:line="240" w:lineRule="auto"/>
        <w:jc w:val="center"/>
        <w:rPr>
          <w:rFonts w:ascii="Times New Roman" w:eastAsia="Times New Roman" w:hAnsi="Times New Roman"/>
          <w:b/>
          <w:spacing w:val="-4"/>
          <w:sz w:val="28"/>
          <w:szCs w:val="28"/>
          <w:lang w:val="pt-PT"/>
        </w:rPr>
      </w:pPr>
      <w:r w:rsidRPr="00C92A0A">
        <w:rPr>
          <w:rFonts w:ascii="Times New Roman" w:eastAsia="Times New Roman" w:hAnsi="Times New Roman"/>
          <w:b/>
          <w:spacing w:val="-4"/>
          <w:sz w:val="28"/>
          <w:szCs w:val="28"/>
          <w:lang w:val="pt-PT"/>
        </w:rPr>
        <w:t xml:space="preserve">Tình hình thực hiện </w:t>
      </w:r>
      <w:r w:rsidR="009D3BE8" w:rsidRPr="00C92A0A">
        <w:rPr>
          <w:rFonts w:ascii="Times New Roman" w:eastAsia="Times New Roman" w:hAnsi="Times New Roman"/>
          <w:b/>
          <w:spacing w:val="-4"/>
          <w:sz w:val="28"/>
          <w:szCs w:val="28"/>
          <w:lang w:val="pt-PT"/>
        </w:rPr>
        <w:t>Thông tư 04/2017/TT-BYT</w:t>
      </w:r>
    </w:p>
    <w:p w14:paraId="66B7472C" w14:textId="409A1351" w:rsidR="00B94A9E" w:rsidRPr="00A61DB4" w:rsidRDefault="002A5C98" w:rsidP="001A0C39">
      <w:pPr>
        <w:jc w:val="both"/>
        <w:rPr>
          <w:rFonts w:ascii="Times New Roman" w:hAnsi="Times New Roman"/>
          <w:b/>
          <w:sz w:val="28"/>
          <w:szCs w:val="28"/>
          <w:lang w:val="pt-BR"/>
        </w:rPr>
      </w:pPr>
      <w:r w:rsidRPr="00C92A0A">
        <w:rPr>
          <w:noProof/>
        </w:rPr>
        <mc:AlternateContent>
          <mc:Choice Requires="wps">
            <w:drawing>
              <wp:anchor distT="4294967295" distB="4294967295" distL="114300" distR="114300" simplePos="0" relativeHeight="251657728" behindDoc="0" locked="0" layoutInCell="1" allowOverlap="1" wp14:anchorId="18D4190C" wp14:editId="4185AF12">
                <wp:simplePos x="0" y="0"/>
                <wp:positionH relativeFrom="column">
                  <wp:posOffset>2006600</wp:posOffset>
                </wp:positionH>
                <wp:positionV relativeFrom="paragraph">
                  <wp:posOffset>34924</wp:posOffset>
                </wp:positionV>
                <wp:extent cx="17145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7805A0" id="Straight Connector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pt,2.75pt" to="29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ki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B7yvJpC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"/>
            </w:pict>
          </mc:Fallback>
        </mc:AlternateContent>
      </w:r>
    </w:p>
    <w:p w14:paraId="4309542D" w14:textId="56B5DD98" w:rsidR="006F75E1" w:rsidRPr="00A61DB4" w:rsidRDefault="00934FE6" w:rsidP="005A4183">
      <w:pPr>
        <w:spacing w:after="0" w:line="240" w:lineRule="auto"/>
        <w:jc w:val="center"/>
        <w:rPr>
          <w:rFonts w:ascii="Times New Roman" w:hAnsi="Times New Roman"/>
          <w:sz w:val="28"/>
          <w:szCs w:val="28"/>
          <w:lang w:val="pt-BR"/>
        </w:rPr>
      </w:pPr>
      <w:r w:rsidRPr="00A61DB4">
        <w:rPr>
          <w:rFonts w:ascii="Times New Roman" w:hAnsi="Times New Roman"/>
          <w:sz w:val="28"/>
          <w:szCs w:val="28"/>
          <w:lang w:val="pt-BR"/>
        </w:rPr>
        <w:t xml:space="preserve">Kính gửi: </w:t>
      </w:r>
      <w:r w:rsidR="005A4183" w:rsidRPr="00A61DB4">
        <w:rPr>
          <w:rFonts w:ascii="Times New Roman" w:hAnsi="Times New Roman"/>
          <w:sz w:val="28"/>
          <w:szCs w:val="28"/>
          <w:lang w:val="pt-BR"/>
        </w:rPr>
        <w:t>……………………………………………..</w:t>
      </w:r>
    </w:p>
    <w:p w14:paraId="57EF24A7" w14:textId="77777777" w:rsidR="00FF765B" w:rsidRPr="00A61DB4" w:rsidRDefault="00FF765B" w:rsidP="006F75E1">
      <w:pPr>
        <w:spacing w:after="0" w:line="240" w:lineRule="auto"/>
        <w:jc w:val="center"/>
        <w:rPr>
          <w:rFonts w:ascii="Times New Roman" w:hAnsi="Times New Roman"/>
          <w:sz w:val="28"/>
          <w:szCs w:val="28"/>
          <w:lang w:val="pt-BR"/>
        </w:rPr>
      </w:pPr>
    </w:p>
    <w:p w14:paraId="0C5E0080" w14:textId="45FDE9D3" w:rsidR="001A0C39" w:rsidRPr="00A61DB4" w:rsidRDefault="00FF765B" w:rsidP="00FF765B">
      <w:pPr>
        <w:spacing w:after="0" w:line="240" w:lineRule="auto"/>
        <w:ind w:firstLine="720"/>
        <w:jc w:val="both"/>
        <w:rPr>
          <w:rFonts w:ascii="Times New Roman" w:hAnsi="Times New Roman"/>
          <w:sz w:val="28"/>
          <w:szCs w:val="28"/>
          <w:lang w:val="pt-BR"/>
        </w:rPr>
      </w:pPr>
      <w:r w:rsidRPr="00A61DB4">
        <w:rPr>
          <w:rFonts w:ascii="Times New Roman" w:hAnsi="Times New Roman"/>
          <w:sz w:val="28"/>
          <w:szCs w:val="28"/>
          <w:lang w:val="pt-BR"/>
        </w:rPr>
        <w:t>Thực hiện yêu cầu của Bộ Y tế tại Công văn số … /BYT-BH ngày … tháng … năm 202</w:t>
      </w:r>
      <w:r w:rsidR="007A5E6E" w:rsidRPr="00A61DB4">
        <w:rPr>
          <w:rFonts w:ascii="Times New Roman" w:hAnsi="Times New Roman"/>
          <w:sz w:val="28"/>
          <w:szCs w:val="28"/>
          <w:lang w:val="pt-BR"/>
        </w:rPr>
        <w:t>2</w:t>
      </w:r>
      <w:r w:rsidRPr="00A61DB4">
        <w:rPr>
          <w:rFonts w:ascii="Times New Roman" w:hAnsi="Times New Roman"/>
          <w:sz w:val="28"/>
          <w:szCs w:val="28"/>
          <w:lang w:val="pt-BR"/>
        </w:rPr>
        <w:t xml:space="preserve"> về việc chuẩn bị báo cáo Đoàn </w:t>
      </w:r>
      <w:r w:rsidR="009D3BE8" w:rsidRPr="00A61DB4">
        <w:rPr>
          <w:rFonts w:ascii="Times New Roman" w:hAnsi="Times New Roman"/>
          <w:sz w:val="28"/>
          <w:szCs w:val="28"/>
          <w:lang w:val="pt-BR"/>
        </w:rPr>
        <w:t>Giám sát</w:t>
      </w:r>
      <w:r w:rsidRPr="00A61DB4">
        <w:rPr>
          <w:rFonts w:ascii="Times New Roman" w:hAnsi="Times New Roman"/>
          <w:sz w:val="28"/>
          <w:szCs w:val="28"/>
          <w:lang w:val="pt-BR"/>
        </w:rPr>
        <w:t xml:space="preserve"> về tình hình thực hiện </w:t>
      </w:r>
      <w:r w:rsidR="00531E1E" w:rsidRPr="00A61DB4">
        <w:rPr>
          <w:rFonts w:ascii="Times New Roman" w:hAnsi="Times New Roman"/>
          <w:sz w:val="28"/>
          <w:szCs w:val="28"/>
          <w:lang w:val="pt-BR"/>
        </w:rPr>
        <w:t>Thông tư 04/2017/TT-BYT của Bộ Y tế</w:t>
      </w:r>
      <w:r w:rsidRPr="00A61DB4">
        <w:rPr>
          <w:rFonts w:ascii="Times New Roman" w:hAnsi="Times New Roman"/>
          <w:sz w:val="28"/>
          <w:szCs w:val="28"/>
          <w:lang w:val="pt-BR"/>
        </w:rPr>
        <w:t xml:space="preserve">, </w:t>
      </w:r>
      <w:r w:rsidR="001F448D" w:rsidRPr="00A61DB4">
        <w:rPr>
          <w:rFonts w:ascii="Times New Roman" w:hAnsi="Times New Roman"/>
          <w:sz w:val="28"/>
          <w:szCs w:val="28"/>
          <w:lang w:val="pt-BR"/>
        </w:rPr>
        <w:t xml:space="preserve">cơ sở </w:t>
      </w:r>
      <w:r w:rsidR="0088656D" w:rsidRPr="00A61DB4">
        <w:rPr>
          <w:rFonts w:ascii="Times New Roman" w:hAnsi="Times New Roman"/>
          <w:sz w:val="28"/>
          <w:szCs w:val="28"/>
          <w:lang w:val="pt-BR"/>
        </w:rPr>
        <w:t>khám bệnh, chữa bệnh (</w:t>
      </w:r>
      <w:r w:rsidR="001F448D" w:rsidRPr="00A61DB4">
        <w:rPr>
          <w:rFonts w:ascii="Times New Roman" w:hAnsi="Times New Roman"/>
          <w:sz w:val="28"/>
          <w:szCs w:val="28"/>
          <w:lang w:val="pt-BR"/>
        </w:rPr>
        <w:t>KCB</w:t>
      </w:r>
      <w:r w:rsidR="0088656D" w:rsidRPr="00A61DB4">
        <w:rPr>
          <w:rFonts w:ascii="Times New Roman" w:hAnsi="Times New Roman"/>
          <w:sz w:val="28"/>
          <w:szCs w:val="28"/>
          <w:lang w:val="pt-BR"/>
        </w:rPr>
        <w:t>)</w:t>
      </w:r>
      <w:r w:rsidRPr="00A61DB4">
        <w:rPr>
          <w:rFonts w:ascii="Times New Roman" w:hAnsi="Times New Roman"/>
          <w:sz w:val="28"/>
          <w:szCs w:val="28"/>
          <w:lang w:val="pt-BR"/>
        </w:rPr>
        <w:t xml:space="preserve"> ……. báo cáo kết quả tổ chức thực hiện như sau:</w:t>
      </w:r>
    </w:p>
    <w:p w14:paraId="0D45DC36" w14:textId="77777777" w:rsidR="00FF765B" w:rsidRPr="00A61DB4" w:rsidRDefault="00FF765B" w:rsidP="00FF765B">
      <w:pPr>
        <w:spacing w:after="0" w:line="240" w:lineRule="auto"/>
        <w:ind w:firstLine="720"/>
        <w:jc w:val="both"/>
        <w:rPr>
          <w:rFonts w:ascii="Times New Roman" w:hAnsi="Times New Roman"/>
          <w:sz w:val="28"/>
          <w:szCs w:val="28"/>
          <w:lang w:val="pt-BR"/>
        </w:rPr>
      </w:pPr>
    </w:p>
    <w:p w14:paraId="3C4159A3" w14:textId="77777777" w:rsidR="00A85CED" w:rsidRPr="00A61DB4" w:rsidRDefault="00DC06C1" w:rsidP="00A85CED">
      <w:pPr>
        <w:spacing w:before="60" w:after="0" w:line="252" w:lineRule="auto"/>
        <w:ind w:firstLine="720"/>
        <w:jc w:val="both"/>
        <w:rPr>
          <w:rFonts w:ascii="Times New Roman" w:hAnsi="Times New Roman"/>
          <w:b/>
          <w:bCs/>
          <w:sz w:val="28"/>
          <w:szCs w:val="28"/>
          <w:lang w:val="pt-BR"/>
        </w:rPr>
      </w:pPr>
      <w:r w:rsidRPr="00A61DB4">
        <w:rPr>
          <w:rFonts w:ascii="Times New Roman" w:hAnsi="Times New Roman"/>
          <w:b/>
          <w:bCs/>
          <w:sz w:val="28"/>
          <w:szCs w:val="28"/>
          <w:lang w:val="pt-BR"/>
        </w:rPr>
        <w:t xml:space="preserve">1. </w:t>
      </w:r>
      <w:r w:rsidR="00A85CED" w:rsidRPr="00A61DB4">
        <w:rPr>
          <w:rFonts w:ascii="Times New Roman" w:hAnsi="Times New Roman"/>
          <w:b/>
          <w:bCs/>
          <w:sz w:val="28"/>
          <w:szCs w:val="28"/>
          <w:lang w:val="pt-BR"/>
        </w:rPr>
        <w:t>Kết quả thực hiện</w:t>
      </w:r>
    </w:p>
    <w:p w14:paraId="5758C2DA" w14:textId="2C01D367" w:rsidR="00846D11" w:rsidRPr="00A61DB4" w:rsidRDefault="00846D11" w:rsidP="00846D11">
      <w:pPr>
        <w:spacing w:before="60" w:after="0" w:line="252" w:lineRule="auto"/>
        <w:ind w:firstLine="720"/>
        <w:jc w:val="both"/>
        <w:rPr>
          <w:rFonts w:ascii="Times New Roman" w:hAnsi="Times New Roman"/>
          <w:sz w:val="28"/>
          <w:szCs w:val="28"/>
          <w:lang w:val="pt-BR"/>
        </w:rPr>
      </w:pPr>
      <w:r w:rsidRPr="00A61DB4">
        <w:rPr>
          <w:rFonts w:ascii="Times New Roman" w:hAnsi="Times New Roman"/>
          <w:sz w:val="28"/>
          <w:szCs w:val="28"/>
          <w:lang w:val="pt-BR"/>
        </w:rPr>
        <w:t>1.1. Tình hình cung ứng, sử dụng VTYT</w:t>
      </w:r>
    </w:p>
    <w:p w14:paraId="03380FE6" w14:textId="77777777" w:rsidR="00846D11" w:rsidRPr="00A61DB4" w:rsidRDefault="00846D11" w:rsidP="00846D11">
      <w:pPr>
        <w:spacing w:before="60" w:after="0" w:line="252" w:lineRule="auto"/>
        <w:ind w:firstLine="720"/>
        <w:jc w:val="both"/>
        <w:rPr>
          <w:rFonts w:ascii="Times New Roman" w:hAnsi="Times New Roman"/>
          <w:iCs/>
          <w:sz w:val="28"/>
          <w:szCs w:val="28"/>
          <w:lang w:val="pt-BR"/>
        </w:rPr>
      </w:pPr>
      <w:r w:rsidRPr="00A61DB4">
        <w:rPr>
          <w:rFonts w:ascii="Times New Roman" w:hAnsi="Times New Roman"/>
          <w:iCs/>
          <w:sz w:val="28"/>
          <w:szCs w:val="28"/>
          <w:lang w:val="pt-BR"/>
        </w:rPr>
        <w:t>- Tình hình thực hiện đấu thầu, tổ chức cung ứng VTYT cho người bệnh BHYT</w:t>
      </w:r>
    </w:p>
    <w:p w14:paraId="18C690D9" w14:textId="77777777" w:rsidR="00846D11" w:rsidRPr="00A61DB4" w:rsidRDefault="00846D11" w:rsidP="00846D11">
      <w:pPr>
        <w:spacing w:before="60" w:after="0" w:line="252" w:lineRule="auto"/>
        <w:ind w:firstLine="720"/>
        <w:jc w:val="both"/>
        <w:rPr>
          <w:rFonts w:ascii="Times New Roman" w:hAnsi="Times New Roman"/>
          <w:iCs/>
          <w:sz w:val="28"/>
          <w:szCs w:val="28"/>
          <w:lang w:val="pt-BR"/>
        </w:rPr>
      </w:pPr>
      <w:r w:rsidRPr="00A61DB4">
        <w:rPr>
          <w:rFonts w:ascii="Times New Roman" w:hAnsi="Times New Roman"/>
          <w:iCs/>
          <w:sz w:val="28"/>
          <w:szCs w:val="28"/>
          <w:lang w:val="pt-BR"/>
        </w:rPr>
        <w:t>- Tình hình sử dụng và thanh toán VTYT từ nguồn quỹ BHYT</w:t>
      </w:r>
    </w:p>
    <w:p w14:paraId="71A9CF5B" w14:textId="78ED76B7" w:rsidR="006E4F89" w:rsidRPr="00A61DB4" w:rsidRDefault="00C92A0A" w:rsidP="00A85CED">
      <w:pPr>
        <w:spacing w:before="60" w:after="0" w:line="252" w:lineRule="auto"/>
        <w:ind w:firstLine="720"/>
        <w:jc w:val="both"/>
        <w:rPr>
          <w:rFonts w:ascii="Times New Roman" w:hAnsi="Times New Roman"/>
          <w:iCs/>
          <w:sz w:val="28"/>
          <w:szCs w:val="28"/>
          <w:lang w:val="pt-BR"/>
        </w:rPr>
      </w:pPr>
      <w:r w:rsidRPr="00A61DB4">
        <w:rPr>
          <w:rFonts w:ascii="Times New Roman" w:hAnsi="Times New Roman"/>
          <w:iCs/>
          <w:sz w:val="28"/>
          <w:szCs w:val="28"/>
          <w:lang w:val="pt-BR"/>
        </w:rPr>
        <w:t>1.</w:t>
      </w:r>
      <w:r w:rsidR="00846D11" w:rsidRPr="00A61DB4">
        <w:rPr>
          <w:rFonts w:ascii="Times New Roman" w:hAnsi="Times New Roman"/>
          <w:iCs/>
          <w:sz w:val="28"/>
          <w:szCs w:val="28"/>
          <w:lang w:val="pt-BR"/>
        </w:rPr>
        <w:t>2</w:t>
      </w:r>
      <w:r w:rsidR="001A0C39" w:rsidRPr="00A61DB4">
        <w:rPr>
          <w:rFonts w:ascii="Times New Roman" w:hAnsi="Times New Roman"/>
          <w:iCs/>
          <w:sz w:val="28"/>
          <w:szCs w:val="28"/>
          <w:lang w:val="pt-BR"/>
        </w:rPr>
        <w:t xml:space="preserve">. </w:t>
      </w:r>
      <w:r w:rsidR="006E4F89" w:rsidRPr="00A61DB4">
        <w:rPr>
          <w:rFonts w:ascii="Times New Roman" w:hAnsi="Times New Roman"/>
          <w:iCs/>
          <w:sz w:val="28"/>
          <w:szCs w:val="28"/>
          <w:lang w:val="pt-BR"/>
        </w:rPr>
        <w:t>Danh mục</w:t>
      </w:r>
      <w:r w:rsidR="00A85CED" w:rsidRPr="00A61DB4">
        <w:rPr>
          <w:rFonts w:ascii="Times New Roman" w:hAnsi="Times New Roman"/>
          <w:iCs/>
          <w:sz w:val="28"/>
          <w:szCs w:val="28"/>
          <w:lang w:val="pt-BR"/>
        </w:rPr>
        <w:t xml:space="preserve"> VTYT sử dụng tại cơ sở khám chữa bệnh</w:t>
      </w:r>
    </w:p>
    <w:p w14:paraId="6F5ADAB9" w14:textId="20B936C6" w:rsidR="006E4F89" w:rsidRPr="006E4F89" w:rsidRDefault="006E4F89" w:rsidP="006E4F89">
      <w:pPr>
        <w:spacing w:before="120" w:after="0" w:line="240" w:lineRule="auto"/>
        <w:ind w:firstLine="720"/>
        <w:jc w:val="both"/>
        <w:rPr>
          <w:rFonts w:ascii="Times New Roman" w:hAnsi="Times New Roman"/>
          <w:iCs/>
          <w:sz w:val="28"/>
          <w:szCs w:val="28"/>
        </w:rPr>
      </w:pPr>
      <w:r>
        <w:rPr>
          <w:rFonts w:ascii="Times New Roman" w:hAnsi="Times New Roman"/>
          <w:iCs/>
          <w:sz w:val="28"/>
          <w:szCs w:val="28"/>
        </w:rPr>
        <w:t>- D</w:t>
      </w:r>
      <w:r w:rsidRPr="006E4F89">
        <w:rPr>
          <w:rFonts w:ascii="Times New Roman" w:hAnsi="Times New Roman"/>
          <w:iCs/>
          <w:sz w:val="28"/>
          <w:szCs w:val="28"/>
        </w:rPr>
        <w:t xml:space="preserve">anh mục vật tư y tế chưa được tính chi phí vào giá của dịch vụ kỹ thuật, khám bệnh, ngày giường điều trị hoặc thu trọn gói theo trường hợp bệnh sử dụng tại cơ sở khám bệnh, chữa bệnh </w:t>
      </w:r>
      <w:r>
        <w:rPr>
          <w:rFonts w:ascii="Times New Roman" w:hAnsi="Times New Roman"/>
          <w:iCs/>
          <w:sz w:val="28"/>
          <w:szCs w:val="28"/>
        </w:rPr>
        <w:t>(</w:t>
      </w:r>
      <w:r w:rsidR="00A61DB4">
        <w:rPr>
          <w:rFonts w:ascii="Times New Roman" w:hAnsi="Times New Roman"/>
          <w:iCs/>
          <w:sz w:val="28"/>
          <w:szCs w:val="28"/>
        </w:rPr>
        <w:t>P</w:t>
      </w:r>
      <w:r>
        <w:rPr>
          <w:rFonts w:ascii="Times New Roman" w:hAnsi="Times New Roman"/>
          <w:iCs/>
          <w:sz w:val="28"/>
          <w:szCs w:val="28"/>
        </w:rPr>
        <w:t>hụ lục 2)</w:t>
      </w:r>
    </w:p>
    <w:p w14:paraId="3AF0E74B" w14:textId="486AB66C" w:rsidR="009E7382" w:rsidRPr="00C92A0A" w:rsidRDefault="006E4F89" w:rsidP="00B01CBE">
      <w:pPr>
        <w:spacing w:before="120" w:after="0" w:line="240" w:lineRule="auto"/>
        <w:ind w:firstLine="720"/>
        <w:jc w:val="both"/>
        <w:rPr>
          <w:rFonts w:ascii="Times New Roman" w:hAnsi="Times New Roman"/>
          <w:iCs/>
          <w:sz w:val="28"/>
          <w:szCs w:val="28"/>
        </w:rPr>
      </w:pPr>
      <w:r>
        <w:rPr>
          <w:rFonts w:ascii="Times New Roman" w:hAnsi="Times New Roman"/>
          <w:iCs/>
          <w:sz w:val="28"/>
          <w:szCs w:val="28"/>
        </w:rPr>
        <w:t>- D</w:t>
      </w:r>
      <w:r w:rsidR="009E7382" w:rsidRPr="006E4F89">
        <w:rPr>
          <w:rFonts w:ascii="Times New Roman" w:hAnsi="Times New Roman"/>
          <w:iCs/>
          <w:sz w:val="28"/>
          <w:szCs w:val="28"/>
        </w:rPr>
        <w:t xml:space="preserve">anh mục vật tư y tế chưa được tính chi phí vào giá của dịch vụ kỹ thuật, khám bệnh, ngày giường điều trị hoặc thu trọn gói theo trường hợp bệnh sử dụng tại cơ sở khám bệnh, chữa bệnh </w:t>
      </w:r>
      <w:r w:rsidR="009E7382" w:rsidRPr="006E4F89">
        <w:rPr>
          <w:rFonts w:ascii="Times New Roman" w:hAnsi="Times New Roman"/>
          <w:b/>
          <w:iCs/>
          <w:sz w:val="28"/>
          <w:szCs w:val="28"/>
        </w:rPr>
        <w:t>ngoài công lập</w:t>
      </w:r>
      <w:r>
        <w:rPr>
          <w:rFonts w:ascii="Times New Roman" w:hAnsi="Times New Roman"/>
          <w:iCs/>
          <w:sz w:val="28"/>
          <w:szCs w:val="28"/>
        </w:rPr>
        <w:t xml:space="preserve"> (Phụ lục 3)</w:t>
      </w:r>
    </w:p>
    <w:p w14:paraId="5F8B50AF" w14:textId="175E47EC" w:rsidR="00A5037D" w:rsidRPr="00A61DB4" w:rsidRDefault="00C92A0A" w:rsidP="00C83B92">
      <w:pPr>
        <w:spacing w:before="60" w:after="0" w:line="245" w:lineRule="auto"/>
        <w:ind w:firstLine="720"/>
        <w:jc w:val="both"/>
        <w:rPr>
          <w:rFonts w:ascii="Times New Roman" w:hAnsi="Times New Roman"/>
          <w:b/>
          <w:sz w:val="28"/>
          <w:szCs w:val="28"/>
        </w:rPr>
      </w:pPr>
      <w:r w:rsidRPr="00A61DB4">
        <w:rPr>
          <w:rFonts w:ascii="Times New Roman" w:hAnsi="Times New Roman"/>
          <w:b/>
          <w:sz w:val="28"/>
          <w:szCs w:val="28"/>
        </w:rPr>
        <w:t>2</w:t>
      </w:r>
      <w:r w:rsidR="001A0C39" w:rsidRPr="00A61DB4">
        <w:rPr>
          <w:rFonts w:ascii="Times New Roman" w:hAnsi="Times New Roman"/>
          <w:b/>
          <w:sz w:val="28"/>
          <w:szCs w:val="28"/>
        </w:rPr>
        <w:t xml:space="preserve">. Những khó khăn, vướng mắc và đề xuất </w:t>
      </w:r>
      <w:r w:rsidR="00D6113D" w:rsidRPr="00A61DB4">
        <w:rPr>
          <w:rFonts w:ascii="Times New Roman" w:hAnsi="Times New Roman"/>
          <w:b/>
          <w:sz w:val="28"/>
          <w:szCs w:val="28"/>
        </w:rPr>
        <w:t>sửa đổi</w:t>
      </w:r>
      <w:r w:rsidR="004D3CF1" w:rsidRPr="00A61DB4">
        <w:rPr>
          <w:rFonts w:ascii="Times New Roman" w:hAnsi="Times New Roman"/>
          <w:b/>
          <w:sz w:val="28"/>
          <w:szCs w:val="28"/>
        </w:rPr>
        <w:t xml:space="preserve"> </w:t>
      </w:r>
      <w:r w:rsidR="007906C9" w:rsidRPr="00A61DB4">
        <w:rPr>
          <w:rFonts w:ascii="Times New Roman" w:hAnsi="Times New Roman"/>
          <w:b/>
          <w:sz w:val="28"/>
          <w:szCs w:val="28"/>
        </w:rPr>
        <w:t>Thông tư 04/2017/TT-BYT</w:t>
      </w:r>
    </w:p>
    <w:p w14:paraId="775A2FEE" w14:textId="0AFD6FBB" w:rsidR="006D333F" w:rsidRPr="00A61DB4" w:rsidRDefault="00C92A0A" w:rsidP="002F559B">
      <w:pPr>
        <w:spacing w:before="60" w:after="0" w:line="252" w:lineRule="auto"/>
        <w:ind w:firstLine="720"/>
        <w:jc w:val="both"/>
        <w:rPr>
          <w:rFonts w:ascii="Times New Roman" w:hAnsi="Times New Roman"/>
          <w:iCs/>
          <w:sz w:val="28"/>
          <w:szCs w:val="28"/>
        </w:rPr>
      </w:pPr>
      <w:r w:rsidRPr="00A61DB4">
        <w:rPr>
          <w:rFonts w:ascii="Times New Roman" w:hAnsi="Times New Roman"/>
          <w:iCs/>
          <w:sz w:val="28"/>
          <w:szCs w:val="28"/>
        </w:rPr>
        <w:t>2</w:t>
      </w:r>
      <w:r w:rsidR="006C7BB9" w:rsidRPr="00A61DB4">
        <w:rPr>
          <w:rFonts w:ascii="Times New Roman" w:hAnsi="Times New Roman"/>
          <w:iCs/>
          <w:sz w:val="28"/>
          <w:szCs w:val="28"/>
        </w:rPr>
        <w:t xml:space="preserve">.1. </w:t>
      </w:r>
      <w:r w:rsidR="00984CDF" w:rsidRPr="00A61DB4">
        <w:rPr>
          <w:rFonts w:ascii="Times New Roman" w:hAnsi="Times New Roman"/>
          <w:iCs/>
          <w:sz w:val="28"/>
          <w:szCs w:val="28"/>
        </w:rPr>
        <w:t xml:space="preserve">Về </w:t>
      </w:r>
      <w:r w:rsidR="00787634" w:rsidRPr="00A61DB4">
        <w:rPr>
          <w:rFonts w:ascii="Times New Roman" w:hAnsi="Times New Roman"/>
          <w:iCs/>
          <w:sz w:val="28"/>
          <w:szCs w:val="28"/>
        </w:rPr>
        <w:t>mức thanh toán tối đa</w:t>
      </w:r>
      <w:r w:rsidR="00530599" w:rsidRPr="00A61DB4">
        <w:rPr>
          <w:rFonts w:ascii="Times New Roman" w:hAnsi="Times New Roman"/>
          <w:iCs/>
          <w:sz w:val="28"/>
          <w:szCs w:val="28"/>
        </w:rPr>
        <w:t xml:space="preserve">, mức thanh toán </w:t>
      </w:r>
      <w:r w:rsidR="009456AE" w:rsidRPr="00A61DB4">
        <w:rPr>
          <w:rFonts w:ascii="Times New Roman" w:hAnsi="Times New Roman"/>
          <w:iCs/>
          <w:sz w:val="28"/>
          <w:szCs w:val="28"/>
        </w:rPr>
        <w:t>đối với một số VTYT cụ thể</w:t>
      </w:r>
    </w:p>
    <w:p w14:paraId="5621B1A8" w14:textId="136C3160" w:rsidR="006D333F" w:rsidRPr="00A61DB4" w:rsidRDefault="00C92A0A" w:rsidP="002F559B">
      <w:pPr>
        <w:spacing w:before="60" w:after="0" w:line="252" w:lineRule="auto"/>
        <w:ind w:firstLine="720"/>
        <w:jc w:val="both"/>
        <w:rPr>
          <w:rFonts w:ascii="Times New Roman" w:hAnsi="Times New Roman"/>
          <w:iCs/>
          <w:sz w:val="28"/>
          <w:szCs w:val="28"/>
        </w:rPr>
      </w:pPr>
      <w:r w:rsidRPr="00A61DB4">
        <w:rPr>
          <w:rFonts w:ascii="Times New Roman" w:hAnsi="Times New Roman"/>
          <w:iCs/>
          <w:sz w:val="28"/>
          <w:szCs w:val="28"/>
        </w:rPr>
        <w:t>2</w:t>
      </w:r>
      <w:r w:rsidR="006C7BB9" w:rsidRPr="00A61DB4">
        <w:rPr>
          <w:rFonts w:ascii="Times New Roman" w:hAnsi="Times New Roman"/>
          <w:iCs/>
          <w:sz w:val="28"/>
          <w:szCs w:val="28"/>
        </w:rPr>
        <w:t xml:space="preserve">.2. </w:t>
      </w:r>
      <w:r w:rsidR="00787634" w:rsidRPr="00A61DB4">
        <w:rPr>
          <w:rFonts w:ascii="Times New Roman" w:hAnsi="Times New Roman"/>
          <w:iCs/>
          <w:sz w:val="28"/>
          <w:szCs w:val="28"/>
        </w:rPr>
        <w:t>Về quy định "Không thanh toán riêng"</w:t>
      </w:r>
    </w:p>
    <w:p w14:paraId="29FB3290" w14:textId="2C45B7FA" w:rsidR="00787634" w:rsidRPr="00A61DB4" w:rsidRDefault="00C92A0A" w:rsidP="002F559B">
      <w:pPr>
        <w:spacing w:before="60" w:after="0" w:line="252" w:lineRule="auto"/>
        <w:ind w:firstLine="720"/>
        <w:jc w:val="both"/>
        <w:rPr>
          <w:rFonts w:ascii="Times New Roman" w:hAnsi="Times New Roman"/>
          <w:iCs/>
          <w:sz w:val="28"/>
          <w:szCs w:val="28"/>
        </w:rPr>
      </w:pPr>
      <w:r w:rsidRPr="00A61DB4">
        <w:rPr>
          <w:rFonts w:ascii="Times New Roman" w:hAnsi="Times New Roman"/>
          <w:iCs/>
          <w:sz w:val="28"/>
          <w:szCs w:val="28"/>
        </w:rPr>
        <w:t>2</w:t>
      </w:r>
      <w:r w:rsidR="00787634" w:rsidRPr="00A61DB4">
        <w:rPr>
          <w:rFonts w:ascii="Times New Roman" w:hAnsi="Times New Roman"/>
          <w:iCs/>
          <w:sz w:val="28"/>
          <w:szCs w:val="28"/>
        </w:rPr>
        <w:t xml:space="preserve">.3. Về </w:t>
      </w:r>
      <w:r w:rsidR="00C3346A" w:rsidRPr="00A61DB4">
        <w:rPr>
          <w:rFonts w:ascii="Times New Roman" w:hAnsi="Times New Roman"/>
          <w:iCs/>
          <w:sz w:val="28"/>
          <w:szCs w:val="28"/>
        </w:rPr>
        <w:t>VTYT</w:t>
      </w:r>
      <w:r w:rsidR="00787634" w:rsidRPr="00A61DB4">
        <w:rPr>
          <w:rFonts w:ascii="Times New Roman" w:hAnsi="Times New Roman"/>
          <w:iCs/>
          <w:sz w:val="28"/>
          <w:szCs w:val="28"/>
        </w:rPr>
        <w:t xml:space="preserve"> tái sử dụng</w:t>
      </w:r>
    </w:p>
    <w:p w14:paraId="33FA290F" w14:textId="3405F388" w:rsidR="00DF52CF" w:rsidRPr="00A61DB4" w:rsidRDefault="00C92A0A" w:rsidP="002F559B">
      <w:pPr>
        <w:spacing w:before="60" w:after="0" w:line="252" w:lineRule="auto"/>
        <w:ind w:firstLine="720"/>
        <w:jc w:val="both"/>
        <w:rPr>
          <w:rFonts w:ascii="Times New Roman" w:hAnsi="Times New Roman"/>
          <w:iCs/>
          <w:sz w:val="28"/>
          <w:szCs w:val="28"/>
        </w:rPr>
      </w:pPr>
      <w:r w:rsidRPr="00A61DB4">
        <w:rPr>
          <w:rFonts w:ascii="Times New Roman" w:hAnsi="Times New Roman"/>
          <w:iCs/>
          <w:sz w:val="28"/>
          <w:szCs w:val="28"/>
        </w:rPr>
        <w:t>2</w:t>
      </w:r>
      <w:r w:rsidR="00DF52CF" w:rsidRPr="00A61DB4">
        <w:rPr>
          <w:rFonts w:ascii="Times New Roman" w:hAnsi="Times New Roman"/>
          <w:iCs/>
          <w:sz w:val="28"/>
          <w:szCs w:val="28"/>
        </w:rPr>
        <w:t xml:space="preserve">.4. </w:t>
      </w:r>
      <w:r w:rsidR="00C3346A" w:rsidRPr="00A61DB4">
        <w:rPr>
          <w:rFonts w:ascii="Times New Roman" w:hAnsi="Times New Roman"/>
          <w:iCs/>
          <w:sz w:val="28"/>
          <w:szCs w:val="28"/>
        </w:rPr>
        <w:t>VTYT</w:t>
      </w:r>
      <w:r w:rsidR="004E40D8" w:rsidRPr="00A61DB4">
        <w:rPr>
          <w:rFonts w:ascii="Times New Roman" w:hAnsi="Times New Roman"/>
          <w:iCs/>
          <w:sz w:val="28"/>
          <w:szCs w:val="28"/>
        </w:rPr>
        <w:t xml:space="preserve"> sử dụng t</w:t>
      </w:r>
      <w:r w:rsidR="006F57BC" w:rsidRPr="00A61DB4">
        <w:rPr>
          <w:rFonts w:ascii="Times New Roman" w:hAnsi="Times New Roman"/>
          <w:iCs/>
          <w:sz w:val="28"/>
          <w:szCs w:val="28"/>
        </w:rPr>
        <w:t xml:space="preserve">ạm thời, </w:t>
      </w:r>
      <w:r w:rsidR="00031C91" w:rsidRPr="00A61DB4">
        <w:rPr>
          <w:rFonts w:ascii="Times New Roman" w:hAnsi="Times New Roman"/>
          <w:iCs/>
          <w:sz w:val="28"/>
          <w:szCs w:val="28"/>
        </w:rPr>
        <w:t xml:space="preserve">sử dụng vượt định mức, </w:t>
      </w:r>
      <w:r w:rsidR="006F57BC" w:rsidRPr="00A61DB4">
        <w:rPr>
          <w:rFonts w:ascii="Times New Roman" w:hAnsi="Times New Roman"/>
          <w:iCs/>
          <w:sz w:val="28"/>
          <w:szCs w:val="28"/>
        </w:rPr>
        <w:t>sử dụng trong các dịch vụ kỹ thuậ</w:t>
      </w:r>
      <w:r w:rsidR="0018284B" w:rsidRPr="00A61DB4">
        <w:rPr>
          <w:rFonts w:ascii="Times New Roman" w:hAnsi="Times New Roman"/>
          <w:iCs/>
          <w:sz w:val="28"/>
          <w:szCs w:val="28"/>
        </w:rPr>
        <w:t>t không thành công.</w:t>
      </w:r>
    </w:p>
    <w:p w14:paraId="79EFB1CB" w14:textId="3BBA7A67" w:rsidR="00C92A0A" w:rsidRPr="00A61DB4" w:rsidRDefault="00C92A0A" w:rsidP="00C92A0A">
      <w:pPr>
        <w:spacing w:before="60" w:after="0" w:line="252" w:lineRule="auto"/>
        <w:ind w:firstLine="720"/>
        <w:jc w:val="both"/>
        <w:rPr>
          <w:rFonts w:ascii="Times New Roman" w:hAnsi="Times New Roman"/>
          <w:iCs/>
          <w:sz w:val="28"/>
          <w:szCs w:val="28"/>
        </w:rPr>
      </w:pPr>
      <w:r w:rsidRPr="00A61DB4">
        <w:rPr>
          <w:rFonts w:ascii="Times New Roman" w:hAnsi="Times New Roman"/>
          <w:iCs/>
          <w:sz w:val="28"/>
          <w:szCs w:val="28"/>
        </w:rPr>
        <w:t>2</w:t>
      </w:r>
      <w:r w:rsidR="0018284B" w:rsidRPr="00A61DB4">
        <w:rPr>
          <w:rFonts w:ascii="Times New Roman" w:hAnsi="Times New Roman"/>
          <w:iCs/>
          <w:sz w:val="28"/>
          <w:szCs w:val="28"/>
        </w:rPr>
        <w:t xml:space="preserve">.5. </w:t>
      </w:r>
      <w:r w:rsidRPr="00A61DB4">
        <w:rPr>
          <w:rFonts w:ascii="Times New Roman" w:hAnsi="Times New Roman"/>
          <w:iCs/>
          <w:sz w:val="28"/>
          <w:szCs w:val="28"/>
        </w:rPr>
        <w:t xml:space="preserve">Về phân loại, tên gọi, nhóm, đơn vị tính... </w:t>
      </w:r>
    </w:p>
    <w:p w14:paraId="1298D993" w14:textId="369F246B" w:rsidR="000E1684" w:rsidRPr="00A61DB4" w:rsidRDefault="006E4F89" w:rsidP="006E4F89">
      <w:pPr>
        <w:spacing w:before="60" w:after="0" w:line="252" w:lineRule="auto"/>
        <w:ind w:firstLine="720"/>
        <w:jc w:val="both"/>
        <w:rPr>
          <w:rFonts w:ascii="Times New Roman" w:hAnsi="Times New Roman"/>
          <w:sz w:val="28"/>
          <w:szCs w:val="28"/>
        </w:rPr>
      </w:pPr>
      <w:r w:rsidRPr="00A61DB4">
        <w:rPr>
          <w:rFonts w:ascii="Times New Roman" w:hAnsi="Times New Roman"/>
          <w:iCs/>
          <w:sz w:val="28"/>
          <w:szCs w:val="28"/>
        </w:rPr>
        <w:t>2.6</w:t>
      </w:r>
      <w:r w:rsidR="000E1684" w:rsidRPr="00A61DB4">
        <w:rPr>
          <w:rFonts w:ascii="Times New Roman" w:hAnsi="Times New Roman"/>
          <w:sz w:val="28"/>
          <w:szCs w:val="28"/>
        </w:rPr>
        <w:t>. Đề xuấ</w:t>
      </w:r>
      <w:r w:rsidR="0018284B" w:rsidRPr="00A61DB4">
        <w:rPr>
          <w:rFonts w:ascii="Times New Roman" w:hAnsi="Times New Roman"/>
          <w:sz w:val="28"/>
          <w:szCs w:val="28"/>
        </w:rPr>
        <w:t>t bổ sung</w:t>
      </w:r>
      <w:r w:rsidR="000E1684" w:rsidRPr="00A61DB4">
        <w:rPr>
          <w:rFonts w:ascii="Times New Roman" w:hAnsi="Times New Roman"/>
          <w:sz w:val="28"/>
          <w:szCs w:val="28"/>
        </w:rPr>
        <w:t xml:space="preserve"> </w:t>
      </w:r>
      <w:r w:rsidR="00285C8F" w:rsidRPr="00A61DB4">
        <w:rPr>
          <w:rFonts w:ascii="Times New Roman" w:hAnsi="Times New Roman"/>
          <w:sz w:val="28"/>
          <w:szCs w:val="28"/>
        </w:rPr>
        <w:t>VTYT</w:t>
      </w:r>
      <w:r w:rsidR="000E1684" w:rsidRPr="00A61DB4">
        <w:rPr>
          <w:rFonts w:ascii="Times New Roman" w:hAnsi="Times New Roman"/>
          <w:sz w:val="28"/>
          <w:szCs w:val="28"/>
        </w:rPr>
        <w:t xml:space="preserve"> </w:t>
      </w:r>
      <w:r w:rsidR="0018284B" w:rsidRPr="00A61DB4">
        <w:rPr>
          <w:rFonts w:ascii="Times New Roman" w:hAnsi="Times New Roman"/>
          <w:sz w:val="28"/>
          <w:szCs w:val="28"/>
        </w:rPr>
        <w:t xml:space="preserve">chưa có trong danh mục </w:t>
      </w:r>
      <w:r w:rsidR="0071730A" w:rsidRPr="00A61DB4">
        <w:rPr>
          <w:rFonts w:ascii="Times New Roman" w:hAnsi="Times New Roman"/>
          <w:sz w:val="28"/>
          <w:szCs w:val="28"/>
        </w:rPr>
        <w:t>ban hành theo</w:t>
      </w:r>
      <w:r w:rsidR="000E1684" w:rsidRPr="00A61DB4">
        <w:rPr>
          <w:rFonts w:ascii="Times New Roman" w:hAnsi="Times New Roman"/>
          <w:sz w:val="28"/>
          <w:szCs w:val="28"/>
        </w:rPr>
        <w:t xml:space="preserve"> Thông tư 04/2017/TT-BYT</w:t>
      </w:r>
      <w:r w:rsidRPr="00A61DB4">
        <w:rPr>
          <w:rFonts w:ascii="Times New Roman" w:hAnsi="Times New Roman"/>
          <w:sz w:val="28"/>
          <w:szCs w:val="28"/>
        </w:rPr>
        <w:t xml:space="preserve"> (Phụ lục 1)</w:t>
      </w:r>
    </w:p>
    <w:p w14:paraId="214F3766" w14:textId="7B20F121" w:rsidR="00637CAE" w:rsidRPr="006E4F89" w:rsidRDefault="006E4F89" w:rsidP="00637CAE">
      <w:pPr>
        <w:spacing w:before="60" w:after="0" w:line="245" w:lineRule="auto"/>
        <w:ind w:firstLine="720"/>
        <w:jc w:val="both"/>
        <w:rPr>
          <w:rFonts w:ascii="Times New Roman" w:hAnsi="Times New Roman"/>
          <w:sz w:val="28"/>
          <w:szCs w:val="28"/>
          <w:lang w:val="es-ES"/>
        </w:rPr>
      </w:pPr>
      <w:r w:rsidRPr="006E4F89">
        <w:rPr>
          <w:rFonts w:ascii="Times New Roman" w:hAnsi="Times New Roman"/>
          <w:sz w:val="28"/>
          <w:szCs w:val="28"/>
          <w:lang w:val="es-ES"/>
        </w:rPr>
        <w:t>2.7</w:t>
      </w:r>
      <w:r w:rsidR="00637CAE" w:rsidRPr="006E4F89">
        <w:rPr>
          <w:rFonts w:ascii="Times New Roman" w:hAnsi="Times New Roman"/>
          <w:sz w:val="28"/>
          <w:szCs w:val="28"/>
          <w:lang w:val="es-ES"/>
        </w:rPr>
        <w:t xml:space="preserve">. </w:t>
      </w:r>
      <w:r w:rsidR="00884191" w:rsidRPr="006E4F89">
        <w:rPr>
          <w:rFonts w:ascii="Times New Roman" w:hAnsi="Times New Roman"/>
          <w:sz w:val="28"/>
          <w:szCs w:val="28"/>
          <w:lang w:val="es-ES"/>
        </w:rPr>
        <w:t>Các đ</w:t>
      </w:r>
      <w:r w:rsidR="00637CAE" w:rsidRPr="006E4F89">
        <w:rPr>
          <w:rFonts w:ascii="Times New Roman" w:hAnsi="Times New Roman"/>
          <w:sz w:val="28"/>
          <w:szCs w:val="28"/>
          <w:lang w:val="es-ES"/>
        </w:rPr>
        <w:t xml:space="preserve">ề xuất </w:t>
      </w:r>
      <w:r w:rsidR="00884191" w:rsidRPr="006E4F89">
        <w:rPr>
          <w:rFonts w:ascii="Times New Roman" w:hAnsi="Times New Roman"/>
          <w:sz w:val="28"/>
          <w:szCs w:val="28"/>
          <w:lang w:val="es-ES"/>
        </w:rPr>
        <w:t>khác</w:t>
      </w:r>
    </w:p>
    <w:p w14:paraId="0A88CB18" w14:textId="77777777" w:rsidR="00346BEF" w:rsidRPr="00C92A0A" w:rsidRDefault="00346BEF" w:rsidP="00910980">
      <w:pPr>
        <w:spacing w:before="60" w:after="0" w:line="245" w:lineRule="auto"/>
        <w:ind w:firstLine="567"/>
        <w:jc w:val="both"/>
        <w:rPr>
          <w:rFonts w:ascii="Times New Roman" w:hAnsi="Times New Roman"/>
          <w:b/>
          <w:sz w:val="28"/>
          <w:szCs w:val="28"/>
          <w:lang w:val="de-DE"/>
        </w:rPr>
      </w:pPr>
    </w:p>
    <w:p w14:paraId="0243B24B" w14:textId="77777777" w:rsidR="005601F5" w:rsidRPr="00C92A0A" w:rsidRDefault="005601F5" w:rsidP="00910980">
      <w:pPr>
        <w:spacing w:before="60" w:after="0" w:line="245" w:lineRule="auto"/>
        <w:ind w:firstLine="567"/>
        <w:jc w:val="both"/>
        <w:rPr>
          <w:rFonts w:ascii="Times New Roman" w:hAnsi="Times New Roman"/>
          <w:b/>
          <w:sz w:val="28"/>
          <w:szCs w:val="28"/>
          <w:lang w:val="de-DE"/>
        </w:rPr>
      </w:pPr>
    </w:p>
    <w:p w14:paraId="7A1B8CC8" w14:textId="77777777" w:rsidR="005601F5" w:rsidRPr="00C92A0A" w:rsidRDefault="005601F5" w:rsidP="00910980">
      <w:pPr>
        <w:spacing w:before="60" w:after="0" w:line="245" w:lineRule="auto"/>
        <w:ind w:firstLine="567"/>
        <w:jc w:val="both"/>
        <w:rPr>
          <w:rFonts w:ascii="Times New Roman" w:hAnsi="Times New Roman"/>
          <w:b/>
          <w:sz w:val="28"/>
          <w:szCs w:val="28"/>
          <w:lang w:val="de-DE"/>
        </w:rPr>
      </w:pPr>
    </w:p>
    <w:sectPr w:rsidR="005601F5" w:rsidRPr="00C92A0A" w:rsidSect="0005361D">
      <w:headerReference w:type="default" r:id="rId7"/>
      <w:pgSz w:w="11909" w:h="16834" w:code="9"/>
      <w:pgMar w:top="1134" w:right="1134" w:bottom="964" w:left="1701" w:header="113"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9BC9F" w14:textId="77777777" w:rsidR="00416596" w:rsidRDefault="00416596" w:rsidP="009A2766">
      <w:pPr>
        <w:spacing w:after="0" w:line="240" w:lineRule="auto"/>
      </w:pPr>
      <w:r>
        <w:separator/>
      </w:r>
    </w:p>
  </w:endnote>
  <w:endnote w:type="continuationSeparator" w:id="0">
    <w:p w14:paraId="49CD182D" w14:textId="77777777" w:rsidR="00416596" w:rsidRDefault="00416596" w:rsidP="009A2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5386" w14:textId="77777777" w:rsidR="00416596" w:rsidRDefault="00416596" w:rsidP="009A2766">
      <w:pPr>
        <w:spacing w:after="0" w:line="240" w:lineRule="auto"/>
      </w:pPr>
      <w:r>
        <w:separator/>
      </w:r>
    </w:p>
  </w:footnote>
  <w:footnote w:type="continuationSeparator" w:id="0">
    <w:p w14:paraId="2E494405" w14:textId="77777777" w:rsidR="00416596" w:rsidRDefault="00416596" w:rsidP="009A27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52B23" w14:textId="00E735B8" w:rsidR="0005361D" w:rsidRDefault="0005361D" w:rsidP="005601F5">
    <w:pPr>
      <w:pStyle w:val="utrang"/>
      <w:spacing w:before="480"/>
      <w:jc w:val="center"/>
    </w:pPr>
    <w:r>
      <w:fldChar w:fldCharType="begin"/>
    </w:r>
    <w:r>
      <w:instrText xml:space="preserve"> PAGE   \* MERGEFORMAT </w:instrText>
    </w:r>
    <w:r>
      <w:fldChar w:fldCharType="separate"/>
    </w:r>
    <w:r w:rsidR="00846D11">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05016"/>
    <w:multiLevelType w:val="hybridMultilevel"/>
    <w:tmpl w:val="5D981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B82F94"/>
    <w:multiLevelType w:val="hybridMultilevel"/>
    <w:tmpl w:val="51A46524"/>
    <w:lvl w:ilvl="0" w:tplc="DA1873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8B44BF"/>
    <w:multiLevelType w:val="hybridMultilevel"/>
    <w:tmpl w:val="C054EDD4"/>
    <w:lvl w:ilvl="0" w:tplc="1A9091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B21999"/>
    <w:multiLevelType w:val="hybridMultilevel"/>
    <w:tmpl w:val="77F69C72"/>
    <w:lvl w:ilvl="0" w:tplc="EC5AF556">
      <w:start w:val="1"/>
      <w:numFmt w:val="bullet"/>
      <w:lvlText w:val=""/>
      <w:lvlJc w:val="left"/>
      <w:pPr>
        <w:ind w:left="1080" w:hanging="360"/>
      </w:pPr>
      <w:rPr>
        <w:rFonts w:ascii="Symbol" w:eastAsia="Calibri"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856178"/>
    <w:multiLevelType w:val="hybridMultilevel"/>
    <w:tmpl w:val="02165872"/>
    <w:lvl w:ilvl="0" w:tplc="889C3BE0">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8D0E49"/>
    <w:multiLevelType w:val="hybridMultilevel"/>
    <w:tmpl w:val="7658A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163C76"/>
    <w:multiLevelType w:val="hybridMultilevel"/>
    <w:tmpl w:val="86C4A1EE"/>
    <w:lvl w:ilvl="0" w:tplc="0A3E482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D532FB"/>
    <w:multiLevelType w:val="hybridMultilevel"/>
    <w:tmpl w:val="22962314"/>
    <w:lvl w:ilvl="0" w:tplc="AFAAC0E2">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 w15:restartNumberingAfterBreak="0">
    <w:nsid w:val="65664AE2"/>
    <w:multiLevelType w:val="hybridMultilevel"/>
    <w:tmpl w:val="0B96C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012782"/>
    <w:multiLevelType w:val="hybridMultilevel"/>
    <w:tmpl w:val="D1DEA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DC1397"/>
    <w:multiLevelType w:val="hybridMultilevel"/>
    <w:tmpl w:val="96DE3BCE"/>
    <w:lvl w:ilvl="0" w:tplc="7678512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4337098">
    <w:abstractNumId w:val="8"/>
  </w:num>
  <w:num w:numId="2" w16cid:durableId="1023672997">
    <w:abstractNumId w:val="9"/>
  </w:num>
  <w:num w:numId="3" w16cid:durableId="1570655494">
    <w:abstractNumId w:val="2"/>
  </w:num>
  <w:num w:numId="4" w16cid:durableId="1474248523">
    <w:abstractNumId w:val="0"/>
  </w:num>
  <w:num w:numId="5" w16cid:durableId="2003316602">
    <w:abstractNumId w:val="5"/>
  </w:num>
  <w:num w:numId="6" w16cid:durableId="647826044">
    <w:abstractNumId w:val="1"/>
  </w:num>
  <w:num w:numId="7" w16cid:durableId="875964674">
    <w:abstractNumId w:val="7"/>
  </w:num>
  <w:num w:numId="8" w16cid:durableId="1827865728">
    <w:abstractNumId w:val="3"/>
  </w:num>
  <w:num w:numId="9" w16cid:durableId="962229441">
    <w:abstractNumId w:val="6"/>
  </w:num>
  <w:num w:numId="10" w16cid:durableId="360253430">
    <w:abstractNumId w:val="10"/>
  </w:num>
  <w:num w:numId="11" w16cid:durableId="1828134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C39"/>
    <w:rsid w:val="000009B3"/>
    <w:rsid w:val="00002367"/>
    <w:rsid w:val="00004DD1"/>
    <w:rsid w:val="0000591F"/>
    <w:rsid w:val="0001045B"/>
    <w:rsid w:val="000248C4"/>
    <w:rsid w:val="00031C91"/>
    <w:rsid w:val="00032339"/>
    <w:rsid w:val="00033BBD"/>
    <w:rsid w:val="00036213"/>
    <w:rsid w:val="00052A4B"/>
    <w:rsid w:val="0005361D"/>
    <w:rsid w:val="000548E7"/>
    <w:rsid w:val="00054DA9"/>
    <w:rsid w:val="00057234"/>
    <w:rsid w:val="0006244E"/>
    <w:rsid w:val="000701AC"/>
    <w:rsid w:val="000722A4"/>
    <w:rsid w:val="000762FC"/>
    <w:rsid w:val="0009565C"/>
    <w:rsid w:val="000A0411"/>
    <w:rsid w:val="000A2CA7"/>
    <w:rsid w:val="000A3389"/>
    <w:rsid w:val="000A59E2"/>
    <w:rsid w:val="000B5257"/>
    <w:rsid w:val="000B7B7D"/>
    <w:rsid w:val="000C25DA"/>
    <w:rsid w:val="000D58C2"/>
    <w:rsid w:val="000D79FA"/>
    <w:rsid w:val="000E1684"/>
    <w:rsid w:val="000E3B48"/>
    <w:rsid w:val="000E6551"/>
    <w:rsid w:val="000F4603"/>
    <w:rsid w:val="000F749B"/>
    <w:rsid w:val="000F7648"/>
    <w:rsid w:val="001042F1"/>
    <w:rsid w:val="00104AEC"/>
    <w:rsid w:val="00114EDC"/>
    <w:rsid w:val="00123A7E"/>
    <w:rsid w:val="00124BEA"/>
    <w:rsid w:val="00136486"/>
    <w:rsid w:val="001452AD"/>
    <w:rsid w:val="00147010"/>
    <w:rsid w:val="00160C45"/>
    <w:rsid w:val="00164A89"/>
    <w:rsid w:val="00180E86"/>
    <w:rsid w:val="0018284B"/>
    <w:rsid w:val="00184D24"/>
    <w:rsid w:val="001A0C39"/>
    <w:rsid w:val="001A20B0"/>
    <w:rsid w:val="001A48B2"/>
    <w:rsid w:val="001B0CE3"/>
    <w:rsid w:val="001C3834"/>
    <w:rsid w:val="001C5106"/>
    <w:rsid w:val="001D04CB"/>
    <w:rsid w:val="001E3630"/>
    <w:rsid w:val="001E4B9A"/>
    <w:rsid w:val="001E5CF0"/>
    <w:rsid w:val="001F0876"/>
    <w:rsid w:val="001F448D"/>
    <w:rsid w:val="00210B33"/>
    <w:rsid w:val="002219DA"/>
    <w:rsid w:val="00240FAF"/>
    <w:rsid w:val="00250A22"/>
    <w:rsid w:val="002529BC"/>
    <w:rsid w:val="00267001"/>
    <w:rsid w:val="00267E13"/>
    <w:rsid w:val="0027023C"/>
    <w:rsid w:val="0027403E"/>
    <w:rsid w:val="002833D8"/>
    <w:rsid w:val="00285C8F"/>
    <w:rsid w:val="002A5C98"/>
    <w:rsid w:val="002B2F58"/>
    <w:rsid w:val="002B718A"/>
    <w:rsid w:val="002D0314"/>
    <w:rsid w:val="002D1D58"/>
    <w:rsid w:val="002D69AE"/>
    <w:rsid w:val="002E6B06"/>
    <w:rsid w:val="002E6B45"/>
    <w:rsid w:val="002F3D9E"/>
    <w:rsid w:val="002F559B"/>
    <w:rsid w:val="002F5C39"/>
    <w:rsid w:val="00303F06"/>
    <w:rsid w:val="00305DB7"/>
    <w:rsid w:val="00314BD9"/>
    <w:rsid w:val="00330666"/>
    <w:rsid w:val="00342445"/>
    <w:rsid w:val="00344C0C"/>
    <w:rsid w:val="00346BEF"/>
    <w:rsid w:val="00346ECB"/>
    <w:rsid w:val="003646A6"/>
    <w:rsid w:val="003702C6"/>
    <w:rsid w:val="00375668"/>
    <w:rsid w:val="00385524"/>
    <w:rsid w:val="00390E7D"/>
    <w:rsid w:val="0039273E"/>
    <w:rsid w:val="00397717"/>
    <w:rsid w:val="003A0C4A"/>
    <w:rsid w:val="003A6441"/>
    <w:rsid w:val="003A64AC"/>
    <w:rsid w:val="003B1CE3"/>
    <w:rsid w:val="003C5CFE"/>
    <w:rsid w:val="003D2DC1"/>
    <w:rsid w:val="003D33E2"/>
    <w:rsid w:val="003D405C"/>
    <w:rsid w:val="003D7138"/>
    <w:rsid w:val="003D7140"/>
    <w:rsid w:val="003F544C"/>
    <w:rsid w:val="0040178D"/>
    <w:rsid w:val="0040424A"/>
    <w:rsid w:val="00411508"/>
    <w:rsid w:val="00416596"/>
    <w:rsid w:val="004204F4"/>
    <w:rsid w:val="00422D28"/>
    <w:rsid w:val="00424028"/>
    <w:rsid w:val="00425ADF"/>
    <w:rsid w:val="0043136D"/>
    <w:rsid w:val="004375FB"/>
    <w:rsid w:val="0044005E"/>
    <w:rsid w:val="00446845"/>
    <w:rsid w:val="00447697"/>
    <w:rsid w:val="00457225"/>
    <w:rsid w:val="00463F7D"/>
    <w:rsid w:val="004708AB"/>
    <w:rsid w:val="00474F31"/>
    <w:rsid w:val="00483EEC"/>
    <w:rsid w:val="0048560D"/>
    <w:rsid w:val="00496D0A"/>
    <w:rsid w:val="004B5A63"/>
    <w:rsid w:val="004B75C5"/>
    <w:rsid w:val="004C3D9C"/>
    <w:rsid w:val="004D3CF1"/>
    <w:rsid w:val="004E40D8"/>
    <w:rsid w:val="004E592B"/>
    <w:rsid w:val="00502EF0"/>
    <w:rsid w:val="005066D2"/>
    <w:rsid w:val="00506B98"/>
    <w:rsid w:val="005152E7"/>
    <w:rsid w:val="005160A0"/>
    <w:rsid w:val="0051753D"/>
    <w:rsid w:val="00530599"/>
    <w:rsid w:val="00531E1E"/>
    <w:rsid w:val="00544F42"/>
    <w:rsid w:val="00550898"/>
    <w:rsid w:val="00550D60"/>
    <w:rsid w:val="00552120"/>
    <w:rsid w:val="005601F5"/>
    <w:rsid w:val="005614EF"/>
    <w:rsid w:val="005649F3"/>
    <w:rsid w:val="00590DF7"/>
    <w:rsid w:val="005978E6"/>
    <w:rsid w:val="005A3949"/>
    <w:rsid w:val="005A4183"/>
    <w:rsid w:val="005A6D0A"/>
    <w:rsid w:val="005A749B"/>
    <w:rsid w:val="005B257A"/>
    <w:rsid w:val="005B28B0"/>
    <w:rsid w:val="005C6FE4"/>
    <w:rsid w:val="005E0779"/>
    <w:rsid w:val="005E1502"/>
    <w:rsid w:val="005E45CB"/>
    <w:rsid w:val="005E7966"/>
    <w:rsid w:val="005F0F70"/>
    <w:rsid w:val="005F1323"/>
    <w:rsid w:val="005F5C11"/>
    <w:rsid w:val="00611AED"/>
    <w:rsid w:val="00615A2D"/>
    <w:rsid w:val="00624B61"/>
    <w:rsid w:val="006324D4"/>
    <w:rsid w:val="006339F8"/>
    <w:rsid w:val="00635561"/>
    <w:rsid w:val="00637CAE"/>
    <w:rsid w:val="00640907"/>
    <w:rsid w:val="00641412"/>
    <w:rsid w:val="00644528"/>
    <w:rsid w:val="006471D0"/>
    <w:rsid w:val="00652820"/>
    <w:rsid w:val="00656E1F"/>
    <w:rsid w:val="00657734"/>
    <w:rsid w:val="0066038F"/>
    <w:rsid w:val="00667917"/>
    <w:rsid w:val="006732A0"/>
    <w:rsid w:val="00676A18"/>
    <w:rsid w:val="006A0505"/>
    <w:rsid w:val="006B0F4C"/>
    <w:rsid w:val="006B1B41"/>
    <w:rsid w:val="006B74CF"/>
    <w:rsid w:val="006C0AB8"/>
    <w:rsid w:val="006C2968"/>
    <w:rsid w:val="006C3384"/>
    <w:rsid w:val="006C7BB9"/>
    <w:rsid w:val="006D333F"/>
    <w:rsid w:val="006E4607"/>
    <w:rsid w:val="006E4F89"/>
    <w:rsid w:val="006E5898"/>
    <w:rsid w:val="006F119E"/>
    <w:rsid w:val="006F57BC"/>
    <w:rsid w:val="006F68FF"/>
    <w:rsid w:val="006F75E1"/>
    <w:rsid w:val="00705661"/>
    <w:rsid w:val="00707E34"/>
    <w:rsid w:val="0071730A"/>
    <w:rsid w:val="00727D68"/>
    <w:rsid w:val="00737CA6"/>
    <w:rsid w:val="007413BD"/>
    <w:rsid w:val="00741603"/>
    <w:rsid w:val="00744ABF"/>
    <w:rsid w:val="007471B7"/>
    <w:rsid w:val="0075205E"/>
    <w:rsid w:val="0075682D"/>
    <w:rsid w:val="007604BC"/>
    <w:rsid w:val="00760696"/>
    <w:rsid w:val="007672CB"/>
    <w:rsid w:val="00777421"/>
    <w:rsid w:val="007869AB"/>
    <w:rsid w:val="00787634"/>
    <w:rsid w:val="007906C9"/>
    <w:rsid w:val="007A5E6E"/>
    <w:rsid w:val="007A793E"/>
    <w:rsid w:val="007B1D51"/>
    <w:rsid w:val="007C35F2"/>
    <w:rsid w:val="007C4EB6"/>
    <w:rsid w:val="007C7E31"/>
    <w:rsid w:val="007E6F77"/>
    <w:rsid w:val="007F244E"/>
    <w:rsid w:val="007F5953"/>
    <w:rsid w:val="007F7B6E"/>
    <w:rsid w:val="00802421"/>
    <w:rsid w:val="008048A8"/>
    <w:rsid w:val="00806618"/>
    <w:rsid w:val="00811BC4"/>
    <w:rsid w:val="00817602"/>
    <w:rsid w:val="00824F65"/>
    <w:rsid w:val="00840ACB"/>
    <w:rsid w:val="00843E2A"/>
    <w:rsid w:val="00846D11"/>
    <w:rsid w:val="00877D68"/>
    <w:rsid w:val="00884191"/>
    <w:rsid w:val="00885FE6"/>
    <w:rsid w:val="0088656D"/>
    <w:rsid w:val="00887996"/>
    <w:rsid w:val="008933BE"/>
    <w:rsid w:val="008A2E1D"/>
    <w:rsid w:val="008A470B"/>
    <w:rsid w:val="008B2545"/>
    <w:rsid w:val="008B75AE"/>
    <w:rsid w:val="008C0450"/>
    <w:rsid w:val="008C5BF5"/>
    <w:rsid w:val="008D36B0"/>
    <w:rsid w:val="008E2AC3"/>
    <w:rsid w:val="008E300E"/>
    <w:rsid w:val="008F1DEE"/>
    <w:rsid w:val="008F4027"/>
    <w:rsid w:val="008F4AE4"/>
    <w:rsid w:val="008F718C"/>
    <w:rsid w:val="008F75EB"/>
    <w:rsid w:val="00900C24"/>
    <w:rsid w:val="009013AA"/>
    <w:rsid w:val="00907EAD"/>
    <w:rsid w:val="00910980"/>
    <w:rsid w:val="00911E71"/>
    <w:rsid w:val="00921363"/>
    <w:rsid w:val="00934FE6"/>
    <w:rsid w:val="00943734"/>
    <w:rsid w:val="00944C40"/>
    <w:rsid w:val="009456AE"/>
    <w:rsid w:val="00946AA5"/>
    <w:rsid w:val="00950790"/>
    <w:rsid w:val="00955B60"/>
    <w:rsid w:val="00962649"/>
    <w:rsid w:val="00962CF5"/>
    <w:rsid w:val="00971233"/>
    <w:rsid w:val="0098363E"/>
    <w:rsid w:val="00984299"/>
    <w:rsid w:val="00984CDF"/>
    <w:rsid w:val="00987382"/>
    <w:rsid w:val="00987F0F"/>
    <w:rsid w:val="00990F63"/>
    <w:rsid w:val="009930BA"/>
    <w:rsid w:val="009A0044"/>
    <w:rsid w:val="009A2766"/>
    <w:rsid w:val="009B0904"/>
    <w:rsid w:val="009B1C1E"/>
    <w:rsid w:val="009D2444"/>
    <w:rsid w:val="009D3BE8"/>
    <w:rsid w:val="009E7382"/>
    <w:rsid w:val="009F311B"/>
    <w:rsid w:val="009F37DD"/>
    <w:rsid w:val="00A04D9B"/>
    <w:rsid w:val="00A0615E"/>
    <w:rsid w:val="00A228E4"/>
    <w:rsid w:val="00A30987"/>
    <w:rsid w:val="00A31070"/>
    <w:rsid w:val="00A34846"/>
    <w:rsid w:val="00A40697"/>
    <w:rsid w:val="00A45BEB"/>
    <w:rsid w:val="00A5037D"/>
    <w:rsid w:val="00A51DC3"/>
    <w:rsid w:val="00A54EDD"/>
    <w:rsid w:val="00A55955"/>
    <w:rsid w:val="00A61DB4"/>
    <w:rsid w:val="00A62339"/>
    <w:rsid w:val="00A653A5"/>
    <w:rsid w:val="00A73545"/>
    <w:rsid w:val="00A81BCF"/>
    <w:rsid w:val="00A85CED"/>
    <w:rsid w:val="00A91691"/>
    <w:rsid w:val="00A957DF"/>
    <w:rsid w:val="00AA1565"/>
    <w:rsid w:val="00AA50F1"/>
    <w:rsid w:val="00AA58A8"/>
    <w:rsid w:val="00AA7C36"/>
    <w:rsid w:val="00AB6A50"/>
    <w:rsid w:val="00AC208E"/>
    <w:rsid w:val="00AC3CF8"/>
    <w:rsid w:val="00AC5DF5"/>
    <w:rsid w:val="00AC7F14"/>
    <w:rsid w:val="00AD3B82"/>
    <w:rsid w:val="00AD4912"/>
    <w:rsid w:val="00AD5742"/>
    <w:rsid w:val="00AD70D5"/>
    <w:rsid w:val="00AF725F"/>
    <w:rsid w:val="00B01CBE"/>
    <w:rsid w:val="00B0613D"/>
    <w:rsid w:val="00B06843"/>
    <w:rsid w:val="00B1114F"/>
    <w:rsid w:val="00B11530"/>
    <w:rsid w:val="00B14EF7"/>
    <w:rsid w:val="00B16332"/>
    <w:rsid w:val="00B21532"/>
    <w:rsid w:val="00B21D8F"/>
    <w:rsid w:val="00B31C50"/>
    <w:rsid w:val="00B35180"/>
    <w:rsid w:val="00B36958"/>
    <w:rsid w:val="00B4064C"/>
    <w:rsid w:val="00B43677"/>
    <w:rsid w:val="00B540D2"/>
    <w:rsid w:val="00B5687F"/>
    <w:rsid w:val="00B6117D"/>
    <w:rsid w:val="00B664D8"/>
    <w:rsid w:val="00B739D3"/>
    <w:rsid w:val="00B844A1"/>
    <w:rsid w:val="00B852AD"/>
    <w:rsid w:val="00B85936"/>
    <w:rsid w:val="00B94A9E"/>
    <w:rsid w:val="00BA3D24"/>
    <w:rsid w:val="00BA7145"/>
    <w:rsid w:val="00BB6136"/>
    <w:rsid w:val="00BB7587"/>
    <w:rsid w:val="00BC20B1"/>
    <w:rsid w:val="00BC5661"/>
    <w:rsid w:val="00BC7A31"/>
    <w:rsid w:val="00BD032D"/>
    <w:rsid w:val="00BE55BB"/>
    <w:rsid w:val="00BF3F7A"/>
    <w:rsid w:val="00BF4135"/>
    <w:rsid w:val="00C005A5"/>
    <w:rsid w:val="00C01D9B"/>
    <w:rsid w:val="00C02F76"/>
    <w:rsid w:val="00C06B74"/>
    <w:rsid w:val="00C0718D"/>
    <w:rsid w:val="00C10CB6"/>
    <w:rsid w:val="00C25E6C"/>
    <w:rsid w:val="00C3346A"/>
    <w:rsid w:val="00C34C57"/>
    <w:rsid w:val="00C35C11"/>
    <w:rsid w:val="00C44772"/>
    <w:rsid w:val="00C46765"/>
    <w:rsid w:val="00C46B7C"/>
    <w:rsid w:val="00C50549"/>
    <w:rsid w:val="00C50F52"/>
    <w:rsid w:val="00C54739"/>
    <w:rsid w:val="00C552EB"/>
    <w:rsid w:val="00C56FCF"/>
    <w:rsid w:val="00C60DA7"/>
    <w:rsid w:val="00C83792"/>
    <w:rsid w:val="00C83B92"/>
    <w:rsid w:val="00C849D3"/>
    <w:rsid w:val="00C86D5F"/>
    <w:rsid w:val="00C92A0A"/>
    <w:rsid w:val="00C92AA5"/>
    <w:rsid w:val="00C960BD"/>
    <w:rsid w:val="00CA111B"/>
    <w:rsid w:val="00CB40B3"/>
    <w:rsid w:val="00CE466E"/>
    <w:rsid w:val="00CF2E66"/>
    <w:rsid w:val="00CF4912"/>
    <w:rsid w:val="00D04156"/>
    <w:rsid w:val="00D213B9"/>
    <w:rsid w:val="00D271FD"/>
    <w:rsid w:val="00D316A1"/>
    <w:rsid w:val="00D350C7"/>
    <w:rsid w:val="00D456B5"/>
    <w:rsid w:val="00D6113D"/>
    <w:rsid w:val="00D81137"/>
    <w:rsid w:val="00D91230"/>
    <w:rsid w:val="00DA48E5"/>
    <w:rsid w:val="00DA600C"/>
    <w:rsid w:val="00DB6419"/>
    <w:rsid w:val="00DC06C1"/>
    <w:rsid w:val="00DC28D1"/>
    <w:rsid w:val="00DC37DF"/>
    <w:rsid w:val="00DC6DCE"/>
    <w:rsid w:val="00DD0259"/>
    <w:rsid w:val="00DD42FE"/>
    <w:rsid w:val="00DE11B9"/>
    <w:rsid w:val="00DE131D"/>
    <w:rsid w:val="00DE3B02"/>
    <w:rsid w:val="00DF1CBA"/>
    <w:rsid w:val="00DF31ED"/>
    <w:rsid w:val="00DF52CF"/>
    <w:rsid w:val="00E001B7"/>
    <w:rsid w:val="00E03B4B"/>
    <w:rsid w:val="00E05A7B"/>
    <w:rsid w:val="00E25D8A"/>
    <w:rsid w:val="00E26107"/>
    <w:rsid w:val="00E269A9"/>
    <w:rsid w:val="00E33046"/>
    <w:rsid w:val="00E36849"/>
    <w:rsid w:val="00E55EC2"/>
    <w:rsid w:val="00E60F5E"/>
    <w:rsid w:val="00E63150"/>
    <w:rsid w:val="00E73D23"/>
    <w:rsid w:val="00EB04F8"/>
    <w:rsid w:val="00EB36D2"/>
    <w:rsid w:val="00EC0DE4"/>
    <w:rsid w:val="00EC7782"/>
    <w:rsid w:val="00ED1B81"/>
    <w:rsid w:val="00ED712B"/>
    <w:rsid w:val="00ED7968"/>
    <w:rsid w:val="00EE69AE"/>
    <w:rsid w:val="00F1191B"/>
    <w:rsid w:val="00F16401"/>
    <w:rsid w:val="00F171DA"/>
    <w:rsid w:val="00F24473"/>
    <w:rsid w:val="00F25074"/>
    <w:rsid w:val="00F27952"/>
    <w:rsid w:val="00F3126B"/>
    <w:rsid w:val="00F31885"/>
    <w:rsid w:val="00F40799"/>
    <w:rsid w:val="00F41879"/>
    <w:rsid w:val="00F4429B"/>
    <w:rsid w:val="00F91C44"/>
    <w:rsid w:val="00F937B7"/>
    <w:rsid w:val="00F93A07"/>
    <w:rsid w:val="00FA1A56"/>
    <w:rsid w:val="00FB1815"/>
    <w:rsid w:val="00FB514D"/>
    <w:rsid w:val="00FC05B3"/>
    <w:rsid w:val="00FC5641"/>
    <w:rsid w:val="00FC5710"/>
    <w:rsid w:val="00FC6C4B"/>
    <w:rsid w:val="00FE170E"/>
    <w:rsid w:val="00FE25E0"/>
    <w:rsid w:val="00FE5788"/>
    <w:rsid w:val="00FE5AD8"/>
    <w:rsid w:val="00FF0E5C"/>
    <w:rsid w:val="00FF0F0D"/>
    <w:rsid w:val="00FF28C4"/>
    <w:rsid w:val="00FF3C09"/>
    <w:rsid w:val="00FF6837"/>
    <w:rsid w:val="00FF765B"/>
    <w:rsid w:val="00FF7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AD379A"/>
  <w15:docId w15:val="{F9B85C46-B3FF-4FB4-864F-4B7F32E3A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1A0C39"/>
    <w:pPr>
      <w:spacing w:after="200" w:line="276" w:lineRule="auto"/>
    </w:pPr>
    <w:rPr>
      <w:rFonts w:ascii="Calibri" w:hAnsi="Calibri"/>
      <w:sz w:val="22"/>
      <w:szCs w:val="2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Chntrang">
    <w:name w:val="footer"/>
    <w:basedOn w:val="Binhthng"/>
    <w:link w:val="ChntrangChar"/>
    <w:uiPriority w:val="99"/>
    <w:rsid w:val="001A0C39"/>
    <w:pPr>
      <w:tabs>
        <w:tab w:val="center" w:pos="4320"/>
        <w:tab w:val="right" w:pos="8640"/>
      </w:tabs>
      <w:spacing w:after="0" w:line="240" w:lineRule="auto"/>
    </w:pPr>
    <w:rPr>
      <w:rFonts w:ascii=".VnTime" w:eastAsia="Times New Roman" w:hAnsi=".VnTime"/>
      <w:b/>
      <w:bCs/>
      <w:sz w:val="20"/>
      <w:szCs w:val="24"/>
      <w:lang w:val="x-none" w:eastAsia="x-none"/>
    </w:rPr>
  </w:style>
  <w:style w:type="character" w:customStyle="1" w:styleId="ChntrangChar">
    <w:name w:val="Chân trang Char"/>
    <w:link w:val="Chntrang"/>
    <w:uiPriority w:val="99"/>
    <w:rsid w:val="001A0C39"/>
    <w:rPr>
      <w:rFonts w:ascii=".VnTime" w:eastAsia="Times New Roman" w:hAnsi=".VnTime" w:cs="Times New Roman"/>
      <w:b/>
      <w:bCs/>
      <w:sz w:val="20"/>
      <w:szCs w:val="24"/>
      <w:lang w:val="x-none" w:eastAsia="x-none"/>
    </w:rPr>
  </w:style>
  <w:style w:type="paragraph" w:styleId="Bongchuthich">
    <w:name w:val="Balloon Text"/>
    <w:basedOn w:val="Binhthng"/>
    <w:link w:val="BongchuthichChar"/>
    <w:uiPriority w:val="99"/>
    <w:semiHidden/>
    <w:unhideWhenUsed/>
    <w:rsid w:val="001A0C39"/>
    <w:pPr>
      <w:spacing w:after="0" w:line="240" w:lineRule="auto"/>
    </w:pPr>
    <w:rPr>
      <w:rFonts w:ascii="Segoe UI" w:hAnsi="Segoe UI"/>
      <w:sz w:val="18"/>
      <w:szCs w:val="18"/>
      <w:lang w:val="x-none" w:eastAsia="x-none"/>
    </w:rPr>
  </w:style>
  <w:style w:type="character" w:customStyle="1" w:styleId="BongchuthichChar">
    <w:name w:val="Bóng chú thích Char"/>
    <w:link w:val="Bongchuthich"/>
    <w:uiPriority w:val="99"/>
    <w:semiHidden/>
    <w:rsid w:val="001A0C39"/>
    <w:rPr>
      <w:rFonts w:ascii="Segoe UI" w:eastAsia="Calibri" w:hAnsi="Segoe UI" w:cs="Times New Roman"/>
      <w:sz w:val="18"/>
      <w:szCs w:val="18"/>
      <w:lang w:val="x-none" w:eastAsia="x-none"/>
    </w:rPr>
  </w:style>
  <w:style w:type="table" w:styleId="LiBang">
    <w:name w:val="Table Grid"/>
    <w:basedOn w:val="BangThngthng"/>
    <w:uiPriority w:val="59"/>
    <w:rsid w:val="001A0C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utrang">
    <w:name w:val="header"/>
    <w:basedOn w:val="Binhthng"/>
    <w:link w:val="utrangChar"/>
    <w:uiPriority w:val="99"/>
    <w:unhideWhenUsed/>
    <w:rsid w:val="009A2766"/>
    <w:pPr>
      <w:tabs>
        <w:tab w:val="center" w:pos="4680"/>
        <w:tab w:val="right" w:pos="9360"/>
      </w:tabs>
    </w:pPr>
  </w:style>
  <w:style w:type="character" w:customStyle="1" w:styleId="utrangChar">
    <w:name w:val="Đầu trang Char"/>
    <w:link w:val="utrang"/>
    <w:uiPriority w:val="99"/>
    <w:rsid w:val="009A2766"/>
    <w:rPr>
      <w:rFonts w:ascii="Calibri" w:hAnsi="Calibri"/>
      <w:sz w:val="22"/>
      <w:szCs w:val="22"/>
    </w:rPr>
  </w:style>
  <w:style w:type="paragraph" w:styleId="oancuaDanhsach">
    <w:name w:val="List Paragraph"/>
    <w:basedOn w:val="Binhthng"/>
    <w:uiPriority w:val="34"/>
    <w:qFormat/>
    <w:rsid w:val="006D333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EBA46B-59D4-4345-BD76-3A1E545FECA2}"/>
</file>

<file path=customXml/itemProps2.xml><?xml version="1.0" encoding="utf-8"?>
<ds:datastoreItem xmlns:ds="http://schemas.openxmlformats.org/officeDocument/2006/customXml" ds:itemID="{E2D7833A-83DB-472C-8F1E-6C34D152584E}"/>
</file>

<file path=customXml/itemProps3.xml><?xml version="1.0" encoding="utf-8"?>
<ds:datastoreItem xmlns:ds="http://schemas.openxmlformats.org/officeDocument/2006/customXml" ds:itemID="{61F4F283-86D6-4FBC-91DB-780CBF7CF2A0}"/>
</file>

<file path=docProps/app.xml><?xml version="1.0" encoding="utf-8"?>
<Properties xmlns="http://schemas.openxmlformats.org/officeDocument/2006/extended-properties" xmlns:vt="http://schemas.openxmlformats.org/officeDocument/2006/docPropsVTypes">
  <Template>Normal</Template>
  <TotalTime>12</TotalTime>
  <Pages>1</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Dong Duy Truong</cp:lastModifiedBy>
  <cp:revision>6</cp:revision>
  <cp:lastPrinted>2017-07-06T04:44:00Z</cp:lastPrinted>
  <dcterms:created xsi:type="dcterms:W3CDTF">2022-11-09T03:58:00Z</dcterms:created>
  <dcterms:modified xsi:type="dcterms:W3CDTF">2022-12-03T09:38:00Z</dcterms:modified>
</cp:coreProperties>
</file>