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832" w:rsidRDefault="00132832" w:rsidP="00003608">
      <w:pPr>
        <w:jc w:val="center"/>
        <w:rPr>
          <w:b/>
          <w:sz w:val="24"/>
          <w:szCs w:val="24"/>
        </w:rPr>
      </w:pPr>
      <w:bookmarkStart w:id="0" w:name="_GoBack"/>
      <w:bookmarkEnd w:id="0"/>
      <w:r>
        <w:rPr>
          <w:b/>
          <w:sz w:val="24"/>
          <w:szCs w:val="24"/>
        </w:rPr>
        <w:t>PHỤ LỤC II</w:t>
      </w:r>
    </w:p>
    <w:p w:rsidR="00003608" w:rsidRDefault="00003608" w:rsidP="00132832">
      <w:pPr>
        <w:spacing w:after="0"/>
        <w:jc w:val="center"/>
        <w:rPr>
          <w:b/>
          <w:sz w:val="24"/>
          <w:szCs w:val="24"/>
        </w:rPr>
      </w:pPr>
      <w:r w:rsidRPr="003150DE">
        <w:rPr>
          <w:b/>
          <w:sz w:val="24"/>
          <w:szCs w:val="24"/>
        </w:rPr>
        <w:t>BỘ DANH MỤC DÙNG CHUNG VÀ CÁC TẬP GIÁ TRỊ SỬ DỤNG TRONG ĐƠN THUỐC ĐIỆN TỬ</w:t>
      </w:r>
    </w:p>
    <w:p w:rsidR="00132832" w:rsidRPr="003150DE" w:rsidRDefault="00132832" w:rsidP="00132832">
      <w:pPr>
        <w:spacing w:before="0"/>
        <w:jc w:val="center"/>
        <w:rPr>
          <w:b/>
          <w:sz w:val="24"/>
          <w:szCs w:val="24"/>
        </w:rPr>
      </w:pPr>
      <w:r w:rsidRPr="00D236D5">
        <w:rPr>
          <w:i/>
          <w:iCs/>
          <w:color w:val="000000"/>
          <w:sz w:val="24"/>
          <w:szCs w:val="24"/>
          <w:shd w:val="clear" w:color="auto" w:fill="FFFFFF"/>
        </w:rPr>
        <w:t>(Kèm theo Thông tư số                 ngày     tháng      năm 2021 của Bộ Y tế)</w:t>
      </w:r>
    </w:p>
    <w:p w:rsidR="007008C3" w:rsidRPr="003150DE" w:rsidRDefault="00003608" w:rsidP="007008C3">
      <w:pPr>
        <w:rPr>
          <w:b/>
          <w:sz w:val="24"/>
          <w:szCs w:val="24"/>
        </w:rPr>
      </w:pPr>
      <w:r w:rsidRPr="003150DE">
        <w:rPr>
          <w:b/>
          <w:sz w:val="24"/>
          <w:szCs w:val="24"/>
        </w:rPr>
        <w:t>1</w:t>
      </w:r>
      <w:r w:rsidR="007008C3" w:rsidRPr="003150DE">
        <w:rPr>
          <w:b/>
          <w:sz w:val="24"/>
          <w:szCs w:val="24"/>
        </w:rPr>
        <w:t xml:space="preserve">. </w:t>
      </w:r>
      <w:r w:rsidRPr="003150DE">
        <w:rPr>
          <w:b/>
          <w:sz w:val="24"/>
          <w:szCs w:val="24"/>
        </w:rPr>
        <w:t>Danh mục dùng chung của việt nam</w:t>
      </w:r>
    </w:p>
    <w:p w:rsidR="007008C3" w:rsidRPr="003150DE" w:rsidRDefault="007008C3" w:rsidP="007008C3">
      <w:pPr>
        <w:rPr>
          <w:b/>
          <w:sz w:val="24"/>
          <w:szCs w:val="24"/>
        </w:rPr>
      </w:pPr>
      <w:r w:rsidRPr="003150DE">
        <w:rPr>
          <w:b/>
          <w:sz w:val="24"/>
          <w:szCs w:val="24"/>
        </w:rPr>
        <w:t>1.1. Danh mục Dân tộc</w:t>
      </w:r>
    </w:p>
    <w:p w:rsidR="002F40F6" w:rsidRPr="003150DE" w:rsidRDefault="002F40F6" w:rsidP="007008C3">
      <w:pPr>
        <w:rPr>
          <w:sz w:val="24"/>
          <w:szCs w:val="24"/>
        </w:rPr>
      </w:pPr>
      <w:r w:rsidRPr="003150DE">
        <w:rPr>
          <w:sz w:val="24"/>
          <w:szCs w:val="24"/>
        </w:rPr>
        <w:t xml:space="preserve">- URL: </w:t>
      </w:r>
      <w:r w:rsidR="00982071" w:rsidRPr="003150DE">
        <w:rPr>
          <w:sz w:val="24"/>
          <w:szCs w:val="24"/>
        </w:rPr>
        <w:t>https://www.gso.gov.vn/phuong-phap-thong-ke/danh-muc/cac-dan-toc-viet-nam/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602"/>
      </w:tblGrid>
      <w:tr w:rsidR="002F40F6" w:rsidRPr="003150DE" w:rsidTr="002F40F6">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0F6" w:rsidRPr="003150DE" w:rsidRDefault="002F40F6" w:rsidP="002F40F6">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0F6" w:rsidRPr="003150DE" w:rsidRDefault="006C53D0" w:rsidP="006C53D0">
            <w:pPr>
              <w:spacing w:before="0" w:after="0" w:line="336" w:lineRule="atLeast"/>
              <w:rPr>
                <w:color w:val="333333"/>
                <w:sz w:val="24"/>
                <w:szCs w:val="24"/>
              </w:rPr>
            </w:pPr>
            <w:r w:rsidRPr="003150DE">
              <w:rPr>
                <w:sz w:val="24"/>
                <w:szCs w:val="24"/>
              </w:rPr>
              <w:t>http://ehealth.gov.vn/fhir/CodeSystem/DMDanToc-v1.0</w:t>
            </w:r>
          </w:p>
        </w:tc>
      </w:tr>
      <w:tr w:rsidR="002F40F6" w:rsidRPr="003150DE" w:rsidTr="002F40F6">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0F6" w:rsidRPr="003150DE" w:rsidRDefault="002F40F6" w:rsidP="002F40F6">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0F6" w:rsidRPr="003150DE" w:rsidRDefault="006C53D0" w:rsidP="002F40F6">
            <w:pPr>
              <w:spacing w:before="0" w:after="0" w:line="336" w:lineRule="atLeast"/>
              <w:rPr>
                <w:color w:val="333333"/>
                <w:sz w:val="24"/>
                <w:szCs w:val="24"/>
              </w:rPr>
            </w:pPr>
            <w:r w:rsidRPr="003150DE">
              <w:rPr>
                <w:color w:val="333333"/>
                <w:sz w:val="24"/>
                <w:szCs w:val="24"/>
              </w:rPr>
              <w:t>v1.0</w:t>
            </w:r>
          </w:p>
        </w:tc>
      </w:tr>
      <w:tr w:rsidR="002F40F6" w:rsidRPr="003150DE" w:rsidTr="002F40F6">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0F6" w:rsidRPr="003150DE" w:rsidRDefault="002F40F6" w:rsidP="002F40F6">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0F6" w:rsidRPr="003150DE" w:rsidRDefault="00982071" w:rsidP="006C53D0">
            <w:pPr>
              <w:spacing w:before="0" w:after="0" w:line="336" w:lineRule="atLeast"/>
              <w:rPr>
                <w:color w:val="333333"/>
                <w:sz w:val="24"/>
                <w:szCs w:val="24"/>
              </w:rPr>
            </w:pPr>
            <w:r w:rsidRPr="003150DE">
              <w:rPr>
                <w:color w:val="333333"/>
                <w:sz w:val="24"/>
                <w:szCs w:val="24"/>
              </w:rPr>
              <w:t>Dan</w:t>
            </w:r>
            <w:r w:rsidR="006C53D0" w:rsidRPr="003150DE">
              <w:rPr>
                <w:color w:val="333333"/>
                <w:sz w:val="24"/>
                <w:szCs w:val="24"/>
              </w:rPr>
              <w:t>Toc</w:t>
            </w:r>
          </w:p>
        </w:tc>
      </w:tr>
      <w:tr w:rsidR="002F40F6" w:rsidRPr="003150DE" w:rsidTr="002F40F6">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0F6" w:rsidRPr="003150DE" w:rsidRDefault="002F40F6" w:rsidP="002F40F6">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0F6" w:rsidRPr="003150DE" w:rsidRDefault="00982071" w:rsidP="002F40F6">
            <w:pPr>
              <w:spacing w:before="0" w:after="0" w:line="336" w:lineRule="atLeast"/>
              <w:rPr>
                <w:color w:val="333333"/>
                <w:sz w:val="24"/>
                <w:szCs w:val="24"/>
              </w:rPr>
            </w:pPr>
            <w:r w:rsidRPr="003150DE">
              <w:rPr>
                <w:color w:val="333333"/>
                <w:sz w:val="24"/>
                <w:szCs w:val="24"/>
              </w:rPr>
              <w:t>Danh mục các dân tộc Việt Nam</w:t>
            </w:r>
          </w:p>
        </w:tc>
      </w:tr>
      <w:tr w:rsidR="002F40F6" w:rsidRPr="003150DE" w:rsidTr="002F40F6">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0F6" w:rsidRPr="003150DE" w:rsidRDefault="002F40F6" w:rsidP="002F40F6">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0F6" w:rsidRPr="003150DE" w:rsidRDefault="00982071" w:rsidP="002F40F6">
            <w:pPr>
              <w:pStyle w:val="NormalWeb"/>
              <w:spacing w:before="0" w:beforeAutospacing="0" w:after="0" w:afterAutospacing="0" w:line="336" w:lineRule="atLeast"/>
              <w:rPr>
                <w:color w:val="333333"/>
              </w:rPr>
            </w:pPr>
            <w:r w:rsidRPr="003150DE">
              <w:rPr>
                <w:color w:val="333333"/>
              </w:rPr>
              <w:t>Tập giá trị về các dân tộc Việt Nam do Tổng cục thống kê ban hành</w:t>
            </w:r>
          </w:p>
        </w:tc>
      </w:tr>
      <w:tr w:rsidR="006C53D0" w:rsidRPr="003150DE" w:rsidTr="002F40F6">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6C53D0" w:rsidRPr="003150DE" w:rsidRDefault="006C53D0" w:rsidP="002F40F6">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6C53D0" w:rsidRPr="003150DE" w:rsidRDefault="006C53D0" w:rsidP="002F40F6">
            <w:pPr>
              <w:pStyle w:val="NormalWeb"/>
              <w:spacing w:before="0" w:beforeAutospacing="0" w:after="0" w:afterAutospacing="0" w:line="336" w:lineRule="atLeast"/>
              <w:rPr>
                <w:color w:val="333333"/>
              </w:rPr>
            </w:pPr>
            <w:r w:rsidRPr="003150DE">
              <w:rPr>
                <w:color w:val="333333"/>
              </w:rPr>
              <w:t>Tổng Cục thống kê Việt Nam</w:t>
            </w:r>
          </w:p>
        </w:tc>
      </w:tr>
    </w:tbl>
    <w:p w:rsidR="002F40F6" w:rsidRPr="003150DE" w:rsidRDefault="006C53D0" w:rsidP="007008C3">
      <w:pPr>
        <w:rPr>
          <w:sz w:val="24"/>
          <w:szCs w:val="24"/>
        </w:rPr>
      </w:pPr>
      <w:r w:rsidRPr="003150DE">
        <w:rPr>
          <w:sz w:val="24"/>
          <w:szCs w:val="24"/>
        </w:rPr>
        <w:t>- Tập giá trị của bộ danh mục các dân tộc Việt Nam</w:t>
      </w:r>
    </w:p>
    <w:tbl>
      <w:tblPr>
        <w:tblW w:w="9229" w:type="dxa"/>
        <w:tblInd w:w="93" w:type="dxa"/>
        <w:tblLook w:val="04A0" w:firstRow="1" w:lastRow="0" w:firstColumn="1" w:lastColumn="0" w:noHBand="0" w:noVBand="1"/>
      </w:tblPr>
      <w:tblGrid>
        <w:gridCol w:w="866"/>
        <w:gridCol w:w="1066"/>
        <w:gridCol w:w="3036"/>
        <w:gridCol w:w="4261"/>
      </w:tblGrid>
      <w:tr w:rsidR="006C53D0" w:rsidRPr="003150DE" w:rsidTr="006C53D0">
        <w:trPr>
          <w:trHeight w:val="773"/>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b/>
                <w:bCs/>
                <w:color w:val="000000"/>
                <w:sz w:val="24"/>
                <w:szCs w:val="24"/>
                <w:lang w:val="vi-VN"/>
              </w:rPr>
            </w:pPr>
            <w:r w:rsidRPr="003150DE">
              <w:rPr>
                <w:b/>
                <w:bCs/>
                <w:color w:val="000000" w:themeColor="text1"/>
                <w:sz w:val="24"/>
                <w:szCs w:val="24"/>
                <w:lang w:val="vi-VN"/>
              </w:rPr>
              <w:t>Mã số</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b/>
                <w:bCs/>
                <w:color w:val="000000"/>
                <w:sz w:val="24"/>
                <w:szCs w:val="24"/>
                <w:lang w:val="vi-VN"/>
              </w:rPr>
            </w:pPr>
            <w:r w:rsidRPr="003150DE">
              <w:rPr>
                <w:b/>
                <w:bCs/>
                <w:color w:val="000000" w:themeColor="text1"/>
                <w:sz w:val="24"/>
                <w:szCs w:val="24"/>
                <w:lang w:val="vi-VN"/>
              </w:rPr>
              <w:t>Tên dân tộc</w:t>
            </w:r>
          </w:p>
        </w:tc>
        <w:tc>
          <w:tcPr>
            <w:tcW w:w="3036" w:type="dxa"/>
            <w:tcBorders>
              <w:top w:val="single" w:sz="4" w:space="0" w:color="auto"/>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b/>
                <w:bCs/>
                <w:color w:val="000000"/>
                <w:sz w:val="24"/>
                <w:szCs w:val="24"/>
                <w:lang w:val="vi-VN"/>
              </w:rPr>
            </w:pPr>
            <w:r w:rsidRPr="003150DE">
              <w:rPr>
                <w:b/>
                <w:bCs/>
                <w:color w:val="000000" w:themeColor="text1"/>
                <w:sz w:val="24"/>
                <w:szCs w:val="24"/>
                <w:lang w:val="vi-VN"/>
              </w:rPr>
              <w:t>Một số tên gọi khác</w:t>
            </w:r>
          </w:p>
        </w:tc>
        <w:tc>
          <w:tcPr>
            <w:tcW w:w="4261" w:type="dxa"/>
            <w:tcBorders>
              <w:top w:val="single" w:sz="4" w:space="0" w:color="auto"/>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b/>
                <w:bCs/>
                <w:color w:val="000000"/>
                <w:sz w:val="24"/>
                <w:szCs w:val="24"/>
                <w:lang w:val="vi-VN"/>
              </w:rPr>
            </w:pPr>
            <w:r w:rsidRPr="003150DE">
              <w:rPr>
                <w:b/>
                <w:bCs/>
                <w:color w:val="000000" w:themeColor="text1"/>
                <w:sz w:val="24"/>
                <w:szCs w:val="24"/>
                <w:lang w:val="vi-VN"/>
              </w:rPr>
              <w:t xml:space="preserve">Địa bàn cư trú chính </w:t>
            </w:r>
          </w:p>
        </w:tc>
      </w:tr>
      <w:tr w:rsidR="006C53D0" w:rsidRPr="003150DE" w:rsidTr="006C53D0">
        <w:trPr>
          <w:trHeight w:val="59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center"/>
              <w:rPr>
                <w:color w:val="000000"/>
                <w:sz w:val="24"/>
                <w:szCs w:val="24"/>
                <w:lang w:val="vi-VN"/>
              </w:rPr>
            </w:pPr>
            <w:r w:rsidRPr="003150DE">
              <w:rPr>
                <w:color w:val="000000" w:themeColor="text1"/>
                <w:sz w:val="24"/>
                <w:szCs w:val="24"/>
                <w:lang w:val="vi-VN"/>
              </w:rPr>
              <w:t>01</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rPr>
                <w:b/>
                <w:bCs/>
                <w:color w:val="000000"/>
                <w:sz w:val="24"/>
                <w:szCs w:val="24"/>
                <w:lang w:val="vi-VN"/>
              </w:rPr>
            </w:pPr>
            <w:r w:rsidRPr="003150DE">
              <w:rPr>
                <w:b/>
                <w:bCs/>
                <w:color w:val="000000" w:themeColor="text1"/>
                <w:sz w:val="24"/>
                <w:szCs w:val="24"/>
                <w:lang w:val="vi-VN"/>
              </w:rPr>
              <w:t xml:space="preserve">Kinh </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Kinh (Việt)</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Trên cả nước.</w:t>
            </w:r>
          </w:p>
        </w:tc>
      </w:tr>
      <w:tr w:rsidR="006C53D0" w:rsidRPr="003150DE" w:rsidTr="006C53D0">
        <w:trPr>
          <w:trHeight w:val="480"/>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center"/>
              <w:rPr>
                <w:color w:val="000000"/>
                <w:sz w:val="24"/>
                <w:szCs w:val="24"/>
                <w:lang w:val="vi-VN"/>
              </w:rPr>
            </w:pPr>
            <w:r w:rsidRPr="003150DE">
              <w:rPr>
                <w:color w:val="000000" w:themeColor="text1"/>
                <w:sz w:val="24"/>
                <w:szCs w:val="24"/>
                <w:lang w:val="vi-VN"/>
              </w:rPr>
              <w:t>02</w:t>
            </w:r>
          </w:p>
        </w:tc>
        <w:tc>
          <w:tcPr>
            <w:tcW w:w="1066" w:type="dxa"/>
            <w:vMerge w:val="restart"/>
            <w:tcBorders>
              <w:top w:val="nil"/>
              <w:left w:val="single" w:sz="4" w:space="0" w:color="auto"/>
              <w:bottom w:val="single" w:sz="4" w:space="0" w:color="000000"/>
              <w:right w:val="single" w:sz="4" w:space="0" w:color="auto"/>
            </w:tcBorders>
            <w:shd w:val="clear" w:color="auto" w:fill="auto"/>
            <w:vAlign w:val="center"/>
            <w:hideMark/>
          </w:tcPr>
          <w:p w:rsidR="006C53D0" w:rsidRPr="003150DE" w:rsidRDefault="006C53D0" w:rsidP="006C53D0">
            <w:pPr>
              <w:rPr>
                <w:b/>
                <w:bCs/>
                <w:color w:val="000000"/>
                <w:sz w:val="24"/>
                <w:szCs w:val="24"/>
                <w:lang w:val="vi-VN"/>
              </w:rPr>
            </w:pPr>
            <w:r w:rsidRPr="003150DE">
              <w:rPr>
                <w:b/>
                <w:bCs/>
                <w:color w:val="000000" w:themeColor="text1"/>
                <w:sz w:val="24"/>
                <w:szCs w:val="24"/>
                <w:lang w:val="vi-VN"/>
              </w:rPr>
              <w:t>Tày</w:t>
            </w:r>
          </w:p>
        </w:tc>
        <w:tc>
          <w:tcPr>
            <w:tcW w:w="303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Thổ, Ngạn, Phén, Thù Lao, Pa Dí...</w:t>
            </w:r>
          </w:p>
        </w:tc>
        <w:tc>
          <w:tcPr>
            <w:tcW w:w="4261"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Lạng Sơn, Cao Bằng, Tuyên Quang, Hà Giang, Bắc Kạn, Yên  Bái, Thái Nguyên, Lào Cai, Đắk Lắk, Bắc Giang, Quảng Ninh, Hòa Bình, Lâm Đồng,...</w:t>
            </w:r>
          </w:p>
        </w:tc>
      </w:tr>
      <w:tr w:rsidR="006C53D0" w:rsidRPr="003150DE" w:rsidTr="006C53D0">
        <w:trPr>
          <w:trHeight w:val="600"/>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1066" w:type="dxa"/>
            <w:vMerge/>
            <w:tcBorders>
              <w:top w:val="nil"/>
              <w:left w:val="single" w:sz="4" w:space="0" w:color="auto"/>
              <w:bottom w:val="single" w:sz="4" w:space="0" w:color="000000"/>
              <w:right w:val="single" w:sz="4" w:space="0" w:color="auto"/>
            </w:tcBorders>
            <w:vAlign w:val="center"/>
            <w:hideMark/>
          </w:tcPr>
          <w:p w:rsidR="006C53D0" w:rsidRPr="003150DE" w:rsidRDefault="006C53D0" w:rsidP="006C53D0">
            <w:pPr>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r>
      <w:tr w:rsidR="006C53D0" w:rsidRPr="003150DE" w:rsidTr="006C53D0">
        <w:trPr>
          <w:trHeight w:val="613"/>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1066" w:type="dxa"/>
            <w:vMerge/>
            <w:tcBorders>
              <w:top w:val="nil"/>
              <w:left w:val="single" w:sz="4" w:space="0" w:color="auto"/>
              <w:bottom w:val="single" w:sz="4" w:space="0" w:color="000000"/>
              <w:right w:val="single" w:sz="4" w:space="0" w:color="auto"/>
            </w:tcBorders>
            <w:vAlign w:val="center"/>
            <w:hideMark/>
          </w:tcPr>
          <w:p w:rsidR="006C53D0" w:rsidRPr="003150DE" w:rsidRDefault="006C53D0" w:rsidP="006C53D0">
            <w:pPr>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r>
      <w:tr w:rsidR="006C53D0" w:rsidRPr="003150DE" w:rsidTr="006C53D0">
        <w:trPr>
          <w:trHeight w:val="480"/>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center"/>
              <w:rPr>
                <w:color w:val="000000"/>
                <w:sz w:val="24"/>
                <w:szCs w:val="24"/>
                <w:lang w:val="vi-VN"/>
              </w:rPr>
            </w:pPr>
            <w:r w:rsidRPr="003150DE">
              <w:rPr>
                <w:color w:val="000000" w:themeColor="text1"/>
                <w:sz w:val="24"/>
                <w:szCs w:val="24"/>
                <w:lang w:val="vi-VN"/>
              </w:rPr>
              <w:t>03</w:t>
            </w:r>
          </w:p>
        </w:tc>
        <w:tc>
          <w:tcPr>
            <w:tcW w:w="1066" w:type="dxa"/>
            <w:vMerge w:val="restart"/>
            <w:tcBorders>
              <w:top w:val="nil"/>
              <w:left w:val="single" w:sz="4" w:space="0" w:color="auto"/>
              <w:bottom w:val="single" w:sz="4" w:space="0" w:color="000000"/>
              <w:right w:val="single" w:sz="4" w:space="0" w:color="auto"/>
            </w:tcBorders>
            <w:shd w:val="clear" w:color="auto" w:fill="auto"/>
            <w:vAlign w:val="center"/>
            <w:hideMark/>
          </w:tcPr>
          <w:p w:rsidR="006C53D0" w:rsidRPr="003150DE" w:rsidRDefault="006C53D0" w:rsidP="006C53D0">
            <w:pPr>
              <w:rPr>
                <w:b/>
                <w:bCs/>
                <w:color w:val="000000"/>
                <w:sz w:val="24"/>
                <w:szCs w:val="24"/>
                <w:lang w:val="vi-VN"/>
              </w:rPr>
            </w:pPr>
            <w:r w:rsidRPr="003150DE">
              <w:rPr>
                <w:b/>
                <w:bCs/>
                <w:color w:val="000000" w:themeColor="text1"/>
                <w:sz w:val="24"/>
                <w:szCs w:val="24"/>
                <w:lang w:val="vi-VN"/>
              </w:rPr>
              <w:t>Thái</w:t>
            </w:r>
          </w:p>
        </w:tc>
        <w:tc>
          <w:tcPr>
            <w:tcW w:w="303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 xml:space="preserve">Tày Khao* hoặc Đón (Thái Trắng*), Tày Đăm* (Thái Đen*), Tày Mười, Tày Thanh (Mán Thanh), Hàng Tổng (Tày Mường), Pa Thay, Thổ Đà Bắc, Tày Dọ**, Tay**... </w:t>
            </w:r>
          </w:p>
        </w:tc>
        <w:tc>
          <w:tcPr>
            <w:tcW w:w="4261"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Sơn La, Nghệ An, Thanh Hoá, Điện Biên, Lai Châu, Yên Bái, Hoà Bình, Đắk Lắk, Đắk Nông, Lâm Đồng,...</w:t>
            </w:r>
          </w:p>
        </w:tc>
      </w:tr>
      <w:tr w:rsidR="006C53D0" w:rsidRPr="003150DE" w:rsidTr="006C53D0">
        <w:trPr>
          <w:trHeight w:val="600"/>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1066" w:type="dxa"/>
            <w:vMerge/>
            <w:tcBorders>
              <w:top w:val="nil"/>
              <w:left w:val="single" w:sz="4" w:space="0" w:color="auto"/>
              <w:bottom w:val="single" w:sz="4" w:space="0" w:color="000000"/>
              <w:right w:val="single" w:sz="4" w:space="0" w:color="auto"/>
            </w:tcBorders>
            <w:vAlign w:val="center"/>
            <w:hideMark/>
          </w:tcPr>
          <w:p w:rsidR="006C53D0" w:rsidRPr="003150DE" w:rsidRDefault="006C53D0" w:rsidP="006C53D0">
            <w:pPr>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r>
      <w:tr w:rsidR="006C53D0" w:rsidRPr="003150DE" w:rsidTr="006C53D0">
        <w:trPr>
          <w:trHeight w:val="1486"/>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1066" w:type="dxa"/>
            <w:vMerge/>
            <w:tcBorders>
              <w:top w:val="nil"/>
              <w:left w:val="single" w:sz="4" w:space="0" w:color="auto"/>
              <w:bottom w:val="single" w:sz="4" w:space="0" w:color="000000"/>
              <w:right w:val="single" w:sz="4" w:space="0" w:color="auto"/>
            </w:tcBorders>
            <w:vAlign w:val="center"/>
            <w:hideMark/>
          </w:tcPr>
          <w:p w:rsidR="006C53D0" w:rsidRPr="003150DE" w:rsidRDefault="006C53D0" w:rsidP="006C53D0">
            <w:pPr>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r>
      <w:tr w:rsidR="006C53D0" w:rsidRPr="003150DE" w:rsidTr="006C53D0">
        <w:trPr>
          <w:trHeight w:val="1064"/>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center"/>
              <w:rPr>
                <w:color w:val="000000" w:themeColor="text1"/>
                <w:sz w:val="24"/>
                <w:szCs w:val="24"/>
                <w:highlight w:val="yellow"/>
              </w:rPr>
            </w:pPr>
            <w:r w:rsidRPr="003150DE">
              <w:rPr>
                <w:color w:val="000000" w:themeColor="text1"/>
                <w:sz w:val="24"/>
                <w:szCs w:val="24"/>
                <w:lang w:val="vi-VN"/>
              </w:rPr>
              <w:t>0</w:t>
            </w:r>
            <w:r w:rsidRPr="003150DE">
              <w:rPr>
                <w:color w:val="000000" w:themeColor="text1"/>
                <w:sz w:val="24"/>
                <w:szCs w:val="24"/>
              </w:rPr>
              <w:t>4</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rPr>
                <w:b/>
                <w:bCs/>
                <w:color w:val="000000" w:themeColor="text1"/>
                <w:sz w:val="24"/>
                <w:szCs w:val="24"/>
                <w:highlight w:val="yellow"/>
                <w:lang w:val="vi-VN"/>
              </w:rPr>
            </w:pPr>
            <w:r w:rsidRPr="003150DE">
              <w:rPr>
                <w:b/>
                <w:bCs/>
                <w:color w:val="000000" w:themeColor="text1"/>
                <w:sz w:val="24"/>
                <w:szCs w:val="24"/>
                <w:lang w:val="vi-VN"/>
              </w:rPr>
              <w:t xml:space="preserve">Hoa </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themeColor="text1"/>
                <w:sz w:val="24"/>
                <w:szCs w:val="24"/>
                <w:highlight w:val="yellow"/>
                <w:lang w:val="vi-VN"/>
              </w:rPr>
            </w:pPr>
            <w:r w:rsidRPr="003150DE">
              <w:rPr>
                <w:color w:val="000000" w:themeColor="text1"/>
                <w:sz w:val="24"/>
                <w:szCs w:val="24"/>
                <w:lang w:val="vi-VN"/>
              </w:rPr>
              <w:t xml:space="preserve">Triều Châu, Phúc Kiến, Quảng Đông, Quảng Tây**,  Hải Nam, Hạ*, Xạ Phạng*, Xìa Phống**, Thảng </w:t>
            </w:r>
            <w:r w:rsidRPr="003150DE">
              <w:rPr>
                <w:color w:val="000000" w:themeColor="text1"/>
                <w:sz w:val="24"/>
                <w:szCs w:val="24"/>
                <w:lang w:val="vi-VN"/>
              </w:rPr>
              <w:lastRenderedPageBreak/>
              <w:t>Nhằm**, Minh Hương**, Hẹ**, Sang Phang**...</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themeColor="text1"/>
                <w:sz w:val="24"/>
                <w:szCs w:val="24"/>
                <w:highlight w:val="yellow"/>
                <w:lang w:val="vi-VN"/>
              </w:rPr>
            </w:pPr>
            <w:r w:rsidRPr="003150DE">
              <w:rPr>
                <w:color w:val="000000" w:themeColor="text1"/>
                <w:sz w:val="24"/>
                <w:szCs w:val="24"/>
                <w:lang w:val="vi-VN"/>
              </w:rPr>
              <w:lastRenderedPageBreak/>
              <w:t>Tp Hồ Chí Minh, Đồng Nai, Sóc Trăng, Kiên Giang, Bạc Liêu, Bắc Giang, Cần Thơ, Lâm Đồng, Bình Dương, An Giang, Bình Thuận, Bà Rịa-Vũng Tàu,...</w:t>
            </w:r>
          </w:p>
        </w:tc>
      </w:tr>
      <w:tr w:rsidR="006C53D0" w:rsidRPr="003150DE" w:rsidTr="006C53D0">
        <w:trPr>
          <w:trHeight w:val="15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center"/>
              <w:rPr>
                <w:color w:val="000000"/>
                <w:sz w:val="24"/>
                <w:szCs w:val="24"/>
                <w:lang w:val="vi-VN"/>
              </w:rPr>
            </w:pPr>
            <w:r w:rsidRPr="003150DE">
              <w:rPr>
                <w:color w:val="000000" w:themeColor="text1"/>
                <w:sz w:val="24"/>
                <w:szCs w:val="24"/>
                <w:lang w:val="vi-VN"/>
              </w:rPr>
              <w:lastRenderedPageBreak/>
              <w:t>05</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rPr>
                <w:b/>
                <w:bCs/>
                <w:color w:val="000000"/>
                <w:sz w:val="24"/>
                <w:szCs w:val="24"/>
                <w:lang w:val="vi-VN"/>
              </w:rPr>
            </w:pPr>
            <w:r w:rsidRPr="003150DE">
              <w:rPr>
                <w:b/>
                <w:bCs/>
                <w:color w:val="000000" w:themeColor="text1"/>
                <w:sz w:val="24"/>
                <w:szCs w:val="24"/>
                <w:lang w:val="vi-VN"/>
              </w:rPr>
              <w:t>Khmer</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Cul, Cur, Cu, Thổ, Việt gốc Miên, Khơ Me, Krôm...</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Sóc Trăng, Trà Vinh, Kiên Giang, An Giang, Bạc Liêu, Cà Mau, Vĩnh Long, Cần Thơ, Hậu Giang, Bình Phước, Tây Ninh, Tp Hồ Chí Minh,...</w:t>
            </w:r>
          </w:p>
        </w:tc>
      </w:tr>
      <w:tr w:rsidR="006C53D0" w:rsidRPr="003150DE" w:rsidTr="006C53D0">
        <w:trPr>
          <w:trHeight w:val="198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center"/>
              <w:rPr>
                <w:color w:val="000000"/>
                <w:sz w:val="24"/>
                <w:szCs w:val="24"/>
              </w:rPr>
            </w:pPr>
            <w:r w:rsidRPr="003150DE">
              <w:rPr>
                <w:color w:val="000000" w:themeColor="text1"/>
                <w:sz w:val="24"/>
                <w:szCs w:val="24"/>
                <w:lang w:val="vi-VN"/>
              </w:rPr>
              <w:t>0</w:t>
            </w:r>
            <w:r w:rsidRPr="003150DE">
              <w:rPr>
                <w:color w:val="000000" w:themeColor="text1"/>
                <w:sz w:val="24"/>
                <w:szCs w:val="24"/>
              </w:rPr>
              <w:t>6</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rPr>
                <w:b/>
                <w:bCs/>
                <w:color w:val="000000"/>
                <w:sz w:val="24"/>
                <w:szCs w:val="24"/>
                <w:lang w:val="vi-VN"/>
              </w:rPr>
            </w:pPr>
            <w:r w:rsidRPr="003150DE">
              <w:rPr>
                <w:b/>
                <w:bCs/>
                <w:color w:val="000000" w:themeColor="text1"/>
                <w:sz w:val="24"/>
                <w:szCs w:val="24"/>
                <w:lang w:val="vi-VN"/>
              </w:rPr>
              <w:t xml:space="preserve">Mường </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Mol (Mual, Mon**, Moan**), Mọi* (1), Mọi bi, Ao Tá (Ậu Tá)...</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Hoà Bình, Thanh Hóa, Phú Thọ, Sơn La, Hà Nội (Hà Tây), Ninh Bình, Yên Bái, Đắk Lắk, Đồng Nai, Gia Lai,...</w:t>
            </w:r>
          </w:p>
        </w:tc>
      </w:tr>
      <w:tr w:rsidR="006C53D0" w:rsidRPr="003150DE" w:rsidTr="006C53D0">
        <w:trPr>
          <w:trHeight w:val="194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center"/>
              <w:rPr>
                <w:color w:val="000000"/>
                <w:sz w:val="24"/>
                <w:szCs w:val="24"/>
                <w:lang w:val="vi-VN"/>
              </w:rPr>
            </w:pPr>
            <w:r w:rsidRPr="003150DE">
              <w:rPr>
                <w:color w:val="000000" w:themeColor="text1"/>
                <w:sz w:val="24"/>
                <w:szCs w:val="24"/>
                <w:lang w:val="vi-VN"/>
              </w:rPr>
              <w:t>07</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rPr>
                <w:b/>
                <w:bCs/>
                <w:color w:val="000000"/>
                <w:sz w:val="24"/>
                <w:szCs w:val="24"/>
                <w:lang w:val="vi-VN"/>
              </w:rPr>
            </w:pPr>
            <w:r w:rsidRPr="003150DE">
              <w:rPr>
                <w:b/>
                <w:bCs/>
                <w:color w:val="000000" w:themeColor="text1"/>
                <w:sz w:val="24"/>
                <w:szCs w:val="24"/>
                <w:lang w:val="vi-VN"/>
              </w:rPr>
              <w:t xml:space="preserve">Nùng  </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themeColor="text1"/>
                <w:sz w:val="24"/>
                <w:szCs w:val="24"/>
              </w:rPr>
            </w:pPr>
            <w:r w:rsidRPr="003150DE">
              <w:rPr>
                <w:color w:val="000000" w:themeColor="text1"/>
                <w:sz w:val="24"/>
                <w:szCs w:val="24"/>
                <w:lang w:val="vi-VN"/>
              </w:rPr>
              <w:t>Nùng Xuồng, Nùng Giang, Nùng An, Nùng Inh**, Nùng Phàn Slinh, Nùng Cháo, Nùng Lòi, Nùng Quy Rin, Nùng Dín**, Khèn Lài, Nồng**…</w:t>
            </w:r>
          </w:p>
          <w:p w:rsidR="006C53D0" w:rsidRPr="003150DE" w:rsidRDefault="006C53D0" w:rsidP="006C53D0">
            <w:pPr>
              <w:jc w:val="both"/>
              <w:rPr>
                <w:color w:val="000000"/>
                <w:sz w:val="24"/>
                <w:szCs w:val="24"/>
              </w:rPr>
            </w:pP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rPr>
            </w:pPr>
            <w:r w:rsidRPr="003150DE">
              <w:rPr>
                <w:color w:val="000000" w:themeColor="text1"/>
                <w:sz w:val="24"/>
                <w:szCs w:val="24"/>
                <w:lang w:val="vi-VN"/>
              </w:rPr>
              <w:t>Lạng Sơn, Cao Bằng, Bắc Giang, Hà Giang, Thái Nguyên, Đắk Lắk, Bắc Kạn, Lào Cai, Lâm Đồng, Đắk Nông, Bình Phước, Đồng Nai, Yên Bái,...</w:t>
            </w:r>
          </w:p>
        </w:tc>
      </w:tr>
      <w:tr w:rsidR="006C53D0" w:rsidRPr="003150DE" w:rsidTr="006C53D0">
        <w:trPr>
          <w:trHeight w:val="480"/>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center"/>
              <w:rPr>
                <w:color w:val="000000"/>
                <w:sz w:val="24"/>
                <w:szCs w:val="24"/>
                <w:lang w:val="vi-VN"/>
              </w:rPr>
            </w:pPr>
            <w:r w:rsidRPr="003150DE">
              <w:rPr>
                <w:color w:val="000000" w:themeColor="text1"/>
                <w:sz w:val="24"/>
                <w:szCs w:val="24"/>
                <w:lang w:val="vi-VN"/>
              </w:rPr>
              <w:t>08</w:t>
            </w:r>
          </w:p>
        </w:tc>
        <w:tc>
          <w:tcPr>
            <w:tcW w:w="1066" w:type="dxa"/>
            <w:vMerge w:val="restart"/>
            <w:tcBorders>
              <w:top w:val="nil"/>
              <w:left w:val="single" w:sz="4" w:space="0" w:color="auto"/>
              <w:bottom w:val="single" w:sz="4" w:space="0" w:color="000000"/>
              <w:right w:val="single" w:sz="4" w:space="0" w:color="auto"/>
            </w:tcBorders>
            <w:shd w:val="clear" w:color="auto" w:fill="auto"/>
            <w:vAlign w:val="center"/>
            <w:hideMark/>
          </w:tcPr>
          <w:p w:rsidR="006C53D0" w:rsidRPr="003150DE" w:rsidRDefault="006C53D0" w:rsidP="006C53D0">
            <w:pPr>
              <w:rPr>
                <w:b/>
                <w:bCs/>
                <w:color w:val="000000"/>
                <w:sz w:val="24"/>
                <w:szCs w:val="24"/>
                <w:lang w:val="vi-VN"/>
              </w:rPr>
            </w:pPr>
            <w:r w:rsidRPr="003150DE">
              <w:rPr>
                <w:b/>
                <w:bCs/>
                <w:color w:val="000000" w:themeColor="text1"/>
                <w:sz w:val="24"/>
                <w:szCs w:val="24"/>
                <w:lang w:val="vi-VN"/>
              </w:rPr>
              <w:t>Mông</w:t>
            </w:r>
          </w:p>
        </w:tc>
        <w:tc>
          <w:tcPr>
            <w:tcW w:w="303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rPr>
            </w:pPr>
            <w:r w:rsidRPr="003150DE">
              <w:rPr>
                <w:color w:val="000000" w:themeColor="text1"/>
                <w:sz w:val="24"/>
                <w:szCs w:val="24"/>
                <w:lang w:val="vi-VN"/>
              </w:rPr>
              <w:t>Mèo, Hoa, Mèo Xanh, Mèo Đỏ, Mèo Đen, Ná Mẻo (Na Miẻo), Mán Trắng, Miếu Ha**...</w:t>
            </w:r>
          </w:p>
        </w:tc>
        <w:tc>
          <w:tcPr>
            <w:tcW w:w="4261"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sz w:val="24"/>
                <w:szCs w:val="24"/>
                <w:lang w:val="vi-VN"/>
              </w:rPr>
            </w:pPr>
            <w:r w:rsidRPr="003150DE">
              <w:rPr>
                <w:color w:val="000000" w:themeColor="text1"/>
                <w:sz w:val="24"/>
                <w:szCs w:val="24"/>
                <w:lang w:val="vi-VN"/>
              </w:rPr>
              <w:t>Hà Giang, Điện Biên, Sơn La, Lào Cai, Yên Bái, Cao Bằng, Nghệ An, Bắc Kạn, Tuyên Quang, Thanh Hóa, Đắk Lắk,...</w:t>
            </w:r>
          </w:p>
        </w:tc>
      </w:tr>
      <w:tr w:rsidR="006C53D0" w:rsidRPr="003150DE" w:rsidTr="006C53D0">
        <w:trPr>
          <w:trHeight w:val="600"/>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1066" w:type="dxa"/>
            <w:vMerge/>
            <w:tcBorders>
              <w:top w:val="nil"/>
              <w:left w:val="single" w:sz="4" w:space="0" w:color="auto"/>
              <w:bottom w:val="single" w:sz="4" w:space="0" w:color="000000"/>
              <w:right w:val="single" w:sz="4" w:space="0" w:color="auto"/>
            </w:tcBorders>
            <w:vAlign w:val="center"/>
            <w:hideMark/>
          </w:tcPr>
          <w:p w:rsidR="006C53D0" w:rsidRPr="003150DE" w:rsidRDefault="006C53D0" w:rsidP="006C53D0">
            <w:pPr>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r>
      <w:tr w:rsidR="006C53D0" w:rsidRPr="003150DE" w:rsidTr="006C53D0">
        <w:trPr>
          <w:trHeight w:val="600"/>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1066" w:type="dxa"/>
            <w:vMerge/>
            <w:tcBorders>
              <w:top w:val="nil"/>
              <w:left w:val="single" w:sz="4" w:space="0" w:color="auto"/>
              <w:bottom w:val="single" w:sz="4" w:space="0" w:color="000000"/>
              <w:right w:val="single" w:sz="4" w:space="0" w:color="auto"/>
            </w:tcBorders>
            <w:vAlign w:val="center"/>
            <w:hideMark/>
          </w:tcPr>
          <w:p w:rsidR="006C53D0" w:rsidRPr="003150DE" w:rsidRDefault="006C53D0" w:rsidP="006C53D0">
            <w:pPr>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rPr>
                <w:color w:val="000000"/>
                <w:sz w:val="24"/>
                <w:szCs w:val="24"/>
                <w:lang w:val="vi-VN"/>
              </w:rPr>
            </w:pPr>
          </w:p>
        </w:tc>
      </w:tr>
      <w:tr w:rsidR="006C53D0" w:rsidRPr="003150DE" w:rsidTr="006C53D0">
        <w:trPr>
          <w:trHeight w:val="480"/>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center"/>
              <w:rPr>
                <w:color w:val="000000"/>
                <w:sz w:val="24"/>
                <w:szCs w:val="24"/>
                <w:lang w:val="vi-VN"/>
              </w:rPr>
            </w:pPr>
            <w:r w:rsidRPr="003150DE">
              <w:rPr>
                <w:color w:val="000000" w:themeColor="text1"/>
                <w:sz w:val="24"/>
                <w:szCs w:val="24"/>
                <w:lang w:val="vi-VN"/>
              </w:rPr>
              <w:t>09</w:t>
            </w:r>
          </w:p>
        </w:tc>
        <w:tc>
          <w:tcPr>
            <w:tcW w:w="1066" w:type="dxa"/>
            <w:vMerge w:val="restart"/>
            <w:tcBorders>
              <w:top w:val="nil"/>
              <w:left w:val="single" w:sz="4" w:space="0" w:color="auto"/>
              <w:bottom w:val="single" w:sz="4" w:space="0" w:color="000000"/>
              <w:right w:val="single" w:sz="4" w:space="0" w:color="auto"/>
            </w:tcBorders>
            <w:shd w:val="clear" w:color="auto" w:fill="auto"/>
            <w:vAlign w:val="center"/>
            <w:hideMark/>
          </w:tcPr>
          <w:p w:rsidR="006C53D0" w:rsidRPr="003150DE" w:rsidRDefault="006C53D0" w:rsidP="006C53D0">
            <w:pPr>
              <w:rPr>
                <w:b/>
                <w:bCs/>
                <w:color w:val="000000"/>
                <w:sz w:val="24"/>
                <w:szCs w:val="24"/>
                <w:lang w:val="vi-VN"/>
              </w:rPr>
            </w:pPr>
            <w:r w:rsidRPr="003150DE">
              <w:rPr>
                <w:b/>
                <w:bCs/>
                <w:color w:val="000000" w:themeColor="text1"/>
                <w:sz w:val="24"/>
                <w:szCs w:val="24"/>
                <w:lang w:val="vi-VN"/>
              </w:rPr>
              <w:t>Dao</w:t>
            </w:r>
          </w:p>
        </w:tc>
        <w:tc>
          <w:tcPr>
            <w:tcW w:w="303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themeColor="text1"/>
                <w:sz w:val="24"/>
                <w:szCs w:val="24"/>
              </w:rPr>
            </w:pPr>
            <w:r w:rsidRPr="003150DE">
              <w:rPr>
                <w:color w:val="000000" w:themeColor="text1"/>
                <w:sz w:val="24"/>
                <w:szCs w:val="24"/>
                <w:lang w:val="vi-VN"/>
              </w:rPr>
              <w:t>Mán, Động*, Trại*, Xá*,  Dìu*, Miên*, Kiềm*, Miền*, Dao Quần Trắng, Dao Đỏ, Dao Quần Chẹt, Dao Lô Gang, Dao Tiền, Dao Thanh Y, Dao Lan Tẻn, Đại Bản*, Tiểu Bản*, Cóc Ngáng*, Cóc Mùn*, Sơn Đầu*, Kìm Miền**, Kìm Mùn** …</w:t>
            </w:r>
          </w:p>
        </w:tc>
        <w:tc>
          <w:tcPr>
            <w:tcW w:w="4261"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jc w:val="both"/>
              <w:rPr>
                <w:color w:val="000000" w:themeColor="text1"/>
                <w:sz w:val="24"/>
                <w:szCs w:val="24"/>
                <w:lang w:val="vi-VN"/>
              </w:rPr>
            </w:pPr>
            <w:r w:rsidRPr="003150DE">
              <w:rPr>
                <w:color w:val="000000" w:themeColor="text1"/>
                <w:sz w:val="24"/>
                <w:szCs w:val="24"/>
                <w:lang w:val="vi-VN"/>
              </w:rPr>
              <w:t>Hà  Giang, Tuyên Quang, Lào Cai, Yên Bái, Quảng Ninh, Cao Bằng, Bắc Kạn, Lai Châu, Lạng Sơn, Thái Nguyên, Sơn La, Hòa Bình, Phú Thọ, Đắk Lắk, Đắk Nông,...</w:t>
            </w:r>
          </w:p>
          <w:p w:rsidR="006C53D0" w:rsidRPr="003150DE" w:rsidRDefault="006C53D0" w:rsidP="006C53D0">
            <w:pPr>
              <w:jc w:val="both"/>
              <w:rPr>
                <w:color w:val="000000"/>
                <w:sz w:val="24"/>
                <w:szCs w:val="24"/>
              </w:rPr>
            </w:pPr>
          </w:p>
        </w:tc>
      </w:tr>
      <w:tr w:rsidR="006C53D0" w:rsidRPr="003150DE" w:rsidTr="006C53D0">
        <w:trPr>
          <w:trHeight w:val="440"/>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c>
          <w:tcPr>
            <w:tcW w:w="1066" w:type="dxa"/>
            <w:vMerge/>
            <w:tcBorders>
              <w:top w:val="nil"/>
              <w:left w:val="single" w:sz="4" w:space="0" w:color="auto"/>
              <w:bottom w:val="single" w:sz="4" w:space="0" w:color="000000"/>
              <w:right w:val="single" w:sz="4" w:space="0" w:color="auto"/>
            </w:tcBorders>
            <w:vAlign w:val="center"/>
            <w:hideMark/>
          </w:tcPr>
          <w:p w:rsidR="006C53D0" w:rsidRPr="003150DE" w:rsidRDefault="006C53D0" w:rsidP="006C53D0">
            <w:pPr>
              <w:spacing w:before="40" w:after="40"/>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r>
      <w:tr w:rsidR="006C53D0" w:rsidRPr="003150DE" w:rsidTr="006C53D0">
        <w:trPr>
          <w:trHeight w:val="440"/>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c>
          <w:tcPr>
            <w:tcW w:w="1066" w:type="dxa"/>
            <w:vMerge/>
            <w:tcBorders>
              <w:top w:val="nil"/>
              <w:left w:val="single" w:sz="4" w:space="0" w:color="auto"/>
              <w:bottom w:val="single" w:sz="4" w:space="0" w:color="000000"/>
              <w:right w:val="single" w:sz="4" w:space="0" w:color="auto"/>
            </w:tcBorders>
            <w:vAlign w:val="center"/>
            <w:hideMark/>
          </w:tcPr>
          <w:p w:rsidR="006C53D0" w:rsidRPr="003150DE" w:rsidRDefault="006C53D0" w:rsidP="006C53D0">
            <w:pPr>
              <w:spacing w:before="40" w:after="40"/>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r>
      <w:tr w:rsidR="006C53D0" w:rsidRPr="003150DE" w:rsidTr="006C53D0">
        <w:trPr>
          <w:trHeight w:val="9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lang w:val="vi-VN"/>
              </w:rPr>
            </w:pPr>
            <w:r w:rsidRPr="003150DE">
              <w:rPr>
                <w:color w:val="000000" w:themeColor="text1"/>
                <w:sz w:val="24"/>
                <w:szCs w:val="24"/>
                <w:lang w:val="vi-VN"/>
              </w:rPr>
              <w:lastRenderedPageBreak/>
              <w:t>10</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Gia Rai</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Giơ Rai, Tơ Buăn, Chơ Rai, Hđrung (Hbau, Chor), Aráp**, Mthur**…</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Gia Lai, Kon Tum, Đắk Lắk, Bình Thuận,...</w:t>
            </w:r>
          </w:p>
        </w:tc>
      </w:tr>
      <w:tr w:rsidR="006C53D0" w:rsidRPr="003150DE" w:rsidTr="006C53D0">
        <w:trPr>
          <w:trHeight w:val="316"/>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themeColor="text1"/>
                <w:sz w:val="24"/>
                <w:szCs w:val="24"/>
              </w:rPr>
            </w:pPr>
            <w:r w:rsidRPr="003150DE">
              <w:rPr>
                <w:color w:val="000000" w:themeColor="text1"/>
                <w:sz w:val="24"/>
                <w:szCs w:val="24"/>
              </w:rPr>
              <w:t>11</w:t>
            </w:r>
          </w:p>
        </w:tc>
        <w:tc>
          <w:tcPr>
            <w:tcW w:w="1066" w:type="dxa"/>
            <w:tcBorders>
              <w:top w:val="nil"/>
              <w:left w:val="single" w:sz="4" w:space="0" w:color="auto"/>
              <w:bottom w:val="single" w:sz="4" w:space="0" w:color="000000"/>
              <w:right w:val="single" w:sz="4" w:space="0" w:color="auto"/>
            </w:tcBorders>
            <w:shd w:val="clear" w:color="auto" w:fill="auto"/>
            <w:vAlign w:val="center"/>
            <w:hideMark/>
          </w:tcPr>
          <w:p w:rsidR="006C53D0" w:rsidRPr="003150DE" w:rsidRDefault="006C53D0" w:rsidP="006C53D0">
            <w:pPr>
              <w:spacing w:before="40" w:after="40"/>
              <w:rPr>
                <w:b/>
                <w:bCs/>
                <w:color w:val="000000" w:themeColor="text1"/>
                <w:sz w:val="24"/>
                <w:szCs w:val="24"/>
                <w:lang w:val="vi-VN"/>
              </w:rPr>
            </w:pPr>
            <w:r w:rsidRPr="003150DE">
              <w:rPr>
                <w:b/>
                <w:bCs/>
                <w:color w:val="000000" w:themeColor="text1"/>
                <w:sz w:val="24"/>
                <w:szCs w:val="24"/>
                <w:lang w:val="vi-VN"/>
              </w:rPr>
              <w:t>Ngái</w:t>
            </w:r>
          </w:p>
        </w:tc>
        <w:tc>
          <w:tcPr>
            <w:tcW w:w="303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Xín, Lê, Đản, Khách Gia*, Ngái Hắc Cá**, Ngái Lầu Mần**, Hẹ**, Xuyến**, Sán Ngải**...</w:t>
            </w:r>
          </w:p>
        </w:tc>
        <w:tc>
          <w:tcPr>
            <w:tcW w:w="4261"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An Giang, Thái Nguyên, Thái Bình, Tp Hồ Chí Minh, Đồng Nai, Bà Rịa-Vũng Tàu, Trà Vinh, Đồng Tháp, Bình Thuận, Hà Nam,...</w:t>
            </w:r>
          </w:p>
        </w:tc>
      </w:tr>
      <w:tr w:rsidR="006C53D0" w:rsidRPr="003150DE" w:rsidTr="006C53D0">
        <w:trPr>
          <w:trHeight w:val="433"/>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1</w:t>
            </w:r>
            <w:r w:rsidRPr="003150DE">
              <w:rPr>
                <w:color w:val="000000" w:themeColor="text1"/>
                <w:sz w:val="24"/>
                <w:szCs w:val="24"/>
              </w:rPr>
              <w:t>2</w:t>
            </w:r>
          </w:p>
        </w:tc>
        <w:tc>
          <w:tcPr>
            <w:tcW w:w="1066" w:type="dxa"/>
            <w:vMerge w:val="restart"/>
            <w:tcBorders>
              <w:top w:val="nil"/>
              <w:left w:val="single" w:sz="4" w:space="0" w:color="auto"/>
              <w:bottom w:val="single" w:sz="4" w:space="0" w:color="000000"/>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Ê  Đê</w:t>
            </w:r>
          </w:p>
        </w:tc>
        <w:tc>
          <w:tcPr>
            <w:tcW w:w="303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Ra Đê, Ê Đê Êgar**, Đê, Kpa, A Đham, Krung, Ktul, Đliê Hruê, Blô, Kah**, Kdrao**, Dong Kay**, Dong Mak**, Ening**,  Arul**, Hwing**, Ktlê**, Êpan, Mđhur (2), Bih, …</w:t>
            </w:r>
          </w:p>
        </w:tc>
        <w:tc>
          <w:tcPr>
            <w:tcW w:w="4261"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Đắk Lắk, Phú Yên, Đắk Nông, Khánh Hoà,...</w:t>
            </w:r>
          </w:p>
        </w:tc>
      </w:tr>
      <w:tr w:rsidR="006C53D0" w:rsidRPr="003150DE" w:rsidTr="006C53D0">
        <w:trPr>
          <w:trHeight w:val="440"/>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c>
          <w:tcPr>
            <w:tcW w:w="1066" w:type="dxa"/>
            <w:vMerge/>
            <w:tcBorders>
              <w:top w:val="nil"/>
              <w:left w:val="single" w:sz="4" w:space="0" w:color="auto"/>
              <w:bottom w:val="single" w:sz="4" w:space="0" w:color="000000"/>
              <w:right w:val="single" w:sz="4" w:space="0" w:color="auto"/>
            </w:tcBorders>
            <w:vAlign w:val="center"/>
            <w:hideMark/>
          </w:tcPr>
          <w:p w:rsidR="006C53D0" w:rsidRPr="003150DE" w:rsidRDefault="006C53D0" w:rsidP="006C53D0">
            <w:pPr>
              <w:spacing w:before="40" w:after="40"/>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r>
      <w:tr w:rsidR="006C53D0" w:rsidRPr="003150DE" w:rsidTr="006C53D0">
        <w:trPr>
          <w:trHeight w:val="440"/>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c>
          <w:tcPr>
            <w:tcW w:w="1066" w:type="dxa"/>
            <w:vMerge/>
            <w:tcBorders>
              <w:top w:val="nil"/>
              <w:left w:val="single" w:sz="4" w:space="0" w:color="auto"/>
              <w:bottom w:val="single" w:sz="4" w:space="0" w:color="000000"/>
              <w:right w:val="single" w:sz="4" w:space="0" w:color="auto"/>
            </w:tcBorders>
            <w:vAlign w:val="center"/>
            <w:hideMark/>
          </w:tcPr>
          <w:p w:rsidR="006C53D0" w:rsidRPr="003150DE" w:rsidRDefault="006C53D0" w:rsidP="006C53D0">
            <w:pPr>
              <w:spacing w:before="40" w:after="40"/>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1</w:t>
            </w:r>
            <w:r w:rsidRPr="003150DE">
              <w:rPr>
                <w:color w:val="000000" w:themeColor="text1"/>
                <w:sz w:val="24"/>
                <w:szCs w:val="24"/>
              </w:rPr>
              <w:t>3</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Ba Na</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Gơ Lar, Tơ Lô, Giơ Lâng, (Y lăng,), Rơ ngao, Krem, Roh, ConKđe, A La Công, Kpăng Công, Bơ Nâm...</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Gia Lai, Kon Tum, Bình Định, Phú Yên, Đắk Lắk,...</w:t>
            </w:r>
          </w:p>
        </w:tc>
      </w:tr>
      <w:tr w:rsidR="006C53D0" w:rsidRPr="003150DE" w:rsidTr="006C53D0">
        <w:trPr>
          <w:trHeight w:val="1909"/>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themeColor="text1"/>
                <w:sz w:val="24"/>
                <w:szCs w:val="24"/>
              </w:rPr>
            </w:pPr>
            <w:r w:rsidRPr="003150DE">
              <w:rPr>
                <w:color w:val="000000" w:themeColor="text1"/>
                <w:sz w:val="24"/>
                <w:szCs w:val="24"/>
                <w:lang w:val="vi-VN"/>
              </w:rPr>
              <w:t>1</w:t>
            </w:r>
            <w:r w:rsidRPr="003150DE">
              <w:rPr>
                <w:color w:val="000000" w:themeColor="text1"/>
                <w:sz w:val="24"/>
                <w:szCs w:val="24"/>
              </w:rPr>
              <w:t>4</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themeColor="text1"/>
                <w:sz w:val="24"/>
                <w:szCs w:val="24"/>
                <w:lang w:val="vi-VN"/>
              </w:rPr>
            </w:pPr>
            <w:r w:rsidRPr="003150DE">
              <w:rPr>
                <w:b/>
                <w:bCs/>
                <w:color w:val="000000" w:themeColor="text1"/>
                <w:sz w:val="24"/>
                <w:szCs w:val="24"/>
                <w:lang w:val="vi-VN"/>
              </w:rPr>
              <w:t>Xơ Đăng</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Xơ Teng, Hđang, Tơ Đra, Mơ Nâm, Ha Lăng, Ca Dong, Kmrâng*, Con Lan, Bri La, Tang*, Tà Trĩ**, Châu**...</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Kon Tum, Quảng Nam, Quảng Ngãi, Đắk Lắk, Gia Lai,...</w:t>
            </w:r>
          </w:p>
        </w:tc>
      </w:tr>
      <w:tr w:rsidR="006C53D0" w:rsidRPr="003150DE" w:rsidTr="006C53D0">
        <w:trPr>
          <w:trHeight w:val="1909"/>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1</w:t>
            </w:r>
            <w:r w:rsidRPr="003150DE">
              <w:rPr>
                <w:color w:val="000000" w:themeColor="text1"/>
                <w:sz w:val="24"/>
                <w:szCs w:val="24"/>
              </w:rPr>
              <w:t>5</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 xml:space="preserve">Sán Chay </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Cao Lan*, Mán Cao Lan*, Hờn Bạn, Sán Chỉ* (còn  gọi  là Sơn tử* và không bao gồm nhóm Sán Chỉ ở Bảo Lạc và Chợ Rạ), Chùng**, Trại**…</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Tuyên Quang, Thái Nguyên, Bắc Giang, Quảng Ninh, Yên Bái, Cao Bằng, Lạng Sơn, Đắk Lắk, Phú Thọ, Vĩnh Phúc, Bắc Kạn,…</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themeColor="text1"/>
                <w:sz w:val="24"/>
                <w:szCs w:val="24"/>
              </w:rPr>
            </w:pPr>
            <w:r w:rsidRPr="003150DE">
              <w:rPr>
                <w:color w:val="000000" w:themeColor="text1"/>
                <w:sz w:val="24"/>
                <w:szCs w:val="24"/>
                <w:lang w:val="vi-VN"/>
              </w:rPr>
              <w:t>1</w:t>
            </w:r>
            <w:r w:rsidRPr="003150DE">
              <w:rPr>
                <w:color w:val="000000" w:themeColor="text1"/>
                <w:sz w:val="24"/>
                <w:szCs w:val="24"/>
              </w:rPr>
              <w:t>6</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themeColor="text1"/>
                <w:sz w:val="24"/>
                <w:szCs w:val="24"/>
                <w:lang w:val="vi-VN"/>
              </w:rPr>
            </w:pPr>
            <w:r w:rsidRPr="003150DE">
              <w:rPr>
                <w:b/>
                <w:bCs/>
                <w:color w:val="000000" w:themeColor="text1"/>
                <w:sz w:val="24"/>
                <w:szCs w:val="24"/>
                <w:lang w:val="vi-VN"/>
              </w:rPr>
              <w:t>Cơ Ho</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Xrê, Nốp (Tu Lốp), Cơ Don, Chil, (3), Lat (Lach), Tơ Ring...</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Lâm Đồng, Bình Thuận, Khánh Hòa, Ninh Thuận, Đồng Nai,...</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1</w:t>
            </w:r>
            <w:r w:rsidRPr="003150DE">
              <w:rPr>
                <w:color w:val="000000" w:themeColor="text1"/>
                <w:sz w:val="24"/>
                <w:szCs w:val="24"/>
              </w:rPr>
              <w:t>7</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 xml:space="preserve">Chăm </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Chàm, Chiêm**, Chiêm Thành, Chăm Pa**, Chăm Hroi, Chăm Pông**, Chà Và Ku**, Chăm Châu Đốc** ...</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Ninh Thuận, Bình Thuận, Phú Yên, An Giang, Tp Hồ Chí Minh, Bình Định, Tây Ninh,...</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1</w:t>
            </w:r>
            <w:r w:rsidRPr="003150DE">
              <w:rPr>
                <w:color w:val="000000" w:themeColor="text1"/>
                <w:sz w:val="24"/>
                <w:szCs w:val="24"/>
              </w:rPr>
              <w:t>8</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Sán Dìu</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Sán Dẻo*, Sán Déo Nhín** (Sơn Dao Nhân**), Trại, Trại Đất, Mán Quần Cộc, Mán Váy Xẻ**...</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Thái Nguyên, Vĩnh Phúc, Bắc Giang, Quảng Ninh, Tuyên Quang, Hải Dương, Đồng Nai, Đắk Lắk …</w:t>
            </w:r>
          </w:p>
        </w:tc>
      </w:tr>
      <w:tr w:rsidR="006C53D0" w:rsidRPr="003150DE" w:rsidTr="006C53D0">
        <w:trPr>
          <w:trHeight w:val="15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1</w:t>
            </w:r>
            <w:r w:rsidRPr="003150DE">
              <w:rPr>
                <w:color w:val="000000" w:themeColor="text1"/>
                <w:sz w:val="24"/>
                <w:szCs w:val="24"/>
              </w:rPr>
              <w:t>9</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Hrê</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 xml:space="preserve">ChămRê, Mọi Chom, Krẹ*, Luỹ*, Thượng Ba Tơ**, Mọi Lũy**, Mọi Sơn Phòng**, Mọi Đá Vách**, Chăm Quảng Ngãi**, Man Thạch Bích**...  </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Quảng Ngãi, Bình Định, Kon Tum, Đắk Lắk, Gia Lai,...</w:t>
            </w:r>
          </w:p>
        </w:tc>
      </w:tr>
      <w:tr w:rsidR="006C53D0" w:rsidRPr="003150DE" w:rsidTr="006C53D0">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themeColor="text1"/>
                <w:sz w:val="24"/>
                <w:szCs w:val="24"/>
                <w:lang w:val="vi-VN"/>
              </w:rPr>
            </w:pPr>
            <w:r w:rsidRPr="003150DE">
              <w:rPr>
                <w:color w:val="000000" w:themeColor="text1"/>
                <w:sz w:val="24"/>
                <w:szCs w:val="24"/>
                <w:lang w:val="vi-VN"/>
              </w:rPr>
              <w:t>20</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themeColor="text1"/>
                <w:sz w:val="24"/>
                <w:szCs w:val="24"/>
                <w:lang w:val="vi-VN"/>
              </w:rPr>
            </w:pPr>
            <w:r w:rsidRPr="003150DE">
              <w:rPr>
                <w:b/>
                <w:bCs/>
                <w:color w:val="000000" w:themeColor="text1"/>
                <w:sz w:val="24"/>
                <w:szCs w:val="24"/>
                <w:lang w:val="vi-VN"/>
              </w:rPr>
              <w:t>Mnông</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Pnông, Mnông Nông, Mnông Pré, Mnông Bu đâng, ĐiPri*, Biat*, Mnông Gar, Mnông Rơ Lam, Mnông Chil (3), Mnông Kuênh**, Mnông Đíp**, Mnông Bu Nor**, Mnông Bu Đêh**...</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Đắk Lắk, Đắk Nông, Quảng Nam, Lâm Đồng, Bình Phước,...</w:t>
            </w:r>
          </w:p>
        </w:tc>
      </w:tr>
      <w:tr w:rsidR="006C53D0" w:rsidRPr="003150DE" w:rsidTr="006C53D0">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rPr>
              <w:t>21</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Raglay</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Ra Clây*, Rai, La Oang , Noang...</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Ninh Thuận, Khánh Hòa, Bình Thuận, Lâm Đồng,...</w:t>
            </w:r>
          </w:p>
        </w:tc>
      </w:tr>
      <w:tr w:rsidR="006C53D0" w:rsidRPr="003150DE" w:rsidTr="006C53D0">
        <w:trPr>
          <w:trHeight w:val="18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lang w:val="vi-VN"/>
              </w:rPr>
            </w:pPr>
            <w:r w:rsidRPr="003150DE">
              <w:rPr>
                <w:color w:val="000000" w:themeColor="text1"/>
                <w:sz w:val="24"/>
                <w:szCs w:val="24"/>
                <w:lang w:val="vi-VN"/>
              </w:rPr>
              <w:t>22</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Xtiêng</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Xa Điêng, Xa Chiêng**, Bù Lơ**, Bù Đek** (Bù Đêh**), Bù Biêk**...</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Bình Phước, Tây Ninh, Đồng Nai, Lâm đồng,...</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2</w:t>
            </w:r>
            <w:r w:rsidRPr="003150DE">
              <w:rPr>
                <w:color w:val="000000" w:themeColor="text1"/>
                <w:sz w:val="24"/>
                <w:szCs w:val="24"/>
              </w:rPr>
              <w:t>3</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Bru Vân Kiều</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Măng Coong, Tri Khùa...</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Quảng Trị, Quảng Bình, Đắk Lắk, Thừa Thiên-Huế,...</w:t>
            </w:r>
          </w:p>
        </w:tc>
      </w:tr>
      <w:tr w:rsidR="006C53D0" w:rsidRPr="003150DE" w:rsidTr="006C53D0">
        <w:trPr>
          <w:trHeight w:val="9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2</w:t>
            </w:r>
            <w:r w:rsidRPr="003150DE">
              <w:rPr>
                <w:color w:val="000000" w:themeColor="text1"/>
                <w:sz w:val="24"/>
                <w:szCs w:val="24"/>
              </w:rPr>
              <w:t>4</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Thổ (4)</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Người Nhà Làng**, Mường**, Kẹo, Mọn, Cuối, Họ, Đan Lai, Ly Hà, Tày Pọng,Con Kha, Xá Lá Vàng(5)...</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Nghệ An, Thanh Hóa, Lâm Đồng, Đồng Nai, Điện Biên, Đắk Lắk, Phú Thọ, Sơn La,...</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themeColor="text1"/>
                <w:sz w:val="24"/>
                <w:szCs w:val="24"/>
              </w:rPr>
            </w:pPr>
            <w:r w:rsidRPr="003150DE">
              <w:rPr>
                <w:color w:val="000000" w:themeColor="text1"/>
                <w:sz w:val="24"/>
                <w:szCs w:val="24"/>
                <w:lang w:val="vi-VN"/>
              </w:rPr>
              <w:t>2</w:t>
            </w:r>
            <w:r w:rsidRPr="003150DE">
              <w:rPr>
                <w:color w:val="000000" w:themeColor="text1"/>
                <w:sz w:val="24"/>
                <w:szCs w:val="24"/>
              </w:rPr>
              <w:t>5</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themeColor="text1"/>
                <w:sz w:val="24"/>
                <w:szCs w:val="24"/>
                <w:lang w:val="vi-VN"/>
              </w:rPr>
            </w:pPr>
            <w:r w:rsidRPr="003150DE">
              <w:rPr>
                <w:b/>
                <w:bCs/>
                <w:color w:val="000000" w:themeColor="text1"/>
                <w:sz w:val="24"/>
                <w:szCs w:val="24"/>
                <w:lang w:val="vi-VN"/>
              </w:rPr>
              <w:t>Giáy</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Nhắng, Dẩng*, Pầu Thìn*, Pu Nà*, Cùi Chu* (6), Xa*, Giảng**...</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Lào Cai, Hà Giang, Lai Châu, Yên Bái,...</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themeColor="text1"/>
                <w:sz w:val="24"/>
                <w:szCs w:val="24"/>
              </w:rPr>
            </w:pPr>
            <w:r w:rsidRPr="003150DE">
              <w:rPr>
                <w:color w:val="000000" w:themeColor="text1"/>
                <w:sz w:val="24"/>
                <w:szCs w:val="24"/>
                <w:lang w:val="vi-VN"/>
              </w:rPr>
              <w:t>2</w:t>
            </w:r>
            <w:r w:rsidRPr="003150DE">
              <w:rPr>
                <w:color w:val="000000" w:themeColor="text1"/>
                <w:sz w:val="24"/>
                <w:szCs w:val="24"/>
              </w:rPr>
              <w:t>6</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themeColor="text1"/>
                <w:sz w:val="24"/>
                <w:szCs w:val="24"/>
                <w:lang w:val="vi-VN"/>
              </w:rPr>
            </w:pPr>
            <w:r w:rsidRPr="003150DE">
              <w:rPr>
                <w:b/>
                <w:bCs/>
                <w:color w:val="000000" w:themeColor="text1"/>
                <w:sz w:val="24"/>
                <w:szCs w:val="24"/>
                <w:lang w:val="vi-VN"/>
              </w:rPr>
              <w:t>Cơ Tu</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Ca Tu, Cao*, Hạ*, Phương*, Ca Tang*(7)...</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Quảng Nam, Thừa Thiên-Huế, Đà Nẵng,...</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2</w:t>
            </w:r>
            <w:r w:rsidRPr="003150DE">
              <w:rPr>
                <w:color w:val="000000" w:themeColor="text1"/>
                <w:sz w:val="24"/>
                <w:szCs w:val="24"/>
              </w:rPr>
              <w:t>7</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Gié Triêng</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 xml:space="preserve">Đgiéh*, Ta Riêng*, Ve(Veh)*, Giang Rẫy Pin, Triêng, Treng*, Ca Tang(7), La Ve, Bnoong (Mnoong)**, Cà Tang*… </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Kon Tum, Quảng Nam,...</w:t>
            </w:r>
          </w:p>
        </w:tc>
      </w:tr>
      <w:tr w:rsidR="006C53D0" w:rsidRPr="003150DE" w:rsidTr="006C53D0">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lang w:val="vi-VN"/>
              </w:rPr>
            </w:pPr>
            <w:r w:rsidRPr="003150DE">
              <w:rPr>
                <w:color w:val="000000" w:themeColor="text1"/>
                <w:sz w:val="24"/>
                <w:szCs w:val="24"/>
                <w:lang w:val="vi-VN"/>
              </w:rPr>
              <w:t>28</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Mạ</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Châu Mạ, Chô Mạ**, Chê Mạ**, Mạ Ngăn, Mạ Xóp, Mạ Tô, Mạ Krung…</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Lâm Đồng, Đắk Nông, Đồng Nai, Bình Phước,...</w:t>
            </w:r>
          </w:p>
        </w:tc>
      </w:tr>
      <w:tr w:rsidR="006C53D0" w:rsidRPr="003150DE" w:rsidTr="006C53D0">
        <w:trPr>
          <w:trHeight w:val="9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2</w:t>
            </w:r>
            <w:r w:rsidRPr="003150DE">
              <w:rPr>
                <w:color w:val="000000" w:themeColor="text1"/>
                <w:sz w:val="24"/>
                <w:szCs w:val="24"/>
              </w:rPr>
              <w:t>9</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Khơ mú</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Xá Cẩu, Khạ Klẩu**, Măng Cẩu**, Mứn Xen, Pu thênh, Tềnh, Tày Hay, Kmụ**, Kưm Mụ**...</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Nghệ An, Điện Biên, Sơn La, Lai Châu, Yên Bái, Thanh Hóa,...</w:t>
            </w:r>
          </w:p>
        </w:tc>
      </w:tr>
      <w:tr w:rsidR="006C53D0" w:rsidRPr="003150DE" w:rsidTr="006C53D0">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lang w:val="vi-VN"/>
              </w:rPr>
            </w:pPr>
            <w:r w:rsidRPr="003150DE">
              <w:rPr>
                <w:color w:val="000000" w:themeColor="text1"/>
                <w:sz w:val="24"/>
                <w:szCs w:val="24"/>
                <w:lang w:val="vi-VN"/>
              </w:rPr>
              <w:t>30</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Co</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Cor, Col, Cùa, Trầu</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Quảng Ngãi, Quảng Nam,...</w:t>
            </w:r>
          </w:p>
        </w:tc>
      </w:tr>
      <w:tr w:rsidR="006C53D0" w:rsidRPr="003150DE" w:rsidTr="006C53D0">
        <w:trPr>
          <w:trHeight w:val="9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rPr>
              <w:t>31</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Tà Ôi</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Tôi Ôi, Pa Co, Pa Hi (Ba Hi), Kan Tua**, Tà Uốt**...</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Thừa Thiên-Huế, Quảng Trị,...</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3</w:t>
            </w:r>
            <w:r w:rsidRPr="003150DE">
              <w:rPr>
                <w:color w:val="000000" w:themeColor="text1"/>
                <w:sz w:val="24"/>
                <w:szCs w:val="24"/>
              </w:rPr>
              <w:t>2</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Chơ Ro</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Dơ Ro, Châu Ro, Chro**, Thượng**...</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Đồng Nai, Bà Rịa-Vũng Tàu, Bình Thuận,...</w:t>
            </w:r>
          </w:p>
        </w:tc>
      </w:tr>
      <w:tr w:rsidR="006C53D0" w:rsidRPr="003150DE" w:rsidTr="006C53D0">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3</w:t>
            </w:r>
            <w:r w:rsidRPr="003150DE">
              <w:rPr>
                <w:color w:val="000000" w:themeColor="text1"/>
                <w:sz w:val="24"/>
                <w:szCs w:val="24"/>
              </w:rPr>
              <w:t>3</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Kháng</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Xá Khao*, Xá Súa*, Xá Dón*, Xá Dẩng*, Xá Hốc*, Xá Ái*, Xá Bung*, Quảng Lâm*, Mơ Kháng**, Háng**, Brển**, Kháng Dẩng**, Kháng Hoặc**, Kháng Dón**, Kháng Súa**, Bủ Háng Cọi**, Ma Háng Bén**...</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Sơn La, Điện Biện, Lai Châu,...</w:t>
            </w:r>
          </w:p>
        </w:tc>
      </w:tr>
      <w:tr w:rsidR="006C53D0" w:rsidRPr="003150DE" w:rsidTr="006C53D0">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3</w:t>
            </w:r>
            <w:r w:rsidRPr="003150DE">
              <w:rPr>
                <w:color w:val="000000" w:themeColor="text1"/>
                <w:sz w:val="24"/>
                <w:szCs w:val="24"/>
              </w:rPr>
              <w:t>4</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Xinh Mun</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Puộc, Pụa*, Xá**, Pnạ**, Xinh Mun Dạ**, Nghẹt**...</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Sơn La, Điện Biên,...</w:t>
            </w:r>
          </w:p>
        </w:tc>
      </w:tr>
      <w:tr w:rsidR="006C53D0" w:rsidRPr="003150DE" w:rsidTr="006C53D0">
        <w:trPr>
          <w:trHeight w:val="9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3</w:t>
            </w:r>
            <w:r w:rsidRPr="003150DE">
              <w:rPr>
                <w:color w:val="000000" w:themeColor="text1"/>
                <w:sz w:val="24"/>
                <w:szCs w:val="24"/>
              </w:rPr>
              <w:t>5</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Hà Nhì</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Hà Nhì Già**, U Ni, Xá U Ni, Hà Nhì Cồ Chồ**, Hà Nhì La Mí**, Hà Nhì Đen**...</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Lai Châu, Điện Biên, Lào Cai,...</w:t>
            </w:r>
          </w:p>
        </w:tc>
      </w:tr>
      <w:tr w:rsidR="006C53D0" w:rsidRPr="003150DE" w:rsidTr="006C53D0">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3</w:t>
            </w:r>
            <w:r w:rsidRPr="003150DE">
              <w:rPr>
                <w:color w:val="000000" w:themeColor="text1"/>
                <w:sz w:val="24"/>
                <w:szCs w:val="24"/>
              </w:rPr>
              <w:t>6</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Chu Ru</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Chơ Ru, Chu*, Kru**, Thượng**</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Lâm Đồng, Ninh Thuận,...</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3</w:t>
            </w:r>
            <w:r w:rsidRPr="003150DE">
              <w:rPr>
                <w:color w:val="000000" w:themeColor="text1"/>
                <w:sz w:val="24"/>
                <w:szCs w:val="24"/>
              </w:rPr>
              <w:t>7</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Lào</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Lào Bốc (Lào Cạn**),  Lào Nọi (Lào Nhỏ**), Phu Thay**, Phu Lào**, Thay Duồn**, Thay**, Thay Nhuồn**...</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Lai Châu, Điện Biên, Sơn La, Đắk Lắk,...</w:t>
            </w:r>
          </w:p>
        </w:tc>
      </w:tr>
      <w:tr w:rsidR="006C53D0" w:rsidRPr="003150DE" w:rsidTr="006C53D0">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3</w:t>
            </w:r>
            <w:r w:rsidRPr="003150DE">
              <w:rPr>
                <w:color w:val="000000" w:themeColor="text1"/>
                <w:sz w:val="24"/>
                <w:szCs w:val="24"/>
              </w:rPr>
              <w:t>8</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La Chí</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Cù Tê, La Quả*, Thổ Đen**, Mán**, Xá**...</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Hà Giang, Lào Cai,...</w:t>
            </w:r>
          </w:p>
        </w:tc>
      </w:tr>
      <w:tr w:rsidR="006C53D0" w:rsidRPr="003150DE" w:rsidTr="006C53D0">
        <w:trPr>
          <w:trHeight w:val="24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rPr>
              <w:t>39</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La Ha</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 xml:space="preserve">Xá Khao*, Khlá Phlạo (La Ha Cạn), La Ha Nước (La Ha Ủng), Xá Cha**, Xá Bung**, Xá Khao**, Xá Táu Nhạ**, Xá Poọng**, Xá Uống**, Bủ Hả**, Pụa**... </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Sơn La, Lai Châu,...</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rPr>
              <w:t>40</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Phù Lá</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 xml:space="preserve">Bồ Khô Pạ (Phù Lá Lão**), Mu Di*, Pạ Xá*, Phó, Phổ*, Vaxơ, Cần Thin**, Phù Lá Đen**, Phù La Hán**... </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Lào Cai, Yên Bái, Hà Giang, Điện Biên,...</w:t>
            </w:r>
          </w:p>
        </w:tc>
      </w:tr>
      <w:tr w:rsidR="006C53D0" w:rsidRPr="003150DE" w:rsidTr="006C53D0">
        <w:trPr>
          <w:trHeight w:val="15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rPr>
              <w:t>41</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La Hủ</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Lao*, Pu Đang Khù Xung, Cò Xung, Khả Quy, Cọ Sọ**, Nê Thú**, La Hủ Na (Đen), La Hủ Sử (Vàng), La Hủ Phung (Trắng), Xá Lá Vàng**...</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Lai Châu,...</w:t>
            </w:r>
          </w:p>
        </w:tc>
      </w:tr>
      <w:tr w:rsidR="006C53D0" w:rsidRPr="003150DE" w:rsidTr="006C53D0">
        <w:trPr>
          <w:trHeight w:val="18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lang w:val="vi-VN"/>
              </w:rPr>
            </w:pPr>
            <w:r w:rsidRPr="003150DE">
              <w:rPr>
                <w:color w:val="000000" w:themeColor="text1"/>
                <w:sz w:val="24"/>
                <w:szCs w:val="24"/>
                <w:lang w:val="vi-VN"/>
              </w:rPr>
              <w:t>42</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Lự</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Lừ, Nhuồn (Duôn), Mùn Di*, Thay**, Thay Lừ**, Phù Lừ**, Lự Đen (Lự Đăm)**, Lự Trắng**...</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Lai Châu, Lâm Đồng,...</w:t>
            </w:r>
          </w:p>
        </w:tc>
      </w:tr>
      <w:tr w:rsidR="006C53D0" w:rsidRPr="003150DE" w:rsidTr="006C53D0">
        <w:trPr>
          <w:trHeight w:val="9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4</w:t>
            </w:r>
            <w:r w:rsidRPr="003150DE">
              <w:rPr>
                <w:color w:val="000000" w:themeColor="text1"/>
                <w:sz w:val="24"/>
                <w:szCs w:val="24"/>
              </w:rPr>
              <w:t>3</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Lô Lô</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Sách*, Mây*, Rục*, Mun Di**, Di**, Màn Di**, Qua La**, Ô Man**, Lu Lộc Màn**, Lô Lô Hoa**, Lô Lô Đen**...</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Cao Bằng, Hà Giang, Lai Châu,...</w:t>
            </w:r>
          </w:p>
        </w:tc>
      </w:tr>
      <w:tr w:rsidR="006C53D0" w:rsidRPr="003150DE" w:rsidTr="006C53D0">
        <w:trPr>
          <w:trHeight w:val="12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lang w:val="vi-VN"/>
              </w:rPr>
            </w:pPr>
            <w:r w:rsidRPr="003150DE">
              <w:rPr>
                <w:color w:val="000000" w:themeColor="text1"/>
                <w:sz w:val="24"/>
                <w:szCs w:val="24"/>
                <w:lang w:val="vi-VN"/>
              </w:rPr>
              <w:t>44</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Chứt</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Mã  Liêng*, A Rem,Tu Vang*, Pa Leng*, Xơ Lang*, Tơ Hung*, Chà Củi*, Tắc Củi*, U Mo*,Xá Lá Vàng*, Rục**, Sách**, Mày**, Mã Liềng**...</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Quảng Bình, Hà Tĩnh, Đắk Lắk,...</w:t>
            </w:r>
          </w:p>
        </w:tc>
      </w:tr>
      <w:tr w:rsidR="006C53D0" w:rsidRPr="003150DE" w:rsidTr="006C53D0">
        <w:trPr>
          <w:trHeight w:val="433"/>
        </w:trPr>
        <w:tc>
          <w:tcPr>
            <w:tcW w:w="86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highlight w:val="yellow"/>
              </w:rPr>
            </w:pPr>
            <w:r w:rsidRPr="003150DE">
              <w:rPr>
                <w:color w:val="000000" w:themeColor="text1"/>
                <w:sz w:val="24"/>
                <w:szCs w:val="24"/>
                <w:lang w:val="vi-VN"/>
              </w:rPr>
              <w:t>4</w:t>
            </w:r>
            <w:r w:rsidRPr="003150DE">
              <w:rPr>
                <w:color w:val="000000" w:themeColor="text1"/>
                <w:sz w:val="24"/>
                <w:szCs w:val="24"/>
              </w:rPr>
              <w:t>5</w:t>
            </w:r>
          </w:p>
        </w:tc>
        <w:tc>
          <w:tcPr>
            <w:tcW w:w="106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highlight w:val="yellow"/>
                <w:lang w:val="vi-VN"/>
              </w:rPr>
            </w:pPr>
            <w:r w:rsidRPr="003150DE">
              <w:rPr>
                <w:b/>
                <w:bCs/>
                <w:color w:val="000000" w:themeColor="text1"/>
                <w:sz w:val="24"/>
                <w:szCs w:val="24"/>
                <w:lang w:val="vi-VN"/>
              </w:rPr>
              <w:t>Mảng</w:t>
            </w:r>
          </w:p>
        </w:tc>
        <w:tc>
          <w:tcPr>
            <w:tcW w:w="3036"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highlight w:val="yellow"/>
                <w:lang w:val="vi-VN"/>
              </w:rPr>
            </w:pPr>
            <w:r w:rsidRPr="003150DE">
              <w:rPr>
                <w:color w:val="000000" w:themeColor="text1"/>
                <w:sz w:val="24"/>
                <w:szCs w:val="24"/>
                <w:lang w:val="vi-VN"/>
              </w:rPr>
              <w:t>Mảng Ư, Xá Lá Vàng*, Xá Mảng**, Niểng O**, Xá Bá O**, Mảng Gứng**, Mảng Lệ**...</w:t>
            </w:r>
          </w:p>
        </w:tc>
        <w:tc>
          <w:tcPr>
            <w:tcW w:w="4261" w:type="dxa"/>
            <w:vMerge w:val="restart"/>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highlight w:val="yellow"/>
                <w:lang w:val="vi-VN"/>
              </w:rPr>
            </w:pPr>
            <w:r w:rsidRPr="003150DE">
              <w:rPr>
                <w:color w:val="000000" w:themeColor="text1"/>
                <w:sz w:val="24"/>
                <w:szCs w:val="24"/>
                <w:lang w:val="vi-VN"/>
              </w:rPr>
              <w:t>Lai Châu, Điện Biên,...</w:t>
            </w:r>
          </w:p>
        </w:tc>
      </w:tr>
      <w:tr w:rsidR="006C53D0" w:rsidRPr="003150DE" w:rsidTr="006C53D0">
        <w:trPr>
          <w:trHeight w:val="440"/>
        </w:trPr>
        <w:tc>
          <w:tcPr>
            <w:tcW w:w="8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c>
          <w:tcPr>
            <w:tcW w:w="106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b/>
                <w:bCs/>
                <w:color w:val="000000"/>
                <w:sz w:val="24"/>
                <w:szCs w:val="24"/>
                <w:lang w:val="vi-VN"/>
              </w:rPr>
            </w:pPr>
          </w:p>
        </w:tc>
        <w:tc>
          <w:tcPr>
            <w:tcW w:w="3036"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c>
          <w:tcPr>
            <w:tcW w:w="4261" w:type="dxa"/>
            <w:vMerge/>
            <w:tcBorders>
              <w:top w:val="nil"/>
              <w:left w:val="single" w:sz="4" w:space="0" w:color="auto"/>
              <w:bottom w:val="single" w:sz="4" w:space="0" w:color="auto"/>
              <w:right w:val="single" w:sz="4" w:space="0" w:color="auto"/>
            </w:tcBorders>
            <w:vAlign w:val="center"/>
            <w:hideMark/>
          </w:tcPr>
          <w:p w:rsidR="006C53D0" w:rsidRPr="003150DE" w:rsidRDefault="006C53D0" w:rsidP="006C53D0">
            <w:pPr>
              <w:spacing w:before="40" w:after="40"/>
              <w:rPr>
                <w:color w:val="000000"/>
                <w:sz w:val="24"/>
                <w:szCs w:val="24"/>
                <w:lang w:val="vi-VN"/>
              </w:rPr>
            </w:pPr>
          </w:p>
        </w:tc>
      </w:tr>
      <w:tr w:rsidR="006C53D0" w:rsidRPr="003150DE" w:rsidTr="006C53D0">
        <w:trPr>
          <w:trHeight w:val="15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4</w:t>
            </w:r>
            <w:r w:rsidRPr="003150DE">
              <w:rPr>
                <w:color w:val="000000" w:themeColor="text1"/>
                <w:sz w:val="24"/>
                <w:szCs w:val="24"/>
              </w:rPr>
              <w:t>6</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Pà Thẻn</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Pà Hưng, Tống*, Mèo Lài**, Mèo Hoa**, Mèo Đỏ**, Bát Tiên Tộc**...</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Hà Giang, Tuyên Quang,...</w:t>
            </w:r>
          </w:p>
        </w:tc>
      </w:tr>
      <w:tr w:rsidR="006C53D0" w:rsidRPr="003150DE" w:rsidTr="006C53D0">
        <w:trPr>
          <w:trHeight w:val="9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lang w:val="vi-VN"/>
              </w:rPr>
            </w:pPr>
            <w:r w:rsidRPr="003150DE">
              <w:rPr>
                <w:color w:val="000000" w:themeColor="text1"/>
                <w:sz w:val="24"/>
                <w:szCs w:val="24"/>
                <w:lang w:val="vi-VN"/>
              </w:rPr>
              <w:t>47</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Cơ Lao</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Tống*, Tứ Đư**, Ho Ki**, Voa Đề**, Cờ Lao Xanh**, Cờ Lao Trắng**, Cờ Lao Đỏ**...</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Hà Giang, Tuyên Quang,....</w:t>
            </w:r>
          </w:p>
        </w:tc>
      </w:tr>
      <w:tr w:rsidR="006C53D0" w:rsidRPr="003150DE" w:rsidTr="006C53D0">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themeColor="text1"/>
                <w:sz w:val="24"/>
                <w:szCs w:val="24"/>
              </w:rPr>
            </w:pPr>
            <w:r w:rsidRPr="003150DE">
              <w:rPr>
                <w:color w:val="000000" w:themeColor="text1"/>
                <w:sz w:val="24"/>
                <w:szCs w:val="24"/>
                <w:lang w:val="vi-VN"/>
              </w:rPr>
              <w:t>4</w:t>
            </w:r>
            <w:r w:rsidRPr="003150DE">
              <w:rPr>
                <w:color w:val="000000" w:themeColor="text1"/>
                <w:sz w:val="24"/>
                <w:szCs w:val="24"/>
              </w:rPr>
              <w:t>8</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themeColor="text1"/>
                <w:sz w:val="24"/>
                <w:szCs w:val="24"/>
                <w:lang w:val="vi-VN"/>
              </w:rPr>
            </w:pPr>
            <w:r w:rsidRPr="003150DE">
              <w:rPr>
                <w:b/>
                <w:bCs/>
                <w:color w:val="000000" w:themeColor="text1"/>
                <w:sz w:val="24"/>
                <w:szCs w:val="24"/>
                <w:lang w:val="vi-VN"/>
              </w:rPr>
              <w:t>Cống</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Xắm Khống, Mấng Nhé*, Xá Xeng*, Phuy A**...</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Lai Châu, Điện Biên,...</w:t>
            </w:r>
          </w:p>
        </w:tc>
      </w:tr>
      <w:tr w:rsidR="006C53D0" w:rsidRPr="003150DE" w:rsidTr="006C53D0">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4</w:t>
            </w:r>
            <w:r w:rsidRPr="003150DE">
              <w:rPr>
                <w:color w:val="000000" w:themeColor="text1"/>
                <w:sz w:val="24"/>
                <w:szCs w:val="24"/>
              </w:rPr>
              <w:t>9</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Bố Y</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Chủng Chá, Trọng Gia, Tu Dí, Tu Din*...</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Lào Cai,...</w:t>
            </w:r>
          </w:p>
        </w:tc>
      </w:tr>
      <w:tr w:rsidR="006C53D0" w:rsidRPr="003150DE" w:rsidTr="006C53D0">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lang w:val="vi-VN"/>
              </w:rPr>
            </w:pPr>
            <w:r w:rsidRPr="003150DE">
              <w:rPr>
                <w:color w:val="000000" w:themeColor="text1"/>
                <w:sz w:val="24"/>
                <w:szCs w:val="24"/>
                <w:lang w:val="vi-VN"/>
              </w:rPr>
              <w:t>50</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Si La</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Cù Dề Xừ, Khả Pẻ...</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Lai Châu, Điện Biên,...</w:t>
            </w:r>
          </w:p>
        </w:tc>
      </w:tr>
      <w:tr w:rsidR="006C53D0" w:rsidRPr="003150DE" w:rsidTr="006C53D0">
        <w:trPr>
          <w:trHeight w:val="6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lang w:val="vi-VN"/>
              </w:rPr>
            </w:pPr>
            <w:r w:rsidRPr="003150DE">
              <w:rPr>
                <w:color w:val="000000" w:themeColor="text1"/>
                <w:sz w:val="24"/>
                <w:szCs w:val="24"/>
                <w:lang w:val="vi-VN"/>
              </w:rPr>
              <w:t>51</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Pu Péo</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 xml:space="preserve">Ka Pèo, Pen Ti Lô Lô, La Quả**... </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Hà Giang, Trà Vinh,...</w:t>
            </w:r>
          </w:p>
        </w:tc>
      </w:tr>
      <w:tr w:rsidR="006C53D0" w:rsidRPr="003150DE" w:rsidTr="006C53D0">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rPr>
            </w:pPr>
            <w:r w:rsidRPr="003150DE">
              <w:rPr>
                <w:color w:val="000000" w:themeColor="text1"/>
                <w:sz w:val="24"/>
                <w:szCs w:val="24"/>
                <w:lang w:val="vi-VN"/>
              </w:rPr>
              <w:t>5</w:t>
            </w:r>
            <w:r w:rsidRPr="003150DE">
              <w:rPr>
                <w:color w:val="000000" w:themeColor="text1"/>
                <w:sz w:val="24"/>
                <w:szCs w:val="24"/>
              </w:rPr>
              <w:t>2</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Brâu</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Brao</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Kon Tum,...</w:t>
            </w:r>
          </w:p>
        </w:tc>
      </w:tr>
      <w:tr w:rsidR="006C53D0" w:rsidRPr="003150DE" w:rsidTr="006C53D0">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themeColor="text1"/>
                <w:sz w:val="24"/>
                <w:szCs w:val="24"/>
              </w:rPr>
            </w:pPr>
            <w:r w:rsidRPr="003150DE">
              <w:rPr>
                <w:color w:val="000000" w:themeColor="text1"/>
                <w:sz w:val="24"/>
                <w:szCs w:val="24"/>
                <w:lang w:val="vi-VN"/>
              </w:rPr>
              <w:t>5</w:t>
            </w:r>
            <w:r w:rsidRPr="003150DE">
              <w:rPr>
                <w:color w:val="000000" w:themeColor="text1"/>
                <w:sz w:val="24"/>
                <w:szCs w:val="24"/>
              </w:rPr>
              <w:t>3</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themeColor="text1"/>
                <w:sz w:val="24"/>
                <w:szCs w:val="24"/>
                <w:lang w:val="vi-VN"/>
              </w:rPr>
            </w:pPr>
            <w:r w:rsidRPr="003150DE">
              <w:rPr>
                <w:b/>
                <w:bCs/>
                <w:color w:val="000000" w:themeColor="text1"/>
                <w:sz w:val="24"/>
                <w:szCs w:val="24"/>
                <w:lang w:val="vi-VN"/>
              </w:rPr>
              <w:t>Ơ Đu</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 xml:space="preserve">Tày Hạt, I Đu**, </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Nghệ An.</w:t>
            </w:r>
          </w:p>
        </w:tc>
      </w:tr>
      <w:tr w:rsidR="006C53D0" w:rsidRPr="003150DE" w:rsidTr="006C53D0">
        <w:trPr>
          <w:trHeight w:val="30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themeColor="text1"/>
                <w:sz w:val="24"/>
                <w:szCs w:val="24"/>
              </w:rPr>
            </w:pPr>
            <w:r w:rsidRPr="003150DE">
              <w:rPr>
                <w:color w:val="000000" w:themeColor="text1"/>
                <w:sz w:val="24"/>
                <w:szCs w:val="24"/>
                <w:lang w:val="vi-VN"/>
              </w:rPr>
              <w:t>5</w:t>
            </w:r>
            <w:r w:rsidRPr="003150DE">
              <w:rPr>
                <w:color w:val="000000" w:themeColor="text1"/>
                <w:sz w:val="24"/>
                <w:szCs w:val="24"/>
              </w:rPr>
              <w:t>4</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themeColor="text1"/>
                <w:sz w:val="24"/>
                <w:szCs w:val="24"/>
                <w:lang w:val="vi-VN"/>
              </w:rPr>
            </w:pPr>
            <w:r w:rsidRPr="003150DE">
              <w:rPr>
                <w:b/>
                <w:bCs/>
                <w:color w:val="000000" w:themeColor="text1"/>
                <w:sz w:val="24"/>
                <w:szCs w:val="24"/>
                <w:lang w:val="vi-VN"/>
              </w:rPr>
              <w:t>Rơ Măm</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 </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themeColor="text1"/>
                <w:sz w:val="24"/>
                <w:szCs w:val="24"/>
                <w:lang w:val="vi-VN"/>
              </w:rPr>
            </w:pPr>
            <w:r w:rsidRPr="003150DE">
              <w:rPr>
                <w:color w:val="000000" w:themeColor="text1"/>
                <w:sz w:val="24"/>
                <w:szCs w:val="24"/>
                <w:lang w:val="vi-VN"/>
              </w:rPr>
              <w:t>Kon Tum,...</w:t>
            </w:r>
          </w:p>
        </w:tc>
      </w:tr>
      <w:tr w:rsidR="006C53D0" w:rsidRPr="003150DE" w:rsidTr="006C53D0">
        <w:trPr>
          <w:trHeight w:val="855"/>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center"/>
              <w:rPr>
                <w:color w:val="000000"/>
                <w:sz w:val="24"/>
                <w:szCs w:val="24"/>
                <w:lang w:val="vi-VN"/>
              </w:rPr>
            </w:pPr>
            <w:r w:rsidRPr="003150DE">
              <w:rPr>
                <w:color w:val="000000" w:themeColor="text1"/>
                <w:sz w:val="24"/>
                <w:szCs w:val="24"/>
                <w:lang w:val="vi-VN"/>
              </w:rPr>
              <w:t>55</w:t>
            </w:r>
          </w:p>
        </w:tc>
        <w:tc>
          <w:tcPr>
            <w:tcW w:w="106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rPr>
                <w:b/>
                <w:bCs/>
                <w:color w:val="000000"/>
                <w:sz w:val="24"/>
                <w:szCs w:val="24"/>
                <w:lang w:val="vi-VN"/>
              </w:rPr>
            </w:pPr>
            <w:r w:rsidRPr="003150DE">
              <w:rPr>
                <w:b/>
                <w:bCs/>
                <w:color w:val="000000" w:themeColor="text1"/>
                <w:sz w:val="24"/>
                <w:szCs w:val="24"/>
                <w:lang w:val="vi-VN"/>
              </w:rPr>
              <w:t>Người nước ngoài</w:t>
            </w:r>
          </w:p>
        </w:tc>
        <w:tc>
          <w:tcPr>
            <w:tcW w:w="3036"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 </w:t>
            </w:r>
          </w:p>
        </w:tc>
        <w:tc>
          <w:tcPr>
            <w:tcW w:w="4261" w:type="dxa"/>
            <w:tcBorders>
              <w:top w:val="nil"/>
              <w:left w:val="nil"/>
              <w:bottom w:val="single" w:sz="4" w:space="0" w:color="auto"/>
              <w:right w:val="single" w:sz="4" w:space="0" w:color="auto"/>
            </w:tcBorders>
            <w:shd w:val="clear" w:color="auto" w:fill="auto"/>
            <w:vAlign w:val="center"/>
            <w:hideMark/>
          </w:tcPr>
          <w:p w:rsidR="006C53D0" w:rsidRPr="003150DE" w:rsidRDefault="006C53D0" w:rsidP="006C53D0">
            <w:pPr>
              <w:spacing w:before="40" w:after="40"/>
              <w:jc w:val="both"/>
              <w:rPr>
                <w:color w:val="000000"/>
                <w:sz w:val="24"/>
                <w:szCs w:val="24"/>
                <w:lang w:val="vi-VN"/>
              </w:rPr>
            </w:pPr>
            <w:r w:rsidRPr="003150DE">
              <w:rPr>
                <w:color w:val="000000" w:themeColor="text1"/>
                <w:sz w:val="24"/>
                <w:szCs w:val="24"/>
                <w:lang w:val="vi-VN"/>
              </w:rPr>
              <w:t>Tp Hồ Chí Minh, Đồng Nai, Hà Nội, Bình Dương, Bà Rịa-Vũng Tàu, Tây Ninh,...</w:t>
            </w:r>
          </w:p>
        </w:tc>
      </w:tr>
      <w:tr w:rsidR="006C53D0" w:rsidRPr="003150DE" w:rsidTr="006C53D0">
        <w:trPr>
          <w:trHeight w:val="85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rsidR="006C53D0" w:rsidRPr="003150DE" w:rsidRDefault="006C53D0" w:rsidP="006C53D0">
            <w:pPr>
              <w:spacing w:before="40" w:after="40"/>
              <w:jc w:val="center"/>
              <w:rPr>
                <w:color w:val="000000" w:themeColor="text1"/>
                <w:sz w:val="24"/>
                <w:szCs w:val="24"/>
              </w:rPr>
            </w:pPr>
            <w:r w:rsidRPr="003150DE">
              <w:rPr>
                <w:color w:val="000000" w:themeColor="text1"/>
                <w:sz w:val="24"/>
                <w:szCs w:val="24"/>
              </w:rPr>
              <w:t>56</w:t>
            </w:r>
          </w:p>
        </w:tc>
        <w:tc>
          <w:tcPr>
            <w:tcW w:w="1066" w:type="dxa"/>
            <w:tcBorders>
              <w:top w:val="single" w:sz="4" w:space="0" w:color="auto"/>
              <w:left w:val="nil"/>
              <w:bottom w:val="single" w:sz="4" w:space="0" w:color="auto"/>
              <w:right w:val="single" w:sz="4" w:space="0" w:color="auto"/>
            </w:tcBorders>
            <w:shd w:val="clear" w:color="auto" w:fill="auto"/>
            <w:vAlign w:val="center"/>
          </w:tcPr>
          <w:p w:rsidR="006C53D0" w:rsidRPr="003150DE" w:rsidRDefault="006C53D0" w:rsidP="006C53D0">
            <w:pPr>
              <w:spacing w:before="40" w:after="40"/>
              <w:rPr>
                <w:b/>
                <w:bCs/>
                <w:color w:val="000000" w:themeColor="text1"/>
                <w:sz w:val="24"/>
                <w:szCs w:val="24"/>
              </w:rPr>
            </w:pPr>
            <w:r w:rsidRPr="003150DE">
              <w:rPr>
                <w:b/>
                <w:bCs/>
                <w:color w:val="000000" w:themeColor="text1"/>
                <w:sz w:val="24"/>
                <w:szCs w:val="24"/>
              </w:rPr>
              <w:t>Không xác định</w:t>
            </w:r>
          </w:p>
        </w:tc>
        <w:tc>
          <w:tcPr>
            <w:tcW w:w="3036" w:type="dxa"/>
            <w:tcBorders>
              <w:top w:val="single" w:sz="4" w:space="0" w:color="auto"/>
              <w:left w:val="nil"/>
              <w:bottom w:val="single" w:sz="4" w:space="0" w:color="auto"/>
              <w:right w:val="single" w:sz="4" w:space="0" w:color="auto"/>
            </w:tcBorders>
            <w:shd w:val="clear" w:color="auto" w:fill="auto"/>
            <w:vAlign w:val="center"/>
          </w:tcPr>
          <w:p w:rsidR="006C53D0" w:rsidRPr="003150DE" w:rsidRDefault="006C53D0" w:rsidP="006C53D0">
            <w:pPr>
              <w:spacing w:before="40" w:after="40"/>
              <w:jc w:val="both"/>
              <w:rPr>
                <w:color w:val="000000" w:themeColor="text1"/>
                <w:sz w:val="24"/>
                <w:szCs w:val="24"/>
                <w:lang w:val="vi-VN"/>
              </w:rPr>
            </w:pPr>
          </w:p>
        </w:tc>
        <w:tc>
          <w:tcPr>
            <w:tcW w:w="4261" w:type="dxa"/>
            <w:tcBorders>
              <w:top w:val="single" w:sz="4" w:space="0" w:color="auto"/>
              <w:left w:val="nil"/>
              <w:bottom w:val="single" w:sz="4" w:space="0" w:color="auto"/>
              <w:right w:val="single" w:sz="4" w:space="0" w:color="auto"/>
            </w:tcBorders>
            <w:shd w:val="clear" w:color="auto" w:fill="auto"/>
            <w:vAlign w:val="center"/>
          </w:tcPr>
          <w:p w:rsidR="006C53D0" w:rsidRPr="003150DE" w:rsidRDefault="006C53D0" w:rsidP="006C53D0">
            <w:pPr>
              <w:spacing w:before="40" w:after="40"/>
              <w:jc w:val="both"/>
              <w:rPr>
                <w:color w:val="000000" w:themeColor="text1"/>
                <w:sz w:val="24"/>
                <w:szCs w:val="24"/>
                <w:lang w:val="vi-VN"/>
              </w:rPr>
            </w:pPr>
          </w:p>
        </w:tc>
      </w:tr>
    </w:tbl>
    <w:p w:rsidR="007008C3" w:rsidRPr="003150DE" w:rsidRDefault="007008C3" w:rsidP="007008C3">
      <w:pPr>
        <w:rPr>
          <w:b/>
          <w:sz w:val="24"/>
          <w:szCs w:val="24"/>
        </w:rPr>
      </w:pPr>
      <w:r w:rsidRPr="003150DE">
        <w:rPr>
          <w:b/>
          <w:sz w:val="24"/>
          <w:szCs w:val="24"/>
        </w:rPr>
        <w:t>1.2. Danh mục Tôn giáo</w:t>
      </w:r>
    </w:p>
    <w:p w:rsidR="00982071" w:rsidRPr="003150DE" w:rsidRDefault="00982071" w:rsidP="007008C3">
      <w:pPr>
        <w:rPr>
          <w:sz w:val="24"/>
          <w:szCs w:val="24"/>
        </w:rPr>
      </w:pPr>
      <w:r w:rsidRPr="003150DE">
        <w:rPr>
          <w:sz w:val="24"/>
          <w:szCs w:val="24"/>
        </w:rPr>
        <w:t>- URL:</w:t>
      </w:r>
      <w:r w:rsidR="006C53D0" w:rsidRPr="003150DE">
        <w:rPr>
          <w:sz w:val="24"/>
          <w:szCs w:val="24"/>
        </w:rPr>
        <w:t xml:space="preserve"> http://ehealth.gov.vn/fhir/CodeSystem/DMTonGiao-v1.0</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5577"/>
      </w:tblGrid>
      <w:tr w:rsidR="00982071" w:rsidRPr="003150DE" w:rsidTr="0098207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2071" w:rsidRPr="003150DE" w:rsidRDefault="00982071" w:rsidP="00982071">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2071" w:rsidRPr="003150DE" w:rsidRDefault="006C53D0" w:rsidP="00982071">
            <w:pPr>
              <w:spacing w:before="0" w:after="0" w:line="336" w:lineRule="atLeast"/>
              <w:rPr>
                <w:color w:val="333333"/>
                <w:sz w:val="24"/>
                <w:szCs w:val="24"/>
              </w:rPr>
            </w:pPr>
            <w:r w:rsidRPr="003150DE">
              <w:rPr>
                <w:sz w:val="24"/>
                <w:szCs w:val="24"/>
              </w:rPr>
              <w:t>http://ehealth.gov.vn/fhir/CodeSystem/DMTonGiao-v1.0</w:t>
            </w:r>
          </w:p>
        </w:tc>
      </w:tr>
      <w:tr w:rsidR="00982071" w:rsidRPr="003150DE" w:rsidTr="0098207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2071" w:rsidRPr="003150DE" w:rsidRDefault="00982071" w:rsidP="00982071">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2071" w:rsidRPr="003150DE" w:rsidRDefault="006C53D0" w:rsidP="00982071">
            <w:pPr>
              <w:spacing w:before="0" w:after="0" w:line="336" w:lineRule="atLeast"/>
              <w:rPr>
                <w:color w:val="333333"/>
                <w:sz w:val="24"/>
                <w:szCs w:val="24"/>
              </w:rPr>
            </w:pPr>
            <w:r w:rsidRPr="003150DE">
              <w:rPr>
                <w:color w:val="333333"/>
                <w:sz w:val="24"/>
                <w:szCs w:val="24"/>
              </w:rPr>
              <w:t>v1.0</w:t>
            </w:r>
          </w:p>
        </w:tc>
      </w:tr>
      <w:tr w:rsidR="00982071" w:rsidRPr="003150DE" w:rsidTr="0098207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2071" w:rsidRPr="003150DE" w:rsidRDefault="00982071" w:rsidP="00982071">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2071" w:rsidRPr="003150DE" w:rsidRDefault="006C53D0" w:rsidP="00982071">
            <w:pPr>
              <w:spacing w:before="0" w:after="0" w:line="336" w:lineRule="atLeast"/>
              <w:rPr>
                <w:color w:val="333333"/>
                <w:sz w:val="24"/>
                <w:szCs w:val="24"/>
              </w:rPr>
            </w:pPr>
            <w:r w:rsidRPr="003150DE">
              <w:rPr>
                <w:color w:val="333333"/>
                <w:sz w:val="24"/>
                <w:szCs w:val="24"/>
              </w:rPr>
              <w:t>DMTonGiao</w:t>
            </w:r>
          </w:p>
        </w:tc>
      </w:tr>
      <w:tr w:rsidR="00982071" w:rsidRPr="003150DE" w:rsidTr="0098207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2071" w:rsidRPr="003150DE" w:rsidRDefault="00982071" w:rsidP="00982071">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2071" w:rsidRPr="003150DE" w:rsidRDefault="00982071" w:rsidP="006C7142">
            <w:pPr>
              <w:spacing w:before="0" w:after="0" w:line="336" w:lineRule="atLeast"/>
              <w:rPr>
                <w:color w:val="333333"/>
                <w:sz w:val="24"/>
                <w:szCs w:val="24"/>
              </w:rPr>
            </w:pPr>
            <w:r w:rsidRPr="003150DE">
              <w:rPr>
                <w:color w:val="333333"/>
                <w:sz w:val="24"/>
                <w:szCs w:val="24"/>
              </w:rPr>
              <w:t xml:space="preserve">Danh mục </w:t>
            </w:r>
            <w:r w:rsidR="006C7142" w:rsidRPr="003150DE">
              <w:rPr>
                <w:color w:val="333333"/>
                <w:sz w:val="24"/>
                <w:szCs w:val="24"/>
              </w:rPr>
              <w:t>Tôn giáo</w:t>
            </w:r>
            <w:r w:rsidRPr="003150DE">
              <w:rPr>
                <w:color w:val="333333"/>
                <w:sz w:val="24"/>
                <w:szCs w:val="24"/>
              </w:rPr>
              <w:t xml:space="preserve"> Việt Nam</w:t>
            </w:r>
          </w:p>
        </w:tc>
      </w:tr>
      <w:tr w:rsidR="00982071" w:rsidRPr="003150DE" w:rsidTr="0098207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2071" w:rsidRPr="003150DE" w:rsidRDefault="00982071" w:rsidP="00982071">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2071" w:rsidRPr="003150DE" w:rsidRDefault="00982071" w:rsidP="00E057D7">
            <w:pPr>
              <w:pStyle w:val="NormalWeb"/>
              <w:spacing w:before="0" w:beforeAutospacing="0" w:after="0" w:afterAutospacing="0" w:line="336" w:lineRule="atLeast"/>
              <w:rPr>
                <w:color w:val="333333"/>
              </w:rPr>
            </w:pPr>
            <w:r w:rsidRPr="003150DE">
              <w:rPr>
                <w:color w:val="333333"/>
              </w:rPr>
              <w:t xml:space="preserve">Tập giá trị về các </w:t>
            </w:r>
            <w:r w:rsidR="00E057D7" w:rsidRPr="003150DE">
              <w:rPr>
                <w:color w:val="333333"/>
              </w:rPr>
              <w:t>tôn giáo</w:t>
            </w:r>
            <w:r w:rsidRPr="003150DE">
              <w:rPr>
                <w:color w:val="333333"/>
              </w:rPr>
              <w:t xml:space="preserve"> Việt Nam</w:t>
            </w:r>
          </w:p>
        </w:tc>
      </w:tr>
      <w:tr w:rsidR="006C53D0" w:rsidRPr="003150DE" w:rsidTr="0098207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6C53D0" w:rsidRPr="003150DE" w:rsidRDefault="006C53D0" w:rsidP="00982071">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6C53D0" w:rsidRPr="003150DE" w:rsidRDefault="006C53D0" w:rsidP="006C53D0">
            <w:pPr>
              <w:pStyle w:val="NormalWeb"/>
              <w:spacing w:before="0" w:beforeAutospacing="0" w:after="0" w:afterAutospacing="0" w:line="336" w:lineRule="atLeast"/>
              <w:rPr>
                <w:color w:val="333333"/>
              </w:rPr>
            </w:pPr>
            <w:r w:rsidRPr="003150DE">
              <w:rPr>
                <w:color w:val="333333"/>
              </w:rPr>
              <w:t>Tổng Cục Thống kê Việt Nam</w:t>
            </w:r>
          </w:p>
        </w:tc>
      </w:tr>
    </w:tbl>
    <w:p w:rsidR="00982071" w:rsidRPr="003150DE" w:rsidRDefault="006C7142" w:rsidP="007008C3">
      <w:pPr>
        <w:rPr>
          <w:sz w:val="24"/>
          <w:szCs w:val="24"/>
        </w:rPr>
      </w:pPr>
      <w:r w:rsidRPr="003150DE">
        <w:rPr>
          <w:sz w:val="24"/>
          <w:szCs w:val="24"/>
        </w:rPr>
        <w:t>- Tập giá trị</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482"/>
        <w:gridCol w:w="5245"/>
      </w:tblGrid>
      <w:tr w:rsidR="006C53D0" w:rsidRPr="003150DE" w:rsidTr="006C53D0">
        <w:trPr>
          <w:tblHeader/>
        </w:trPr>
        <w:tc>
          <w:tcPr>
            <w:tcW w:w="745" w:type="dxa"/>
            <w:shd w:val="clear" w:color="auto" w:fill="auto"/>
            <w:vAlign w:val="center"/>
          </w:tcPr>
          <w:p w:rsidR="006C53D0" w:rsidRPr="003150DE" w:rsidRDefault="006C53D0" w:rsidP="006C53D0">
            <w:pPr>
              <w:jc w:val="center"/>
              <w:rPr>
                <w:b/>
                <w:sz w:val="24"/>
                <w:szCs w:val="24"/>
                <w:lang w:val="vi-VN"/>
              </w:rPr>
            </w:pPr>
            <w:r w:rsidRPr="003150DE">
              <w:rPr>
                <w:b/>
                <w:sz w:val="24"/>
                <w:szCs w:val="24"/>
                <w:lang w:val="vi-VN"/>
              </w:rPr>
              <w:t>Mã số</w:t>
            </w:r>
          </w:p>
        </w:tc>
        <w:tc>
          <w:tcPr>
            <w:tcW w:w="2482" w:type="dxa"/>
            <w:shd w:val="clear" w:color="auto" w:fill="auto"/>
            <w:vAlign w:val="center"/>
          </w:tcPr>
          <w:p w:rsidR="006C53D0" w:rsidRPr="003150DE" w:rsidRDefault="006C53D0" w:rsidP="006C53D0">
            <w:pPr>
              <w:jc w:val="center"/>
              <w:rPr>
                <w:b/>
                <w:sz w:val="24"/>
                <w:szCs w:val="24"/>
                <w:lang w:val="vi-VN"/>
              </w:rPr>
            </w:pPr>
          </w:p>
          <w:p w:rsidR="006C53D0" w:rsidRPr="003150DE" w:rsidRDefault="006C53D0" w:rsidP="006C53D0">
            <w:pPr>
              <w:jc w:val="center"/>
              <w:rPr>
                <w:b/>
                <w:sz w:val="24"/>
                <w:szCs w:val="24"/>
                <w:lang w:val="vi-VN"/>
              </w:rPr>
            </w:pPr>
            <w:r w:rsidRPr="003150DE">
              <w:rPr>
                <w:b/>
                <w:sz w:val="24"/>
                <w:szCs w:val="24"/>
                <w:lang w:val="vi-VN"/>
              </w:rPr>
              <w:t xml:space="preserve"> Tôn giáo</w:t>
            </w:r>
          </w:p>
          <w:p w:rsidR="006C53D0" w:rsidRPr="003150DE" w:rsidRDefault="006C53D0" w:rsidP="006C53D0">
            <w:pPr>
              <w:jc w:val="center"/>
              <w:rPr>
                <w:b/>
                <w:sz w:val="24"/>
                <w:szCs w:val="24"/>
                <w:lang w:val="vi-VN"/>
              </w:rPr>
            </w:pPr>
          </w:p>
        </w:tc>
        <w:tc>
          <w:tcPr>
            <w:tcW w:w="5245" w:type="dxa"/>
            <w:shd w:val="clear" w:color="auto" w:fill="auto"/>
            <w:vAlign w:val="center"/>
          </w:tcPr>
          <w:p w:rsidR="006C53D0" w:rsidRPr="003150DE" w:rsidRDefault="006C53D0" w:rsidP="006C53D0">
            <w:pPr>
              <w:jc w:val="center"/>
              <w:rPr>
                <w:b/>
                <w:sz w:val="24"/>
                <w:szCs w:val="24"/>
                <w:lang w:val="vi-VN"/>
              </w:rPr>
            </w:pPr>
            <w:r w:rsidRPr="003150DE">
              <w:rPr>
                <w:b/>
                <w:sz w:val="24"/>
                <w:szCs w:val="24"/>
                <w:lang w:val="vi-VN"/>
              </w:rPr>
              <w:t>Tổ chức tôn giáo</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1</w:t>
            </w:r>
          </w:p>
        </w:tc>
        <w:tc>
          <w:tcPr>
            <w:tcW w:w="2482" w:type="dxa"/>
            <w:shd w:val="clear" w:color="auto" w:fill="auto"/>
            <w:vAlign w:val="center"/>
          </w:tcPr>
          <w:p w:rsidR="006C53D0" w:rsidRPr="003150DE" w:rsidRDefault="006C53D0" w:rsidP="006C53D0">
            <w:pPr>
              <w:rPr>
                <w:sz w:val="24"/>
                <w:szCs w:val="24"/>
                <w:lang w:val="vi-VN"/>
              </w:rPr>
            </w:pPr>
            <w:r w:rsidRPr="003150DE">
              <w:rPr>
                <w:bCs/>
                <w:sz w:val="24"/>
                <w:szCs w:val="24"/>
                <w:lang w:val="vi-VN"/>
              </w:rPr>
              <w:t>Phật giáo</w:t>
            </w: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Giáo hội Phật giáo Việt Nam</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2</w:t>
            </w:r>
          </w:p>
        </w:tc>
        <w:tc>
          <w:tcPr>
            <w:tcW w:w="2482" w:type="dxa"/>
            <w:shd w:val="clear" w:color="auto" w:fill="auto"/>
            <w:vAlign w:val="center"/>
          </w:tcPr>
          <w:p w:rsidR="006C53D0" w:rsidRPr="003150DE" w:rsidRDefault="006C53D0" w:rsidP="006C53D0">
            <w:pPr>
              <w:rPr>
                <w:sz w:val="24"/>
                <w:szCs w:val="24"/>
                <w:lang w:val="vi-VN"/>
              </w:rPr>
            </w:pPr>
            <w:r w:rsidRPr="003150DE">
              <w:rPr>
                <w:bCs/>
                <w:sz w:val="24"/>
                <w:szCs w:val="24"/>
                <w:lang w:val="vi-VN"/>
              </w:rPr>
              <w:t>Công giáo</w:t>
            </w: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Giáo hội Công giáo Việt Nam</w:t>
            </w:r>
          </w:p>
        </w:tc>
      </w:tr>
      <w:tr w:rsidR="006C53D0" w:rsidRPr="003150DE" w:rsidTr="006C53D0">
        <w:tc>
          <w:tcPr>
            <w:tcW w:w="745" w:type="dxa"/>
            <w:vMerge w:val="restart"/>
            <w:shd w:val="clear" w:color="auto" w:fill="auto"/>
            <w:vAlign w:val="center"/>
          </w:tcPr>
          <w:p w:rsidR="006C53D0" w:rsidRPr="003150DE" w:rsidRDefault="006C53D0" w:rsidP="006C53D0">
            <w:pPr>
              <w:jc w:val="center"/>
              <w:rPr>
                <w:sz w:val="24"/>
                <w:szCs w:val="24"/>
                <w:lang w:val="vi-VN"/>
              </w:rPr>
            </w:pPr>
            <w:r w:rsidRPr="003150DE">
              <w:rPr>
                <w:sz w:val="24"/>
                <w:szCs w:val="24"/>
                <w:lang w:val="vi-VN"/>
              </w:rPr>
              <w:t>3</w:t>
            </w:r>
          </w:p>
        </w:tc>
        <w:tc>
          <w:tcPr>
            <w:tcW w:w="2482" w:type="dxa"/>
            <w:vMerge w:val="restart"/>
            <w:shd w:val="clear" w:color="auto" w:fill="auto"/>
            <w:vAlign w:val="center"/>
          </w:tcPr>
          <w:p w:rsidR="006C53D0" w:rsidRPr="003150DE" w:rsidRDefault="006C53D0" w:rsidP="006C53D0">
            <w:pPr>
              <w:rPr>
                <w:sz w:val="24"/>
                <w:szCs w:val="24"/>
                <w:lang w:val="vi-VN"/>
              </w:rPr>
            </w:pPr>
            <w:r w:rsidRPr="003150DE">
              <w:rPr>
                <w:sz w:val="24"/>
                <w:szCs w:val="24"/>
                <w:lang w:val="vi-VN"/>
              </w:rPr>
              <w:t>Tin lành</w:t>
            </w: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1. Hội thánh Tin lành Việt Nam (miền Bắc)</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2. Hội thánh Tin lành Việt Nam (miền Nam)</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3. Hội truyền giáo Cơ đốc Việt Nam</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4. Hội thánh Mennonite Việt Nam</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 xml:space="preserve">5. Hội thánh Liên hữu Cơ đốc Việt Nam </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6. Hội thánh Tin lành Trưởng lão Việt Nam</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7. Tổng Hội Báp tít Việt Nam</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8. Giáo hội Báp tít Việt Nam</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 xml:space="preserve">9. Hội thánh Phúc Âm Ngũ tuần Việt Nam </w:t>
            </w:r>
            <w:r w:rsidRPr="003150DE">
              <w:rPr>
                <w:bCs/>
                <w:sz w:val="24"/>
                <w:szCs w:val="24"/>
                <w:lang w:val="vi-VN"/>
              </w:rPr>
              <w:t>(Cấp đăng ký hoạt động)</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 xml:space="preserve">10. </w:t>
            </w:r>
            <w:r w:rsidRPr="003150DE">
              <w:rPr>
                <w:bCs/>
                <w:sz w:val="24"/>
                <w:szCs w:val="24"/>
                <w:lang w:val="vi-VN"/>
              </w:rPr>
              <w:t>Hội thánh Phúc âm Toàn vẹn Việt Nam (Cấp đăng ký hoạt động)</w:t>
            </w:r>
          </w:p>
        </w:tc>
      </w:tr>
      <w:tr w:rsidR="006C53D0" w:rsidRPr="003150DE" w:rsidTr="006C53D0">
        <w:tc>
          <w:tcPr>
            <w:tcW w:w="745" w:type="dxa"/>
            <w:vMerge w:val="restart"/>
            <w:shd w:val="clear" w:color="auto" w:fill="auto"/>
            <w:vAlign w:val="center"/>
          </w:tcPr>
          <w:p w:rsidR="006C53D0" w:rsidRPr="003150DE" w:rsidRDefault="006C53D0" w:rsidP="006C53D0">
            <w:pPr>
              <w:jc w:val="center"/>
              <w:rPr>
                <w:sz w:val="24"/>
                <w:szCs w:val="24"/>
                <w:lang w:val="vi-VN"/>
              </w:rPr>
            </w:pPr>
          </w:p>
          <w:p w:rsidR="006C53D0" w:rsidRPr="003150DE" w:rsidRDefault="006C53D0" w:rsidP="006C53D0">
            <w:pPr>
              <w:jc w:val="center"/>
              <w:rPr>
                <w:sz w:val="24"/>
                <w:szCs w:val="24"/>
                <w:lang w:val="vi-VN"/>
              </w:rPr>
            </w:pPr>
          </w:p>
          <w:p w:rsidR="006C53D0" w:rsidRPr="003150DE" w:rsidRDefault="006C53D0" w:rsidP="006C53D0">
            <w:pPr>
              <w:jc w:val="center"/>
              <w:rPr>
                <w:sz w:val="24"/>
                <w:szCs w:val="24"/>
                <w:lang w:val="vi-VN"/>
              </w:rPr>
            </w:pPr>
            <w:r w:rsidRPr="003150DE">
              <w:rPr>
                <w:sz w:val="24"/>
                <w:szCs w:val="24"/>
                <w:lang w:val="vi-VN"/>
              </w:rPr>
              <w:t>4</w:t>
            </w:r>
          </w:p>
        </w:tc>
        <w:tc>
          <w:tcPr>
            <w:tcW w:w="2482" w:type="dxa"/>
            <w:vMerge w:val="restart"/>
            <w:shd w:val="clear" w:color="auto" w:fill="auto"/>
            <w:vAlign w:val="center"/>
          </w:tcPr>
          <w:p w:rsidR="006C53D0" w:rsidRPr="003150DE" w:rsidRDefault="006C53D0" w:rsidP="006C53D0">
            <w:pPr>
              <w:rPr>
                <w:sz w:val="24"/>
                <w:szCs w:val="24"/>
                <w:lang w:val="vi-VN"/>
              </w:rPr>
            </w:pPr>
          </w:p>
          <w:p w:rsidR="006C53D0" w:rsidRPr="003150DE" w:rsidRDefault="006C53D0" w:rsidP="006C53D0">
            <w:pPr>
              <w:rPr>
                <w:sz w:val="24"/>
                <w:szCs w:val="24"/>
                <w:lang w:val="vi-VN"/>
              </w:rPr>
            </w:pPr>
          </w:p>
          <w:p w:rsidR="006C53D0" w:rsidRPr="003150DE" w:rsidRDefault="006C53D0" w:rsidP="006C53D0">
            <w:pPr>
              <w:rPr>
                <w:sz w:val="24"/>
                <w:szCs w:val="24"/>
                <w:lang w:val="vi-VN"/>
              </w:rPr>
            </w:pPr>
            <w:r w:rsidRPr="003150DE">
              <w:rPr>
                <w:sz w:val="24"/>
                <w:szCs w:val="24"/>
                <w:lang w:val="vi-VN"/>
              </w:rPr>
              <w:t>Cao Đài</w:t>
            </w: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1. Hội thánh Cao Đài Tây Ninh</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vanish/>
                <w:sz w:val="24"/>
                <w:szCs w:val="24"/>
                <w:lang w:val="vi-VN"/>
              </w:rPr>
            </w:pPr>
            <w:r w:rsidRPr="003150DE">
              <w:rPr>
                <w:sz w:val="24"/>
                <w:szCs w:val="24"/>
                <w:lang w:val="vi-VN"/>
              </w:rPr>
              <w:t>2. Hội thánh Cao Đài Tiên Thiên</w:t>
            </w:r>
            <w:r w:rsidRPr="003150DE">
              <w:rPr>
                <w:vanish/>
                <w:sz w:val="24"/>
                <w:szCs w:val="24"/>
                <w:lang w:val="vi-VN"/>
              </w:rPr>
              <w:t>HôHôiH</w:t>
            </w:r>
          </w:p>
          <w:p w:rsidR="006C53D0" w:rsidRPr="003150DE" w:rsidRDefault="006C53D0" w:rsidP="006C53D0">
            <w:pPr>
              <w:rPr>
                <w:sz w:val="24"/>
                <w:szCs w:val="24"/>
                <w:lang w:val="vi-VN"/>
              </w:rPr>
            </w:pP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3. Hội thánh Cao Đài Chơn lý</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4. Hội thánh Cao Đài Minh Chơn đạo</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5. Hội thánh Cao Đài Ban Chỉnh đạo</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6. Hội thánh Cao Đài Cầu kho Tam quan</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7. Hội thánh truyền giáo Cao Đài</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8. Hội thánh Cao Đài Việt Nam Bình Đức</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9. Hội thánh Cao Đài Bạch y liên hoàn Chơn lý</w:t>
            </w:r>
          </w:p>
        </w:tc>
      </w:tr>
      <w:tr w:rsidR="006C53D0" w:rsidRPr="003150DE" w:rsidTr="006C53D0">
        <w:trPr>
          <w:trHeight w:val="571"/>
        </w:trPr>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10. Hội thánh Cao Đài Chiếu Minh Long Châu</w:t>
            </w:r>
          </w:p>
        </w:tc>
      </w:tr>
      <w:tr w:rsidR="006C53D0" w:rsidRPr="003150DE" w:rsidTr="006C53D0">
        <w:trPr>
          <w:trHeight w:val="571"/>
        </w:trPr>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11. Pháp môn Cao Đài Chiếu Minh Tam Thanh vô vi</w:t>
            </w:r>
          </w:p>
        </w:tc>
      </w:tr>
      <w:tr w:rsidR="006C53D0" w:rsidRPr="003150DE" w:rsidTr="006C53D0">
        <w:trPr>
          <w:trHeight w:val="705"/>
        </w:trPr>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5</w:t>
            </w:r>
          </w:p>
        </w:tc>
        <w:tc>
          <w:tcPr>
            <w:tcW w:w="2482" w:type="dxa"/>
            <w:shd w:val="clear" w:color="auto" w:fill="auto"/>
            <w:vAlign w:val="center"/>
          </w:tcPr>
          <w:p w:rsidR="006C53D0" w:rsidRPr="003150DE" w:rsidRDefault="006C53D0" w:rsidP="006C53D0">
            <w:pPr>
              <w:rPr>
                <w:bCs/>
                <w:sz w:val="24"/>
                <w:szCs w:val="24"/>
                <w:lang w:val="vi-VN"/>
              </w:rPr>
            </w:pPr>
            <w:r w:rsidRPr="003150DE">
              <w:rPr>
                <w:bCs/>
                <w:sz w:val="24"/>
                <w:szCs w:val="24"/>
                <w:lang w:val="vi-VN"/>
              </w:rPr>
              <w:t>Phật giáo Hòa Hảo</w:t>
            </w:r>
          </w:p>
        </w:tc>
        <w:tc>
          <w:tcPr>
            <w:tcW w:w="5245" w:type="dxa"/>
            <w:shd w:val="clear" w:color="auto" w:fill="auto"/>
            <w:vAlign w:val="center"/>
          </w:tcPr>
          <w:p w:rsidR="006C53D0" w:rsidRPr="003150DE" w:rsidRDefault="006C53D0" w:rsidP="006C53D0">
            <w:pPr>
              <w:rPr>
                <w:sz w:val="24"/>
                <w:szCs w:val="24"/>
              </w:rPr>
            </w:pPr>
            <w:r w:rsidRPr="003150DE">
              <w:rPr>
                <w:bCs/>
                <w:sz w:val="24"/>
                <w:szCs w:val="24"/>
                <w:lang w:val="vi-VN"/>
              </w:rPr>
              <w:t>Giáo hội Phật giáo Hòa Hảo</w:t>
            </w:r>
          </w:p>
        </w:tc>
      </w:tr>
      <w:tr w:rsidR="006C53D0" w:rsidRPr="003150DE" w:rsidTr="006C53D0">
        <w:tc>
          <w:tcPr>
            <w:tcW w:w="745" w:type="dxa"/>
            <w:vMerge w:val="restart"/>
            <w:shd w:val="clear" w:color="auto" w:fill="auto"/>
            <w:vAlign w:val="center"/>
          </w:tcPr>
          <w:p w:rsidR="006C53D0" w:rsidRPr="003150DE" w:rsidRDefault="006C53D0" w:rsidP="006C53D0">
            <w:pPr>
              <w:jc w:val="center"/>
              <w:rPr>
                <w:sz w:val="24"/>
                <w:szCs w:val="24"/>
                <w:lang w:val="vi-VN"/>
              </w:rPr>
            </w:pPr>
          </w:p>
          <w:p w:rsidR="006C53D0" w:rsidRPr="003150DE" w:rsidRDefault="006C53D0" w:rsidP="006C53D0">
            <w:pPr>
              <w:jc w:val="center"/>
              <w:rPr>
                <w:sz w:val="24"/>
                <w:szCs w:val="24"/>
                <w:lang w:val="vi-VN"/>
              </w:rPr>
            </w:pPr>
          </w:p>
          <w:p w:rsidR="006C53D0" w:rsidRPr="003150DE" w:rsidRDefault="006C53D0" w:rsidP="006C53D0">
            <w:pPr>
              <w:jc w:val="center"/>
              <w:rPr>
                <w:sz w:val="24"/>
                <w:szCs w:val="24"/>
                <w:lang w:val="vi-VN"/>
              </w:rPr>
            </w:pPr>
          </w:p>
          <w:p w:rsidR="006C53D0" w:rsidRPr="003150DE" w:rsidRDefault="006C53D0" w:rsidP="006C53D0">
            <w:pPr>
              <w:jc w:val="center"/>
              <w:rPr>
                <w:sz w:val="24"/>
                <w:szCs w:val="24"/>
                <w:lang w:val="vi-VN"/>
              </w:rPr>
            </w:pPr>
            <w:r w:rsidRPr="003150DE">
              <w:rPr>
                <w:sz w:val="24"/>
                <w:szCs w:val="24"/>
                <w:lang w:val="vi-VN"/>
              </w:rPr>
              <w:t>6</w:t>
            </w:r>
          </w:p>
          <w:p w:rsidR="006C53D0" w:rsidRPr="003150DE" w:rsidRDefault="006C53D0" w:rsidP="006C53D0">
            <w:pPr>
              <w:jc w:val="center"/>
              <w:rPr>
                <w:sz w:val="24"/>
                <w:szCs w:val="24"/>
                <w:lang w:val="vi-VN"/>
              </w:rPr>
            </w:pPr>
          </w:p>
          <w:p w:rsidR="006C53D0" w:rsidRPr="003150DE" w:rsidRDefault="006C53D0" w:rsidP="006C53D0">
            <w:pPr>
              <w:jc w:val="center"/>
              <w:rPr>
                <w:sz w:val="24"/>
                <w:szCs w:val="24"/>
                <w:lang w:val="vi-VN"/>
              </w:rPr>
            </w:pPr>
          </w:p>
          <w:p w:rsidR="006C53D0" w:rsidRPr="003150DE" w:rsidRDefault="006C53D0" w:rsidP="006C53D0">
            <w:pPr>
              <w:jc w:val="center"/>
              <w:rPr>
                <w:sz w:val="24"/>
                <w:szCs w:val="24"/>
                <w:lang w:val="vi-VN"/>
              </w:rPr>
            </w:pPr>
          </w:p>
        </w:tc>
        <w:tc>
          <w:tcPr>
            <w:tcW w:w="2482" w:type="dxa"/>
            <w:vMerge w:val="restart"/>
            <w:shd w:val="clear" w:color="auto" w:fill="auto"/>
            <w:vAlign w:val="center"/>
          </w:tcPr>
          <w:p w:rsidR="006C53D0" w:rsidRPr="003150DE" w:rsidRDefault="006C53D0" w:rsidP="003B4E06">
            <w:pPr>
              <w:rPr>
                <w:sz w:val="24"/>
                <w:szCs w:val="24"/>
                <w:lang w:val="vi-VN"/>
              </w:rPr>
            </w:pPr>
            <w:r w:rsidRPr="003150DE">
              <w:rPr>
                <w:bCs/>
                <w:sz w:val="24"/>
                <w:szCs w:val="24"/>
                <w:lang w:val="vi-VN"/>
              </w:rPr>
              <w:t>Hồi giáo</w:t>
            </w: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1. Ban Đại diện Công đồng Hồi giáo TP. Hồ Chí Minh</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bCs/>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2. Ban Quản trị thánh đường Al noor Hà Nội</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bCs/>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3. Ban Đại diện Cộng đồng Hồi giáo tỉnh An Giang</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bCs/>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4. Ban Đại diện Cộng đồng Hồi giáo tỉnh Tây Ninh</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bCs/>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5. Hội đồng Sư cả Hồi giáo Bani tỉnh Ninh Thuận</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bCs/>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6. Hội đồng Sư cả Hồi giáo Bani tỉnh Bình Thuận</w:t>
            </w:r>
          </w:p>
        </w:tc>
      </w:tr>
      <w:tr w:rsidR="006C53D0" w:rsidRPr="003150DE" w:rsidTr="006C53D0">
        <w:trPr>
          <w:trHeight w:val="681"/>
        </w:trPr>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bCs/>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7. Ban Đại diện Cộng đồng Hồi giáo tỉnh Ninh Thuận</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7</w:t>
            </w:r>
          </w:p>
        </w:tc>
        <w:tc>
          <w:tcPr>
            <w:tcW w:w="2482" w:type="dxa"/>
            <w:shd w:val="clear" w:color="auto" w:fill="auto"/>
            <w:vAlign w:val="center"/>
          </w:tcPr>
          <w:p w:rsidR="006C53D0" w:rsidRPr="003150DE" w:rsidRDefault="006C53D0" w:rsidP="006C53D0">
            <w:pPr>
              <w:rPr>
                <w:sz w:val="24"/>
                <w:szCs w:val="24"/>
                <w:lang w:val="vi-VN"/>
              </w:rPr>
            </w:pPr>
            <w:r w:rsidRPr="003150DE">
              <w:rPr>
                <w:bCs/>
                <w:sz w:val="24"/>
                <w:szCs w:val="24"/>
                <w:lang w:val="vi-VN"/>
              </w:rPr>
              <w:t>Tôn giáo Baha'i</w:t>
            </w:r>
          </w:p>
        </w:tc>
        <w:tc>
          <w:tcPr>
            <w:tcW w:w="5245" w:type="dxa"/>
            <w:shd w:val="clear" w:color="auto" w:fill="auto"/>
            <w:vAlign w:val="center"/>
          </w:tcPr>
          <w:p w:rsidR="006C53D0" w:rsidRPr="003150DE" w:rsidRDefault="006C53D0" w:rsidP="006C53D0">
            <w:pPr>
              <w:rPr>
                <w:sz w:val="24"/>
                <w:szCs w:val="24"/>
                <w:lang w:val="vi-VN"/>
              </w:rPr>
            </w:pPr>
            <w:r w:rsidRPr="003150DE">
              <w:rPr>
                <w:bCs/>
                <w:sz w:val="24"/>
                <w:szCs w:val="24"/>
                <w:lang w:val="vi-VN"/>
              </w:rPr>
              <w:t>Cộng đồng Tôn giáo Baha'i Việt Nam</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8</w:t>
            </w:r>
          </w:p>
        </w:tc>
        <w:tc>
          <w:tcPr>
            <w:tcW w:w="2482" w:type="dxa"/>
            <w:shd w:val="clear" w:color="auto" w:fill="auto"/>
            <w:vAlign w:val="center"/>
          </w:tcPr>
          <w:p w:rsidR="006C53D0" w:rsidRPr="003150DE" w:rsidRDefault="006C53D0" w:rsidP="006C53D0">
            <w:pPr>
              <w:rPr>
                <w:sz w:val="24"/>
                <w:szCs w:val="24"/>
                <w:lang w:val="vi-VN"/>
              </w:rPr>
            </w:pPr>
            <w:r w:rsidRPr="003150DE">
              <w:rPr>
                <w:bCs/>
                <w:sz w:val="24"/>
                <w:szCs w:val="24"/>
                <w:lang w:val="vi-VN"/>
              </w:rPr>
              <w:t>Tịnh độ Cư sỹ Phật hội Việt Nam</w:t>
            </w:r>
          </w:p>
        </w:tc>
        <w:tc>
          <w:tcPr>
            <w:tcW w:w="5245" w:type="dxa"/>
            <w:shd w:val="clear" w:color="auto" w:fill="auto"/>
            <w:vAlign w:val="center"/>
          </w:tcPr>
          <w:p w:rsidR="006C53D0" w:rsidRPr="003150DE" w:rsidRDefault="006C53D0" w:rsidP="006C53D0">
            <w:pPr>
              <w:rPr>
                <w:sz w:val="24"/>
                <w:szCs w:val="24"/>
                <w:lang w:val="vi-VN"/>
              </w:rPr>
            </w:pPr>
            <w:r w:rsidRPr="003150DE">
              <w:rPr>
                <w:bCs/>
                <w:sz w:val="24"/>
                <w:szCs w:val="24"/>
                <w:lang w:val="vi-VN"/>
              </w:rPr>
              <w:t>Tịnh độ Cư sỹ Phật hội Việt Nam</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9</w:t>
            </w:r>
          </w:p>
        </w:tc>
        <w:tc>
          <w:tcPr>
            <w:tcW w:w="2482" w:type="dxa"/>
            <w:shd w:val="clear" w:color="auto" w:fill="auto"/>
            <w:vAlign w:val="center"/>
          </w:tcPr>
          <w:p w:rsidR="006C53D0" w:rsidRPr="003150DE" w:rsidRDefault="006C53D0" w:rsidP="006C53D0">
            <w:pPr>
              <w:rPr>
                <w:spacing w:val="-10"/>
                <w:sz w:val="24"/>
                <w:szCs w:val="24"/>
                <w:lang w:val="vi-VN"/>
              </w:rPr>
            </w:pPr>
            <w:r w:rsidRPr="003150DE">
              <w:rPr>
                <w:bCs/>
                <w:spacing w:val="-10"/>
                <w:sz w:val="24"/>
                <w:szCs w:val="24"/>
                <w:lang w:val="vi-VN"/>
              </w:rPr>
              <w:t>Đạo Tứ Ân Hiếu nghĩa</w:t>
            </w:r>
          </w:p>
        </w:tc>
        <w:tc>
          <w:tcPr>
            <w:tcW w:w="5245" w:type="dxa"/>
            <w:shd w:val="clear" w:color="auto" w:fill="auto"/>
            <w:vAlign w:val="center"/>
          </w:tcPr>
          <w:p w:rsidR="006C53D0" w:rsidRPr="003150DE" w:rsidRDefault="006C53D0" w:rsidP="006C53D0">
            <w:pPr>
              <w:rPr>
                <w:sz w:val="24"/>
                <w:szCs w:val="24"/>
                <w:lang w:val="vi-VN"/>
              </w:rPr>
            </w:pPr>
            <w:r w:rsidRPr="003150DE">
              <w:rPr>
                <w:bCs/>
                <w:sz w:val="24"/>
                <w:szCs w:val="24"/>
                <w:lang w:val="vi-VN"/>
              </w:rPr>
              <w:t>Đạo Tứ Ân Hiếu nghĩa</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10</w:t>
            </w:r>
          </w:p>
        </w:tc>
        <w:tc>
          <w:tcPr>
            <w:tcW w:w="2482" w:type="dxa"/>
            <w:shd w:val="clear" w:color="auto" w:fill="auto"/>
            <w:vAlign w:val="center"/>
          </w:tcPr>
          <w:p w:rsidR="006C53D0" w:rsidRPr="003150DE" w:rsidRDefault="006C53D0" w:rsidP="006C53D0">
            <w:pPr>
              <w:rPr>
                <w:sz w:val="24"/>
                <w:szCs w:val="24"/>
                <w:lang w:val="vi-VN"/>
              </w:rPr>
            </w:pPr>
            <w:r w:rsidRPr="003150DE">
              <w:rPr>
                <w:bCs/>
                <w:sz w:val="24"/>
                <w:szCs w:val="24"/>
                <w:lang w:val="vi-VN"/>
              </w:rPr>
              <w:t>Bửi Sơn Kỳ hương</w:t>
            </w:r>
          </w:p>
        </w:tc>
        <w:tc>
          <w:tcPr>
            <w:tcW w:w="5245" w:type="dxa"/>
            <w:shd w:val="clear" w:color="auto" w:fill="auto"/>
            <w:vAlign w:val="center"/>
          </w:tcPr>
          <w:p w:rsidR="006C53D0" w:rsidRPr="003150DE" w:rsidRDefault="006C53D0" w:rsidP="006C53D0">
            <w:pPr>
              <w:rPr>
                <w:sz w:val="24"/>
                <w:szCs w:val="24"/>
                <w:lang w:val="vi-VN"/>
              </w:rPr>
            </w:pPr>
            <w:r w:rsidRPr="003150DE">
              <w:rPr>
                <w:bCs/>
                <w:sz w:val="24"/>
                <w:szCs w:val="24"/>
                <w:lang w:val="vi-VN"/>
              </w:rPr>
              <w:t>Bửi Sơn Kỳ hương</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11</w:t>
            </w:r>
          </w:p>
        </w:tc>
        <w:tc>
          <w:tcPr>
            <w:tcW w:w="2482" w:type="dxa"/>
            <w:shd w:val="clear" w:color="auto" w:fill="auto"/>
            <w:vAlign w:val="center"/>
          </w:tcPr>
          <w:p w:rsidR="006C53D0" w:rsidRPr="003150DE" w:rsidRDefault="006C53D0" w:rsidP="006C53D0">
            <w:pPr>
              <w:rPr>
                <w:sz w:val="24"/>
                <w:szCs w:val="24"/>
                <w:lang w:val="vi-VN"/>
              </w:rPr>
            </w:pPr>
            <w:r w:rsidRPr="003150DE">
              <w:rPr>
                <w:bCs/>
                <w:sz w:val="24"/>
                <w:szCs w:val="24"/>
                <w:lang w:val="vi-VN"/>
              </w:rPr>
              <w:t xml:space="preserve">Giáo hội Phật đường </w:t>
            </w:r>
            <w:r w:rsidRPr="003150DE">
              <w:rPr>
                <w:bCs/>
                <w:spacing w:val="-10"/>
                <w:sz w:val="24"/>
                <w:szCs w:val="24"/>
                <w:lang w:val="vi-VN"/>
              </w:rPr>
              <w:t>Nam Tông Minh Sư đạo</w:t>
            </w:r>
          </w:p>
        </w:tc>
        <w:tc>
          <w:tcPr>
            <w:tcW w:w="5245" w:type="dxa"/>
            <w:shd w:val="clear" w:color="auto" w:fill="auto"/>
            <w:vAlign w:val="center"/>
          </w:tcPr>
          <w:p w:rsidR="006C53D0" w:rsidRPr="003150DE" w:rsidRDefault="006C53D0" w:rsidP="006C53D0">
            <w:pPr>
              <w:rPr>
                <w:sz w:val="24"/>
                <w:szCs w:val="24"/>
                <w:lang w:val="vi-VN"/>
              </w:rPr>
            </w:pPr>
            <w:r w:rsidRPr="003150DE">
              <w:rPr>
                <w:bCs/>
                <w:sz w:val="24"/>
                <w:szCs w:val="24"/>
                <w:lang w:val="vi-VN"/>
              </w:rPr>
              <w:t>Giáo hội Phật đường Nam Tông Minh Sư đạo</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12</w:t>
            </w:r>
          </w:p>
        </w:tc>
        <w:tc>
          <w:tcPr>
            <w:tcW w:w="2482" w:type="dxa"/>
            <w:shd w:val="clear" w:color="auto" w:fill="auto"/>
            <w:vAlign w:val="center"/>
          </w:tcPr>
          <w:p w:rsidR="006C53D0" w:rsidRPr="003150DE" w:rsidRDefault="006C53D0" w:rsidP="006C53D0">
            <w:pPr>
              <w:rPr>
                <w:bCs/>
                <w:sz w:val="24"/>
                <w:szCs w:val="24"/>
                <w:lang w:val="vi-VN"/>
              </w:rPr>
            </w:pPr>
            <w:r w:rsidRPr="003150DE">
              <w:rPr>
                <w:bCs/>
                <w:sz w:val="24"/>
                <w:szCs w:val="24"/>
                <w:lang w:val="vi-VN"/>
              </w:rPr>
              <w:t>Hội thánh Minh lý đạo - Tam Tông Miếu</w:t>
            </w:r>
          </w:p>
        </w:tc>
        <w:tc>
          <w:tcPr>
            <w:tcW w:w="5245" w:type="dxa"/>
            <w:shd w:val="clear" w:color="auto" w:fill="auto"/>
            <w:vAlign w:val="center"/>
          </w:tcPr>
          <w:p w:rsidR="006C53D0" w:rsidRPr="003150DE" w:rsidRDefault="006C53D0" w:rsidP="006C53D0">
            <w:pPr>
              <w:rPr>
                <w:bCs/>
                <w:sz w:val="24"/>
                <w:szCs w:val="24"/>
                <w:lang w:val="vi-VN"/>
              </w:rPr>
            </w:pPr>
            <w:r w:rsidRPr="003150DE">
              <w:rPr>
                <w:bCs/>
                <w:sz w:val="24"/>
                <w:szCs w:val="24"/>
                <w:lang w:val="vi-VN"/>
              </w:rPr>
              <w:t>Hội thánh Minh lý đạo - Tam Tông Miếu</w:t>
            </w:r>
          </w:p>
        </w:tc>
      </w:tr>
      <w:tr w:rsidR="006C53D0" w:rsidRPr="003150DE" w:rsidTr="006C53D0">
        <w:tc>
          <w:tcPr>
            <w:tcW w:w="745" w:type="dxa"/>
            <w:vMerge w:val="restart"/>
            <w:shd w:val="clear" w:color="auto" w:fill="auto"/>
            <w:vAlign w:val="center"/>
          </w:tcPr>
          <w:p w:rsidR="006C53D0" w:rsidRPr="003150DE" w:rsidRDefault="006C53D0" w:rsidP="006C53D0">
            <w:pPr>
              <w:jc w:val="center"/>
              <w:rPr>
                <w:sz w:val="24"/>
                <w:szCs w:val="24"/>
                <w:lang w:val="vi-VN"/>
              </w:rPr>
            </w:pPr>
            <w:r w:rsidRPr="003150DE">
              <w:rPr>
                <w:sz w:val="24"/>
                <w:szCs w:val="24"/>
                <w:lang w:val="vi-VN"/>
              </w:rPr>
              <w:t>13</w:t>
            </w:r>
          </w:p>
        </w:tc>
        <w:tc>
          <w:tcPr>
            <w:tcW w:w="2482" w:type="dxa"/>
            <w:vMerge w:val="restart"/>
            <w:shd w:val="clear" w:color="auto" w:fill="auto"/>
            <w:vAlign w:val="center"/>
          </w:tcPr>
          <w:p w:rsidR="006C53D0" w:rsidRPr="003150DE" w:rsidRDefault="006C53D0" w:rsidP="006C53D0">
            <w:pPr>
              <w:rPr>
                <w:sz w:val="24"/>
                <w:szCs w:val="24"/>
                <w:lang w:val="vi-VN"/>
              </w:rPr>
            </w:pPr>
            <w:r w:rsidRPr="003150DE">
              <w:rPr>
                <w:bCs/>
                <w:sz w:val="24"/>
                <w:szCs w:val="24"/>
                <w:lang w:val="vi-VN"/>
              </w:rPr>
              <w:t>Chăm Bà la môn</w:t>
            </w: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1. Hội đồng chức sắc Chăm Bà la môn tỉnh Ninh Thuận</w:t>
            </w:r>
          </w:p>
        </w:tc>
      </w:tr>
      <w:tr w:rsidR="006C53D0" w:rsidRPr="003150DE" w:rsidTr="006C53D0">
        <w:tc>
          <w:tcPr>
            <w:tcW w:w="745" w:type="dxa"/>
            <w:vMerge/>
            <w:shd w:val="clear" w:color="auto" w:fill="auto"/>
            <w:vAlign w:val="center"/>
          </w:tcPr>
          <w:p w:rsidR="006C53D0" w:rsidRPr="003150DE" w:rsidRDefault="006C53D0" w:rsidP="006C53D0">
            <w:pPr>
              <w:jc w:val="center"/>
              <w:rPr>
                <w:sz w:val="24"/>
                <w:szCs w:val="24"/>
                <w:lang w:val="vi-VN"/>
              </w:rPr>
            </w:pPr>
          </w:p>
        </w:tc>
        <w:tc>
          <w:tcPr>
            <w:tcW w:w="2482" w:type="dxa"/>
            <w:vMerge/>
            <w:shd w:val="clear" w:color="auto" w:fill="auto"/>
            <w:vAlign w:val="center"/>
          </w:tcPr>
          <w:p w:rsidR="006C53D0" w:rsidRPr="003150DE" w:rsidRDefault="006C53D0" w:rsidP="006C53D0">
            <w:pPr>
              <w:rPr>
                <w:bCs/>
                <w:sz w:val="24"/>
                <w:szCs w:val="24"/>
                <w:lang w:val="vi-VN"/>
              </w:rPr>
            </w:pP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2. Hội đồng chức sắc Chăm Bà la môn tỉnh Bình Thuận</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14</w:t>
            </w:r>
          </w:p>
        </w:tc>
        <w:tc>
          <w:tcPr>
            <w:tcW w:w="2482" w:type="dxa"/>
            <w:shd w:val="clear" w:color="auto" w:fill="auto"/>
            <w:vAlign w:val="center"/>
          </w:tcPr>
          <w:p w:rsidR="006C53D0" w:rsidRPr="003150DE" w:rsidRDefault="006C53D0" w:rsidP="006C53D0">
            <w:pPr>
              <w:rPr>
                <w:sz w:val="24"/>
                <w:szCs w:val="24"/>
                <w:lang w:val="vi-VN"/>
              </w:rPr>
            </w:pPr>
            <w:r w:rsidRPr="003150DE">
              <w:rPr>
                <w:bCs/>
                <w:sz w:val="24"/>
                <w:szCs w:val="24"/>
                <w:lang w:val="vi-VN"/>
              </w:rPr>
              <w:t>Giáo hội Các thành hữu Ngày sau của Chúa Giê su Ky tô (Mormon)</w:t>
            </w:r>
          </w:p>
        </w:tc>
        <w:tc>
          <w:tcPr>
            <w:tcW w:w="5245" w:type="dxa"/>
            <w:shd w:val="clear" w:color="auto" w:fill="auto"/>
            <w:vAlign w:val="center"/>
          </w:tcPr>
          <w:p w:rsidR="006C53D0" w:rsidRPr="003150DE" w:rsidRDefault="006C53D0" w:rsidP="006C53D0">
            <w:pPr>
              <w:rPr>
                <w:sz w:val="24"/>
                <w:szCs w:val="24"/>
                <w:lang w:val="vi-VN"/>
              </w:rPr>
            </w:pPr>
            <w:r w:rsidRPr="003150DE">
              <w:rPr>
                <w:bCs/>
                <w:sz w:val="24"/>
                <w:szCs w:val="24"/>
                <w:lang w:val="vi-VN"/>
              </w:rPr>
              <w:t>Giáo hội Các thành hữu Ngày sau của Chúa Giê su Ky tô (Mormon)</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15</w:t>
            </w:r>
          </w:p>
        </w:tc>
        <w:tc>
          <w:tcPr>
            <w:tcW w:w="2482" w:type="dxa"/>
            <w:shd w:val="clear" w:color="auto" w:fill="auto"/>
            <w:vAlign w:val="center"/>
          </w:tcPr>
          <w:p w:rsidR="006C53D0" w:rsidRPr="003150DE" w:rsidRDefault="006C53D0" w:rsidP="006C53D0">
            <w:pPr>
              <w:rPr>
                <w:sz w:val="24"/>
                <w:szCs w:val="24"/>
                <w:lang w:val="vi-VN"/>
              </w:rPr>
            </w:pPr>
            <w:r w:rsidRPr="003150DE">
              <w:rPr>
                <w:bCs/>
                <w:sz w:val="24"/>
                <w:szCs w:val="24"/>
                <w:lang w:val="vi-VN"/>
              </w:rPr>
              <w:t xml:space="preserve">Phật giáo Hiếu Nghĩa Tà Lơn </w:t>
            </w:r>
            <w:r w:rsidRPr="003150DE">
              <w:rPr>
                <w:sz w:val="24"/>
                <w:szCs w:val="24"/>
                <w:lang w:val="vi-VN"/>
              </w:rPr>
              <w:t>(Cấp đăng ký hoạt động)</w:t>
            </w:r>
          </w:p>
        </w:tc>
        <w:tc>
          <w:tcPr>
            <w:tcW w:w="5245" w:type="dxa"/>
            <w:shd w:val="clear" w:color="auto" w:fill="auto"/>
            <w:vAlign w:val="center"/>
          </w:tcPr>
          <w:p w:rsidR="006C53D0" w:rsidRPr="003150DE" w:rsidRDefault="006C53D0" w:rsidP="006C53D0">
            <w:pPr>
              <w:ind w:left="317" w:hanging="317"/>
              <w:rPr>
                <w:sz w:val="24"/>
                <w:szCs w:val="24"/>
                <w:lang w:val="vi-VN"/>
              </w:rPr>
            </w:pPr>
            <w:r w:rsidRPr="003150DE">
              <w:rPr>
                <w:bCs/>
                <w:sz w:val="24"/>
                <w:szCs w:val="24"/>
                <w:lang w:val="vi-VN"/>
              </w:rPr>
              <w:t>Phật giáo Hiếu Nghĩa Tà Lơn</w:t>
            </w:r>
          </w:p>
        </w:tc>
      </w:tr>
      <w:tr w:rsidR="006C53D0" w:rsidRPr="003150DE" w:rsidTr="006C53D0">
        <w:tc>
          <w:tcPr>
            <w:tcW w:w="745" w:type="dxa"/>
            <w:shd w:val="clear" w:color="auto" w:fill="auto"/>
            <w:vAlign w:val="center"/>
          </w:tcPr>
          <w:p w:rsidR="006C53D0" w:rsidRPr="003150DE" w:rsidRDefault="006C53D0" w:rsidP="006C53D0">
            <w:pPr>
              <w:jc w:val="center"/>
              <w:rPr>
                <w:sz w:val="24"/>
                <w:szCs w:val="24"/>
                <w:lang w:val="vi-VN"/>
              </w:rPr>
            </w:pPr>
            <w:r w:rsidRPr="003150DE">
              <w:rPr>
                <w:sz w:val="24"/>
                <w:szCs w:val="24"/>
                <w:lang w:val="vi-VN"/>
              </w:rPr>
              <w:t>16</w:t>
            </w:r>
          </w:p>
        </w:tc>
        <w:tc>
          <w:tcPr>
            <w:tcW w:w="2482" w:type="dxa"/>
            <w:shd w:val="clear" w:color="auto" w:fill="auto"/>
            <w:vAlign w:val="center"/>
          </w:tcPr>
          <w:p w:rsidR="006C53D0" w:rsidRPr="003150DE" w:rsidRDefault="006C53D0" w:rsidP="006C53D0">
            <w:pPr>
              <w:rPr>
                <w:sz w:val="24"/>
                <w:szCs w:val="24"/>
                <w:lang w:val="vi-VN"/>
              </w:rPr>
            </w:pPr>
            <w:r w:rsidRPr="003150DE">
              <w:rPr>
                <w:sz w:val="24"/>
                <w:szCs w:val="24"/>
                <w:lang w:val="vi-VN"/>
              </w:rPr>
              <w:t>Giáo hội Cơ đốc Phục lâm Việt Nam</w:t>
            </w:r>
          </w:p>
        </w:tc>
        <w:tc>
          <w:tcPr>
            <w:tcW w:w="5245" w:type="dxa"/>
            <w:shd w:val="clear" w:color="auto" w:fill="auto"/>
            <w:vAlign w:val="center"/>
          </w:tcPr>
          <w:p w:rsidR="006C53D0" w:rsidRPr="003150DE" w:rsidRDefault="006C53D0" w:rsidP="006C53D0">
            <w:pPr>
              <w:rPr>
                <w:sz w:val="24"/>
                <w:szCs w:val="24"/>
                <w:lang w:val="vi-VN"/>
              </w:rPr>
            </w:pPr>
            <w:r w:rsidRPr="003150DE">
              <w:rPr>
                <w:sz w:val="24"/>
                <w:szCs w:val="24"/>
                <w:lang w:val="vi-VN"/>
              </w:rPr>
              <w:t>Giáo hội Cơ đốc Phục lâm Việt Nam</w:t>
            </w:r>
          </w:p>
        </w:tc>
      </w:tr>
    </w:tbl>
    <w:p w:rsidR="007008C3" w:rsidRPr="003150DE" w:rsidRDefault="007008C3" w:rsidP="007008C3">
      <w:pPr>
        <w:rPr>
          <w:b/>
          <w:sz w:val="24"/>
          <w:szCs w:val="24"/>
        </w:rPr>
      </w:pPr>
      <w:r w:rsidRPr="003150DE">
        <w:rPr>
          <w:b/>
          <w:sz w:val="24"/>
          <w:szCs w:val="24"/>
        </w:rPr>
        <w:t xml:space="preserve">1.3. Danh mục Quốc </w:t>
      </w:r>
      <w:r w:rsidR="006C53D0" w:rsidRPr="003150DE">
        <w:rPr>
          <w:b/>
          <w:sz w:val="24"/>
          <w:szCs w:val="24"/>
        </w:rPr>
        <w:t>gia</w:t>
      </w:r>
    </w:p>
    <w:p w:rsidR="00E057D7" w:rsidRPr="003150DE" w:rsidRDefault="006C53D0" w:rsidP="007008C3">
      <w:pPr>
        <w:rPr>
          <w:sz w:val="24"/>
          <w:szCs w:val="24"/>
        </w:rPr>
      </w:pPr>
      <w:r w:rsidRPr="003150DE">
        <w:rPr>
          <w:sz w:val="24"/>
          <w:szCs w:val="24"/>
        </w:rPr>
        <w:t>- URL:</w:t>
      </w:r>
    </w:p>
    <w:p w:rsidR="006C53D0" w:rsidRPr="003150DE" w:rsidRDefault="006C53D0" w:rsidP="007008C3">
      <w:pPr>
        <w:rPr>
          <w:sz w:val="24"/>
          <w:szCs w:val="24"/>
        </w:rPr>
      </w:pPr>
      <w:r w:rsidRPr="003150DE">
        <w:rPr>
          <w:sz w:val="24"/>
          <w:szCs w:val="24"/>
        </w:rPr>
        <w:t>- Bảng mã quốc gia (3 ký tự) do Ủy ban Olympic Quốc tế (IOC) sử dụng</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5203"/>
      </w:tblGrid>
      <w:tr w:rsidR="006C53D0"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C53D0" w:rsidRPr="003150DE" w:rsidRDefault="006C53D0" w:rsidP="006C53D0">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C53D0" w:rsidRPr="003150DE" w:rsidRDefault="006C53D0" w:rsidP="003B4E06">
            <w:pPr>
              <w:spacing w:before="0" w:after="0" w:line="336" w:lineRule="atLeast"/>
              <w:rPr>
                <w:color w:val="333333"/>
                <w:sz w:val="24"/>
                <w:szCs w:val="24"/>
              </w:rPr>
            </w:pPr>
            <w:r w:rsidRPr="003150DE">
              <w:rPr>
                <w:rStyle w:val="HTMLCode"/>
                <w:rFonts w:ascii="Times New Roman" w:eastAsiaTheme="majorEastAsia" w:hAnsi="Times New Roman" w:cs="Times New Roman"/>
                <w:color w:val="005C00"/>
                <w:sz w:val="24"/>
                <w:szCs w:val="24"/>
                <w:shd w:val="clear" w:color="auto" w:fill="F9F2F4"/>
              </w:rPr>
              <w:t>http://ehealth.gov.vn/fhir/CodeSystem/QuocGia-v1.0</w:t>
            </w:r>
          </w:p>
        </w:tc>
      </w:tr>
      <w:tr w:rsidR="006C53D0"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C53D0" w:rsidRPr="003150DE" w:rsidRDefault="006C53D0" w:rsidP="006C53D0">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C53D0" w:rsidRPr="003150DE" w:rsidRDefault="006C53D0" w:rsidP="006C53D0">
            <w:pPr>
              <w:spacing w:before="0" w:after="0" w:line="336" w:lineRule="atLeast"/>
              <w:rPr>
                <w:color w:val="333333"/>
                <w:sz w:val="24"/>
                <w:szCs w:val="24"/>
              </w:rPr>
            </w:pPr>
            <w:r w:rsidRPr="003150DE">
              <w:rPr>
                <w:color w:val="333333"/>
                <w:sz w:val="24"/>
                <w:szCs w:val="24"/>
              </w:rPr>
              <w:t>v1.0</w:t>
            </w:r>
          </w:p>
        </w:tc>
      </w:tr>
      <w:tr w:rsidR="006C53D0"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C53D0" w:rsidRPr="003150DE" w:rsidRDefault="006C53D0" w:rsidP="006C53D0">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C53D0" w:rsidRPr="003150DE" w:rsidRDefault="003B4E06" w:rsidP="006C53D0">
            <w:pPr>
              <w:spacing w:before="0" w:after="0" w:line="336" w:lineRule="atLeast"/>
              <w:rPr>
                <w:color w:val="333333"/>
                <w:sz w:val="24"/>
                <w:szCs w:val="24"/>
              </w:rPr>
            </w:pPr>
            <w:r w:rsidRPr="003150DE">
              <w:rPr>
                <w:color w:val="333333"/>
                <w:sz w:val="24"/>
                <w:szCs w:val="24"/>
              </w:rPr>
              <w:t>QuocGia</w:t>
            </w:r>
          </w:p>
        </w:tc>
      </w:tr>
      <w:tr w:rsidR="006C53D0"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C53D0" w:rsidRPr="003150DE" w:rsidRDefault="006C53D0" w:rsidP="006C53D0">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C53D0" w:rsidRPr="003150DE" w:rsidRDefault="006C53D0" w:rsidP="006C53D0">
            <w:pPr>
              <w:spacing w:before="0" w:after="0" w:line="336" w:lineRule="atLeast"/>
              <w:rPr>
                <w:color w:val="333333"/>
                <w:sz w:val="24"/>
                <w:szCs w:val="24"/>
              </w:rPr>
            </w:pPr>
            <w:r w:rsidRPr="003150DE">
              <w:rPr>
                <w:color w:val="333333"/>
                <w:sz w:val="24"/>
                <w:szCs w:val="24"/>
              </w:rPr>
              <w:t>Danh mục quốc gia trên thế giới</w:t>
            </w:r>
          </w:p>
        </w:tc>
      </w:tr>
      <w:tr w:rsidR="006C53D0"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C53D0" w:rsidRPr="003150DE" w:rsidRDefault="006C53D0" w:rsidP="006C53D0">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C53D0" w:rsidRPr="003150DE" w:rsidRDefault="006C53D0" w:rsidP="006C53D0">
            <w:pPr>
              <w:pStyle w:val="NormalWeb"/>
              <w:spacing w:before="0" w:beforeAutospacing="0" w:after="0" w:afterAutospacing="0" w:line="336" w:lineRule="atLeast"/>
              <w:rPr>
                <w:color w:val="333333"/>
              </w:rPr>
            </w:pPr>
            <w:r w:rsidRPr="003150DE">
              <w:rPr>
                <w:color w:val="333333"/>
              </w:rPr>
              <w:t>Tập giá trị Tên các quốc gia trên thế giới</w:t>
            </w:r>
          </w:p>
        </w:tc>
      </w:tr>
      <w:tr w:rsidR="006C53D0"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6C53D0" w:rsidRPr="003150DE" w:rsidRDefault="006C53D0" w:rsidP="006C53D0">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6C53D0" w:rsidRPr="003150DE" w:rsidRDefault="006C53D0" w:rsidP="006C53D0">
            <w:pPr>
              <w:pStyle w:val="NormalWeb"/>
              <w:spacing w:before="0" w:beforeAutospacing="0" w:after="0" w:afterAutospacing="0" w:line="336" w:lineRule="atLeast"/>
              <w:rPr>
                <w:color w:val="333333"/>
              </w:rPr>
            </w:pPr>
            <w:r w:rsidRPr="003150DE">
              <w:rPr>
                <w:color w:val="333333"/>
              </w:rPr>
              <w:t>Tổ chức tiêu chuẩn hóa quốc tế (ISO)</w:t>
            </w:r>
          </w:p>
        </w:tc>
      </w:tr>
    </w:tbl>
    <w:p w:rsidR="006C53D0" w:rsidRPr="003150DE" w:rsidRDefault="003B4E06" w:rsidP="007008C3">
      <w:pPr>
        <w:rPr>
          <w:sz w:val="24"/>
          <w:szCs w:val="24"/>
        </w:rPr>
      </w:pPr>
      <w:r w:rsidRPr="003150DE">
        <w:rPr>
          <w:sz w:val="24"/>
          <w:szCs w:val="24"/>
        </w:rPr>
        <w:t>- Tập giá trị</w:t>
      </w:r>
    </w:p>
    <w:tbl>
      <w:tblPr>
        <w:tblStyle w:val="TableGrid"/>
        <w:tblW w:w="0" w:type="auto"/>
        <w:tblLook w:val="04A0" w:firstRow="1" w:lastRow="0" w:firstColumn="1" w:lastColumn="0" w:noHBand="0" w:noVBand="1"/>
      </w:tblPr>
      <w:tblGrid>
        <w:gridCol w:w="2530"/>
        <w:gridCol w:w="1547"/>
        <w:gridCol w:w="1418"/>
        <w:gridCol w:w="1843"/>
        <w:gridCol w:w="1843"/>
      </w:tblGrid>
      <w:tr w:rsidR="003B4E06" w:rsidRPr="003150DE" w:rsidTr="001475D7">
        <w:tc>
          <w:tcPr>
            <w:tcW w:w="2530" w:type="dxa"/>
          </w:tcPr>
          <w:p w:rsidR="003B4E06" w:rsidRPr="003150DE" w:rsidRDefault="003B4E06" w:rsidP="003B4E06">
            <w:pPr>
              <w:spacing w:before="0" w:after="0" w:line="320" w:lineRule="exact"/>
              <w:rPr>
                <w:b/>
                <w:sz w:val="24"/>
                <w:szCs w:val="24"/>
              </w:rPr>
            </w:pPr>
            <w:r w:rsidRPr="003150DE">
              <w:rPr>
                <w:b/>
                <w:sz w:val="24"/>
                <w:szCs w:val="24"/>
              </w:rPr>
              <w:t>Tên Quốc gia</w:t>
            </w:r>
          </w:p>
        </w:tc>
        <w:tc>
          <w:tcPr>
            <w:tcW w:w="1547" w:type="dxa"/>
          </w:tcPr>
          <w:p w:rsidR="003B4E06" w:rsidRPr="003150DE" w:rsidRDefault="003B4E06" w:rsidP="003B4E06">
            <w:pPr>
              <w:spacing w:before="0" w:after="0" w:line="320" w:lineRule="exact"/>
              <w:rPr>
                <w:b/>
                <w:sz w:val="24"/>
                <w:szCs w:val="24"/>
              </w:rPr>
            </w:pPr>
            <w:r w:rsidRPr="003150DE">
              <w:rPr>
                <w:b/>
                <w:sz w:val="24"/>
                <w:szCs w:val="24"/>
              </w:rPr>
              <w:t>ISO-3166-1 alpha-3</w:t>
            </w:r>
          </w:p>
        </w:tc>
        <w:tc>
          <w:tcPr>
            <w:tcW w:w="1418" w:type="dxa"/>
          </w:tcPr>
          <w:p w:rsidR="003B4E06" w:rsidRPr="003150DE" w:rsidRDefault="003B4E06" w:rsidP="003B4E06">
            <w:pPr>
              <w:spacing w:before="0" w:after="0" w:line="320" w:lineRule="exact"/>
              <w:rPr>
                <w:b/>
                <w:sz w:val="24"/>
                <w:szCs w:val="24"/>
              </w:rPr>
            </w:pPr>
            <w:r w:rsidRPr="003150DE">
              <w:rPr>
                <w:b/>
                <w:sz w:val="24"/>
                <w:szCs w:val="24"/>
              </w:rPr>
              <w:t>ISO3166-1 alpha-2</w:t>
            </w:r>
          </w:p>
        </w:tc>
        <w:tc>
          <w:tcPr>
            <w:tcW w:w="1843" w:type="dxa"/>
          </w:tcPr>
          <w:p w:rsidR="003B4E06" w:rsidRPr="003150DE" w:rsidRDefault="003B4E06" w:rsidP="003B4E06">
            <w:pPr>
              <w:spacing w:before="0" w:after="0" w:line="320" w:lineRule="exact"/>
              <w:rPr>
                <w:b/>
                <w:sz w:val="24"/>
                <w:szCs w:val="24"/>
              </w:rPr>
            </w:pPr>
            <w:r w:rsidRPr="003150DE">
              <w:rPr>
                <w:b/>
                <w:sz w:val="24"/>
                <w:szCs w:val="24"/>
              </w:rPr>
              <w:t>Tiền tố mã sân bay ICAO</w:t>
            </w:r>
          </w:p>
        </w:tc>
        <w:tc>
          <w:tcPr>
            <w:tcW w:w="1843" w:type="dxa"/>
          </w:tcPr>
          <w:p w:rsidR="003B4E06" w:rsidRPr="003150DE" w:rsidRDefault="003B4E06" w:rsidP="003B4E06">
            <w:pPr>
              <w:spacing w:before="0" w:after="0" w:line="320" w:lineRule="exact"/>
              <w:rPr>
                <w:b/>
                <w:sz w:val="24"/>
                <w:szCs w:val="24"/>
              </w:rPr>
            </w:pPr>
            <w:r w:rsidRPr="003150DE">
              <w:rPr>
                <w:b/>
                <w:sz w:val="24"/>
                <w:szCs w:val="24"/>
              </w:rPr>
              <w:t>Cờ</w:t>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Afghanistan</w:t>
            </w:r>
          </w:p>
        </w:tc>
        <w:tc>
          <w:tcPr>
            <w:tcW w:w="1547" w:type="dxa"/>
          </w:tcPr>
          <w:p w:rsidR="003B4E06" w:rsidRPr="003150DE" w:rsidRDefault="003B4E06" w:rsidP="003B4E06">
            <w:pPr>
              <w:spacing w:before="0" w:after="0" w:line="320" w:lineRule="exact"/>
              <w:rPr>
                <w:sz w:val="24"/>
                <w:szCs w:val="24"/>
              </w:rPr>
            </w:pPr>
            <w:r w:rsidRPr="003150DE">
              <w:rPr>
                <w:sz w:val="24"/>
                <w:szCs w:val="24"/>
              </w:rPr>
              <w:t>AFG</w:t>
            </w:r>
          </w:p>
        </w:tc>
        <w:tc>
          <w:tcPr>
            <w:tcW w:w="1418" w:type="dxa"/>
          </w:tcPr>
          <w:p w:rsidR="003B4E06" w:rsidRPr="003150DE" w:rsidRDefault="003B4E06" w:rsidP="003B4E06">
            <w:pPr>
              <w:spacing w:before="0" w:after="0" w:line="320" w:lineRule="exact"/>
              <w:rPr>
                <w:sz w:val="24"/>
                <w:szCs w:val="24"/>
              </w:rPr>
            </w:pPr>
            <w:r w:rsidRPr="003150DE">
              <w:rPr>
                <w:sz w:val="24"/>
                <w:szCs w:val="24"/>
              </w:rPr>
              <w:t>AF</w:t>
            </w:r>
          </w:p>
        </w:tc>
        <w:tc>
          <w:tcPr>
            <w:tcW w:w="1843" w:type="dxa"/>
          </w:tcPr>
          <w:p w:rsidR="003B4E06" w:rsidRPr="003150DE" w:rsidRDefault="003B4E06" w:rsidP="003B4E06">
            <w:pPr>
              <w:spacing w:before="0" w:after="0" w:line="320" w:lineRule="exact"/>
              <w:rPr>
                <w:sz w:val="24"/>
                <w:szCs w:val="24"/>
              </w:rPr>
            </w:pPr>
            <w:r w:rsidRPr="003150DE">
              <w:rPr>
                <w:sz w:val="24"/>
                <w:szCs w:val="24"/>
              </w:rPr>
              <w:t>OA</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27D54AF3" wp14:editId="3CA9017A">
                  <wp:extent cx="217170" cy="140970"/>
                  <wp:effectExtent l="0" t="0" r="0" b="0"/>
                  <wp:docPr id="2" name="Picture 2" descr="https://upload.wikimedia.org/wikipedia/commons/thumb/9/9a/Flag_of_Afghanistan.svg/23px-Flag_of_Afghanist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9/9a/Flag_of_Afghanistan.svg/23px-Flag_of_Afghanistan.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 cy="14097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Quần đảo Aland</w:t>
            </w:r>
          </w:p>
        </w:tc>
        <w:tc>
          <w:tcPr>
            <w:tcW w:w="1547" w:type="dxa"/>
          </w:tcPr>
          <w:p w:rsidR="003B4E06" w:rsidRPr="003150DE" w:rsidRDefault="003B4E06" w:rsidP="003B4E06">
            <w:pPr>
              <w:spacing w:before="0" w:after="0" w:line="320" w:lineRule="exact"/>
              <w:rPr>
                <w:sz w:val="24"/>
                <w:szCs w:val="24"/>
              </w:rPr>
            </w:pPr>
            <w:r w:rsidRPr="003150DE">
              <w:rPr>
                <w:sz w:val="24"/>
                <w:szCs w:val="24"/>
              </w:rPr>
              <w:t>ALA</w:t>
            </w:r>
          </w:p>
        </w:tc>
        <w:tc>
          <w:tcPr>
            <w:tcW w:w="1418" w:type="dxa"/>
          </w:tcPr>
          <w:p w:rsidR="003B4E06" w:rsidRPr="003150DE" w:rsidRDefault="003B4E06" w:rsidP="003B4E06">
            <w:pPr>
              <w:spacing w:before="0" w:after="0" w:line="320" w:lineRule="exact"/>
              <w:rPr>
                <w:sz w:val="24"/>
                <w:szCs w:val="24"/>
              </w:rPr>
            </w:pPr>
            <w:r w:rsidRPr="003150DE">
              <w:rPr>
                <w:sz w:val="24"/>
                <w:szCs w:val="24"/>
              </w:rPr>
              <w:t>AX</w:t>
            </w:r>
          </w:p>
        </w:tc>
        <w:tc>
          <w:tcPr>
            <w:tcW w:w="1843" w:type="dxa"/>
          </w:tcPr>
          <w:p w:rsidR="003B4E06" w:rsidRPr="003150DE" w:rsidRDefault="003B4E06" w:rsidP="003B4E06">
            <w:pPr>
              <w:spacing w:before="0" w:after="0" w:line="320" w:lineRule="exact"/>
              <w:rPr>
                <w:sz w:val="24"/>
                <w:szCs w:val="24"/>
              </w:rPr>
            </w:pPr>
            <w:r w:rsidRPr="003150DE">
              <w:rPr>
                <w:sz w:val="24"/>
                <w:szCs w:val="24"/>
              </w:rPr>
              <w:t>-</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3AAA7DD0" wp14:editId="39A95BE5">
                  <wp:extent cx="217170" cy="140970"/>
                  <wp:effectExtent l="0" t="0" r="0" b="0"/>
                  <wp:docPr id="3" name="Picture 3" descr="https://upload.wikimedia.org/wikipedia/commons/thumb/5/52/Flag_of_%C3%85land.svg/23px-Flag_of_%C3%85land.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5/52/Flag_of_%C3%85land.svg/23px-Flag_of_%C3%85land.sv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 cy="14097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Albania</w:t>
            </w:r>
          </w:p>
        </w:tc>
        <w:tc>
          <w:tcPr>
            <w:tcW w:w="1547" w:type="dxa"/>
          </w:tcPr>
          <w:p w:rsidR="003B4E06" w:rsidRPr="003150DE" w:rsidRDefault="003B4E06" w:rsidP="003B4E06">
            <w:pPr>
              <w:spacing w:before="0" w:after="0" w:line="320" w:lineRule="exact"/>
              <w:rPr>
                <w:sz w:val="24"/>
                <w:szCs w:val="24"/>
              </w:rPr>
            </w:pPr>
            <w:r w:rsidRPr="003150DE">
              <w:rPr>
                <w:sz w:val="24"/>
                <w:szCs w:val="24"/>
              </w:rPr>
              <w:t>ALB</w:t>
            </w:r>
          </w:p>
        </w:tc>
        <w:tc>
          <w:tcPr>
            <w:tcW w:w="1418" w:type="dxa"/>
          </w:tcPr>
          <w:p w:rsidR="003B4E06" w:rsidRPr="003150DE" w:rsidRDefault="003B4E06" w:rsidP="003B4E06">
            <w:pPr>
              <w:spacing w:before="0" w:after="0" w:line="320" w:lineRule="exact"/>
              <w:rPr>
                <w:sz w:val="24"/>
                <w:szCs w:val="24"/>
              </w:rPr>
            </w:pPr>
            <w:r w:rsidRPr="003150DE">
              <w:rPr>
                <w:sz w:val="24"/>
                <w:szCs w:val="24"/>
              </w:rPr>
              <w:t>AL</w:t>
            </w:r>
          </w:p>
        </w:tc>
        <w:tc>
          <w:tcPr>
            <w:tcW w:w="1843" w:type="dxa"/>
          </w:tcPr>
          <w:p w:rsidR="003B4E06" w:rsidRPr="003150DE" w:rsidRDefault="003B4E06" w:rsidP="003B4E06">
            <w:pPr>
              <w:spacing w:before="0" w:after="0" w:line="320" w:lineRule="exact"/>
              <w:rPr>
                <w:sz w:val="24"/>
                <w:szCs w:val="24"/>
              </w:rPr>
            </w:pPr>
            <w:r w:rsidRPr="003150DE">
              <w:rPr>
                <w:sz w:val="24"/>
                <w:szCs w:val="24"/>
              </w:rPr>
              <w:t>LA</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31373709" wp14:editId="2E471BC1">
                  <wp:extent cx="199390" cy="140970"/>
                  <wp:effectExtent l="0" t="0" r="0" b="0"/>
                  <wp:docPr id="6" name="Picture 6" descr="https://upload.wikimedia.org/wikipedia/commons/thumb/3/36/Flag_of_Albania.svg/21px-Flag_of_Alb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3/36/Flag_of_Albania.svg/21px-Flag_of_Albania.svg.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390" cy="14097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Alderney</w:t>
            </w:r>
          </w:p>
        </w:tc>
        <w:tc>
          <w:tcPr>
            <w:tcW w:w="1547" w:type="dxa"/>
          </w:tcPr>
          <w:p w:rsidR="003B4E06" w:rsidRPr="003150DE" w:rsidRDefault="003B4E06" w:rsidP="003B4E06">
            <w:pPr>
              <w:spacing w:before="0" w:after="0" w:line="320" w:lineRule="exact"/>
              <w:rPr>
                <w:sz w:val="24"/>
                <w:szCs w:val="24"/>
              </w:rPr>
            </w:pPr>
            <w:r w:rsidRPr="003150DE">
              <w:rPr>
                <w:sz w:val="24"/>
                <w:szCs w:val="24"/>
              </w:rPr>
              <w:t>-</w:t>
            </w:r>
          </w:p>
        </w:tc>
        <w:tc>
          <w:tcPr>
            <w:tcW w:w="1418" w:type="dxa"/>
          </w:tcPr>
          <w:p w:rsidR="003B4E06" w:rsidRPr="003150DE" w:rsidRDefault="003B4E06" w:rsidP="003B4E06">
            <w:pPr>
              <w:spacing w:before="0" w:after="0" w:line="320" w:lineRule="exact"/>
              <w:rPr>
                <w:sz w:val="24"/>
                <w:szCs w:val="24"/>
              </w:rPr>
            </w:pPr>
            <w:r w:rsidRPr="003150DE">
              <w:rPr>
                <w:sz w:val="24"/>
                <w:szCs w:val="24"/>
              </w:rPr>
              <w:t>-</w:t>
            </w:r>
          </w:p>
        </w:tc>
        <w:tc>
          <w:tcPr>
            <w:tcW w:w="1843" w:type="dxa"/>
          </w:tcPr>
          <w:p w:rsidR="003B4E06" w:rsidRPr="003150DE" w:rsidRDefault="003B4E06" w:rsidP="003B4E06">
            <w:pPr>
              <w:spacing w:before="0" w:after="0" w:line="320" w:lineRule="exact"/>
              <w:rPr>
                <w:sz w:val="24"/>
                <w:szCs w:val="24"/>
              </w:rPr>
            </w:pPr>
            <w:r w:rsidRPr="003150DE">
              <w:rPr>
                <w:sz w:val="24"/>
                <w:szCs w:val="24"/>
              </w:rPr>
              <w:t>-</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79007987" wp14:editId="224315A6">
                  <wp:extent cx="217170" cy="117475"/>
                  <wp:effectExtent l="0" t="0" r="0" b="0"/>
                  <wp:docPr id="9" name="Picture 9" descr="https://upload.wikimedia.org/wikipedia/commons/thumb/f/f3/Flag_of_Alderney.svg/23px-Flag_of_Alderne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f/f3/Flag_of_Alderney.svg/23px-Flag_of_Alderney.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 cy="117475"/>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Algérie</w:t>
            </w:r>
          </w:p>
        </w:tc>
        <w:tc>
          <w:tcPr>
            <w:tcW w:w="1547" w:type="dxa"/>
          </w:tcPr>
          <w:p w:rsidR="003B4E06" w:rsidRPr="003150DE" w:rsidRDefault="003B4E06" w:rsidP="003B4E06">
            <w:pPr>
              <w:spacing w:before="0" w:after="0" w:line="320" w:lineRule="exact"/>
              <w:rPr>
                <w:sz w:val="24"/>
                <w:szCs w:val="24"/>
              </w:rPr>
            </w:pPr>
            <w:r w:rsidRPr="003150DE">
              <w:rPr>
                <w:sz w:val="24"/>
                <w:szCs w:val="24"/>
              </w:rPr>
              <w:t>DZA</w:t>
            </w:r>
          </w:p>
        </w:tc>
        <w:tc>
          <w:tcPr>
            <w:tcW w:w="1418" w:type="dxa"/>
          </w:tcPr>
          <w:p w:rsidR="003B4E06" w:rsidRPr="003150DE" w:rsidRDefault="003B4E06" w:rsidP="003B4E06">
            <w:pPr>
              <w:spacing w:before="0" w:after="0" w:line="320" w:lineRule="exact"/>
              <w:rPr>
                <w:sz w:val="24"/>
                <w:szCs w:val="24"/>
              </w:rPr>
            </w:pPr>
            <w:r w:rsidRPr="003150DE">
              <w:rPr>
                <w:sz w:val="24"/>
                <w:szCs w:val="24"/>
              </w:rPr>
              <w:t>DZ</w:t>
            </w:r>
          </w:p>
        </w:tc>
        <w:tc>
          <w:tcPr>
            <w:tcW w:w="1843" w:type="dxa"/>
          </w:tcPr>
          <w:p w:rsidR="003B4E06" w:rsidRPr="003150DE" w:rsidRDefault="003B4E06" w:rsidP="003B4E06">
            <w:pPr>
              <w:spacing w:before="0" w:after="0" w:line="320" w:lineRule="exact"/>
              <w:rPr>
                <w:sz w:val="24"/>
                <w:szCs w:val="24"/>
              </w:rPr>
            </w:pPr>
            <w:r w:rsidRPr="003150DE">
              <w:rPr>
                <w:sz w:val="24"/>
                <w:szCs w:val="24"/>
              </w:rPr>
              <w:t>DA</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02A24079" wp14:editId="25901A28">
                  <wp:extent cx="217170" cy="140970"/>
                  <wp:effectExtent l="0" t="0" r="0" b="0"/>
                  <wp:docPr id="184" name="Picture 184" descr="https://upload.wikimedia.org/wikipedia/commons/thumb/7/77/Flag_of_Algeria.svg/23px-Flag_of_Alger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7/77/Flag_of_Algeria.svg/23px-Flag_of_Algeria.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 cy="14097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Samoa thuộc Mỹ</w:t>
            </w:r>
          </w:p>
        </w:tc>
        <w:tc>
          <w:tcPr>
            <w:tcW w:w="1547" w:type="dxa"/>
          </w:tcPr>
          <w:p w:rsidR="003B4E06" w:rsidRPr="003150DE" w:rsidRDefault="003B4E06" w:rsidP="003B4E06">
            <w:pPr>
              <w:spacing w:before="0" w:after="0" w:line="320" w:lineRule="exact"/>
              <w:rPr>
                <w:sz w:val="24"/>
                <w:szCs w:val="24"/>
              </w:rPr>
            </w:pPr>
            <w:r w:rsidRPr="003150DE">
              <w:rPr>
                <w:sz w:val="24"/>
                <w:szCs w:val="24"/>
              </w:rPr>
              <w:t>ASM</w:t>
            </w:r>
          </w:p>
        </w:tc>
        <w:tc>
          <w:tcPr>
            <w:tcW w:w="1418" w:type="dxa"/>
          </w:tcPr>
          <w:p w:rsidR="003B4E06" w:rsidRPr="003150DE" w:rsidRDefault="003B4E06" w:rsidP="003B4E06">
            <w:pPr>
              <w:spacing w:before="0" w:after="0" w:line="320" w:lineRule="exact"/>
              <w:rPr>
                <w:sz w:val="24"/>
                <w:szCs w:val="24"/>
              </w:rPr>
            </w:pPr>
            <w:r w:rsidRPr="003150DE">
              <w:rPr>
                <w:sz w:val="24"/>
                <w:szCs w:val="24"/>
              </w:rPr>
              <w:t>AS</w:t>
            </w:r>
          </w:p>
        </w:tc>
        <w:tc>
          <w:tcPr>
            <w:tcW w:w="1843" w:type="dxa"/>
          </w:tcPr>
          <w:p w:rsidR="003B4E06" w:rsidRPr="003150DE" w:rsidRDefault="003B4E06" w:rsidP="003B4E06">
            <w:pPr>
              <w:spacing w:before="0" w:after="0" w:line="320" w:lineRule="exact"/>
              <w:rPr>
                <w:sz w:val="24"/>
                <w:szCs w:val="24"/>
              </w:rPr>
            </w:pPr>
            <w:r w:rsidRPr="003150DE">
              <w:rPr>
                <w:sz w:val="24"/>
                <w:szCs w:val="24"/>
              </w:rPr>
              <w:t>NS</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24482CDA" wp14:editId="7FED7A23">
                  <wp:extent cx="217170" cy="117475"/>
                  <wp:effectExtent l="0" t="0" r="0" b="0"/>
                  <wp:docPr id="185" name="Picture 185" descr="https://upload.wikimedia.org/wikipedia/commons/thumb/8/87/Flag_of_American_Samoa.svg/23px-Flag_of_American_Samo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thumb/8/87/Flag_of_American_Samoa.svg/23px-Flag_of_American_Samoa.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 cy="117475"/>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Andorra</w:t>
            </w:r>
          </w:p>
        </w:tc>
        <w:tc>
          <w:tcPr>
            <w:tcW w:w="1547" w:type="dxa"/>
          </w:tcPr>
          <w:p w:rsidR="003B4E06" w:rsidRPr="003150DE" w:rsidRDefault="003B4E06" w:rsidP="003B4E06">
            <w:pPr>
              <w:spacing w:before="0" w:after="0" w:line="320" w:lineRule="exact"/>
              <w:rPr>
                <w:sz w:val="24"/>
                <w:szCs w:val="24"/>
              </w:rPr>
            </w:pPr>
            <w:r w:rsidRPr="003150DE">
              <w:rPr>
                <w:sz w:val="24"/>
                <w:szCs w:val="24"/>
              </w:rPr>
              <w:t>AND</w:t>
            </w:r>
          </w:p>
        </w:tc>
        <w:tc>
          <w:tcPr>
            <w:tcW w:w="1418" w:type="dxa"/>
          </w:tcPr>
          <w:p w:rsidR="003B4E06" w:rsidRPr="003150DE" w:rsidRDefault="003B4E06" w:rsidP="003B4E06">
            <w:pPr>
              <w:spacing w:before="0" w:after="0" w:line="320" w:lineRule="exact"/>
              <w:rPr>
                <w:sz w:val="24"/>
                <w:szCs w:val="24"/>
              </w:rPr>
            </w:pPr>
            <w:r w:rsidRPr="003150DE">
              <w:rPr>
                <w:sz w:val="24"/>
                <w:szCs w:val="24"/>
              </w:rPr>
              <w:t>AD</w:t>
            </w:r>
          </w:p>
        </w:tc>
        <w:tc>
          <w:tcPr>
            <w:tcW w:w="1843" w:type="dxa"/>
          </w:tcPr>
          <w:p w:rsidR="003B4E06" w:rsidRPr="003150DE" w:rsidRDefault="003B4E06" w:rsidP="003B4E06">
            <w:pPr>
              <w:spacing w:before="0" w:after="0" w:line="320" w:lineRule="exact"/>
              <w:rPr>
                <w:sz w:val="24"/>
                <w:szCs w:val="24"/>
              </w:rPr>
            </w:pPr>
            <w:r w:rsidRPr="003150DE">
              <w:rPr>
                <w:sz w:val="24"/>
                <w:szCs w:val="24"/>
              </w:rPr>
              <w:t>-</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547393D7" wp14:editId="70FB7425">
                  <wp:extent cx="210820" cy="140970"/>
                  <wp:effectExtent l="0" t="0" r="0" b="0"/>
                  <wp:docPr id="186" name="Picture 186" descr="https://upload.wikimedia.org/wikipedia/commons/thumb/1/19/Flag_of_Andorra.svg/22px-Flag_of_Andorr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1/19/Flag_of_Andorra.svg/22px-Flag_of_Andorra.sv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820" cy="14097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Angola</w:t>
            </w:r>
          </w:p>
        </w:tc>
        <w:tc>
          <w:tcPr>
            <w:tcW w:w="1547" w:type="dxa"/>
          </w:tcPr>
          <w:p w:rsidR="003B4E06" w:rsidRPr="003150DE" w:rsidRDefault="003B4E06" w:rsidP="003B4E06">
            <w:pPr>
              <w:spacing w:before="0" w:after="0" w:line="320" w:lineRule="exact"/>
              <w:rPr>
                <w:sz w:val="24"/>
                <w:szCs w:val="24"/>
              </w:rPr>
            </w:pPr>
            <w:r w:rsidRPr="003150DE">
              <w:rPr>
                <w:sz w:val="24"/>
                <w:szCs w:val="24"/>
              </w:rPr>
              <w:t>AGO</w:t>
            </w:r>
          </w:p>
        </w:tc>
        <w:tc>
          <w:tcPr>
            <w:tcW w:w="1418" w:type="dxa"/>
          </w:tcPr>
          <w:p w:rsidR="003B4E06" w:rsidRPr="003150DE" w:rsidRDefault="003B4E06" w:rsidP="003B4E06">
            <w:pPr>
              <w:spacing w:before="0" w:after="0" w:line="320" w:lineRule="exact"/>
              <w:rPr>
                <w:sz w:val="24"/>
                <w:szCs w:val="24"/>
              </w:rPr>
            </w:pPr>
            <w:r w:rsidRPr="003150DE">
              <w:rPr>
                <w:sz w:val="24"/>
                <w:szCs w:val="24"/>
              </w:rPr>
              <w:t>AO</w:t>
            </w:r>
          </w:p>
        </w:tc>
        <w:tc>
          <w:tcPr>
            <w:tcW w:w="1843" w:type="dxa"/>
          </w:tcPr>
          <w:p w:rsidR="003B4E06" w:rsidRPr="003150DE" w:rsidRDefault="003B4E06" w:rsidP="003B4E06">
            <w:pPr>
              <w:spacing w:before="0" w:after="0" w:line="320" w:lineRule="exact"/>
              <w:rPr>
                <w:sz w:val="24"/>
                <w:szCs w:val="24"/>
              </w:rPr>
            </w:pPr>
            <w:r w:rsidRPr="003150DE">
              <w:rPr>
                <w:sz w:val="24"/>
                <w:szCs w:val="24"/>
              </w:rPr>
              <w:t>FN</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79A3B5DC" wp14:editId="1884B408">
                  <wp:extent cx="217170" cy="140970"/>
                  <wp:effectExtent l="0" t="0" r="0" b="0"/>
                  <wp:docPr id="187" name="Picture 187" descr="https://upload.wikimedia.org/wikipedia/commons/thumb/9/9d/Flag_of_Angola.svg/23px-Flag_of_Angol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9/9d/Flag_of_Angola.svg/23px-Flag_of_Angola.sv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 cy="14097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Anguilla</w:t>
            </w:r>
          </w:p>
        </w:tc>
        <w:tc>
          <w:tcPr>
            <w:tcW w:w="1547" w:type="dxa"/>
          </w:tcPr>
          <w:p w:rsidR="003B4E06" w:rsidRPr="003150DE" w:rsidRDefault="003B4E06" w:rsidP="003B4E06">
            <w:pPr>
              <w:spacing w:before="0" w:after="0" w:line="320" w:lineRule="exact"/>
              <w:rPr>
                <w:sz w:val="24"/>
                <w:szCs w:val="24"/>
              </w:rPr>
            </w:pPr>
            <w:r w:rsidRPr="003150DE">
              <w:rPr>
                <w:sz w:val="24"/>
                <w:szCs w:val="24"/>
              </w:rPr>
              <w:t>AIA</w:t>
            </w:r>
          </w:p>
        </w:tc>
        <w:tc>
          <w:tcPr>
            <w:tcW w:w="1418" w:type="dxa"/>
          </w:tcPr>
          <w:p w:rsidR="003B4E06" w:rsidRPr="003150DE" w:rsidRDefault="003B4E06" w:rsidP="003B4E06">
            <w:pPr>
              <w:spacing w:before="0" w:after="0" w:line="320" w:lineRule="exact"/>
              <w:rPr>
                <w:sz w:val="24"/>
                <w:szCs w:val="24"/>
              </w:rPr>
            </w:pPr>
            <w:r w:rsidRPr="003150DE">
              <w:rPr>
                <w:sz w:val="24"/>
                <w:szCs w:val="24"/>
              </w:rPr>
              <w:t>AI</w:t>
            </w:r>
          </w:p>
        </w:tc>
        <w:tc>
          <w:tcPr>
            <w:tcW w:w="1843" w:type="dxa"/>
          </w:tcPr>
          <w:p w:rsidR="003B4E06" w:rsidRPr="003150DE" w:rsidRDefault="003B4E06" w:rsidP="003B4E06">
            <w:pPr>
              <w:spacing w:before="0" w:after="0" w:line="320" w:lineRule="exact"/>
              <w:rPr>
                <w:sz w:val="24"/>
                <w:szCs w:val="24"/>
              </w:rPr>
            </w:pPr>
            <w:r w:rsidRPr="003150DE">
              <w:rPr>
                <w:sz w:val="24"/>
                <w:szCs w:val="24"/>
              </w:rPr>
              <w:t>TQ</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35FB5B2B" wp14:editId="06E5464F">
                  <wp:extent cx="217170" cy="117475"/>
                  <wp:effectExtent l="0" t="0" r="0" b="0"/>
                  <wp:docPr id="188" name="Picture 188" descr="https://upload.wikimedia.org/wikipedia/commons/thumb/b/b4/Flag_of_Anguilla.svg/23px-Flag_of_Anguill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b/b4/Flag_of_Anguilla.svg/23px-Flag_of_Anguilla.sv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 cy="117475"/>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Châu Nam Cực</w:t>
            </w:r>
          </w:p>
        </w:tc>
        <w:tc>
          <w:tcPr>
            <w:tcW w:w="1547" w:type="dxa"/>
          </w:tcPr>
          <w:p w:rsidR="003B4E06" w:rsidRPr="003150DE" w:rsidRDefault="003B4E06" w:rsidP="003B4E06">
            <w:pPr>
              <w:spacing w:before="0" w:after="0" w:line="320" w:lineRule="exact"/>
              <w:rPr>
                <w:sz w:val="24"/>
                <w:szCs w:val="24"/>
              </w:rPr>
            </w:pPr>
            <w:r w:rsidRPr="003150DE">
              <w:rPr>
                <w:sz w:val="24"/>
                <w:szCs w:val="24"/>
              </w:rPr>
              <w:t>ATA</w:t>
            </w:r>
          </w:p>
        </w:tc>
        <w:tc>
          <w:tcPr>
            <w:tcW w:w="1418" w:type="dxa"/>
          </w:tcPr>
          <w:p w:rsidR="003B4E06" w:rsidRPr="003150DE" w:rsidRDefault="003B4E06" w:rsidP="003B4E06">
            <w:pPr>
              <w:spacing w:before="0" w:after="0" w:line="320" w:lineRule="exact"/>
              <w:rPr>
                <w:sz w:val="24"/>
                <w:szCs w:val="24"/>
              </w:rPr>
            </w:pPr>
            <w:r w:rsidRPr="003150DE">
              <w:rPr>
                <w:sz w:val="24"/>
                <w:szCs w:val="24"/>
              </w:rPr>
              <w:t>AQ</w:t>
            </w:r>
          </w:p>
        </w:tc>
        <w:tc>
          <w:tcPr>
            <w:tcW w:w="1843" w:type="dxa"/>
          </w:tcPr>
          <w:p w:rsidR="003B4E06" w:rsidRPr="003150DE" w:rsidRDefault="003B4E06" w:rsidP="003B4E06">
            <w:pPr>
              <w:spacing w:before="0" w:after="0" w:line="320" w:lineRule="exact"/>
              <w:rPr>
                <w:sz w:val="24"/>
                <w:szCs w:val="24"/>
              </w:rPr>
            </w:pPr>
            <w:r w:rsidRPr="003150DE">
              <w:rPr>
                <w:sz w:val="24"/>
                <w:szCs w:val="24"/>
              </w:rPr>
              <w:t>NZ, SA, SC</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24C6F554" wp14:editId="7FBE6CEE">
                  <wp:extent cx="217170" cy="140970"/>
                  <wp:effectExtent l="0" t="0" r="0" b="0"/>
                  <wp:docPr id="189" name="Picture 189" descr="https://upload.wikimedia.org/wikipedia/commons/thumb/b/bb/Proposed_flag_of_Antarctica_%28Graham_Bartram%29.svg/23px-Proposed_flag_of_Antarctica_%28Graham_Bartram%2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upload.wikimedia.org/wikipedia/commons/thumb/b/bb/Proposed_flag_of_Antarctica_%28Graham_Bartram%29.svg/23px-Proposed_flag_of_Antarctica_%28Graham_Bartram%29.sv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 cy="14097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Antigua và Barbuda</w:t>
            </w:r>
          </w:p>
        </w:tc>
        <w:tc>
          <w:tcPr>
            <w:tcW w:w="1547" w:type="dxa"/>
          </w:tcPr>
          <w:p w:rsidR="003B4E06" w:rsidRPr="003150DE" w:rsidRDefault="003B4E06" w:rsidP="003B4E06">
            <w:pPr>
              <w:spacing w:before="0" w:after="0" w:line="320" w:lineRule="exact"/>
              <w:rPr>
                <w:sz w:val="24"/>
                <w:szCs w:val="24"/>
              </w:rPr>
            </w:pPr>
            <w:r w:rsidRPr="003150DE">
              <w:rPr>
                <w:sz w:val="24"/>
                <w:szCs w:val="24"/>
              </w:rPr>
              <w:t>ATG</w:t>
            </w:r>
          </w:p>
        </w:tc>
        <w:tc>
          <w:tcPr>
            <w:tcW w:w="1418" w:type="dxa"/>
          </w:tcPr>
          <w:p w:rsidR="003B4E06" w:rsidRPr="003150DE" w:rsidRDefault="003B4E06" w:rsidP="003B4E06">
            <w:pPr>
              <w:spacing w:before="0" w:after="0" w:line="320" w:lineRule="exact"/>
              <w:rPr>
                <w:sz w:val="24"/>
                <w:szCs w:val="24"/>
              </w:rPr>
            </w:pPr>
            <w:r w:rsidRPr="003150DE">
              <w:rPr>
                <w:sz w:val="24"/>
                <w:szCs w:val="24"/>
              </w:rPr>
              <w:t>AG</w:t>
            </w:r>
          </w:p>
        </w:tc>
        <w:tc>
          <w:tcPr>
            <w:tcW w:w="1843" w:type="dxa"/>
          </w:tcPr>
          <w:p w:rsidR="003B4E06" w:rsidRPr="003150DE" w:rsidRDefault="003B4E06" w:rsidP="003B4E06">
            <w:pPr>
              <w:spacing w:before="0" w:after="0" w:line="320" w:lineRule="exact"/>
              <w:rPr>
                <w:sz w:val="24"/>
                <w:szCs w:val="24"/>
              </w:rPr>
            </w:pPr>
            <w:r w:rsidRPr="003150DE">
              <w:rPr>
                <w:sz w:val="24"/>
                <w:szCs w:val="24"/>
              </w:rPr>
              <w:t>TA</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4765E95C" wp14:editId="2BB654DA">
                  <wp:extent cx="217170" cy="140970"/>
                  <wp:effectExtent l="0" t="0" r="0" b="0"/>
                  <wp:docPr id="190" name="Picture 190" descr="https://upload.wikimedia.org/wikipedia/commons/thumb/8/89/Flag_of_Antigua_and_Barbuda.svg/23px-Flag_of_Antigua_and_Barbud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8/89/Flag_of_Antigua_and_Barbuda.svg/23px-Flag_of_Antigua_and_Barbuda.svg.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 cy="14097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Argentina</w:t>
            </w:r>
          </w:p>
        </w:tc>
        <w:tc>
          <w:tcPr>
            <w:tcW w:w="1547" w:type="dxa"/>
          </w:tcPr>
          <w:p w:rsidR="003B4E06" w:rsidRPr="003150DE" w:rsidRDefault="003B4E06" w:rsidP="003B4E06">
            <w:pPr>
              <w:spacing w:before="0" w:after="0" w:line="320" w:lineRule="exact"/>
              <w:rPr>
                <w:sz w:val="24"/>
                <w:szCs w:val="24"/>
              </w:rPr>
            </w:pPr>
            <w:r w:rsidRPr="003150DE">
              <w:rPr>
                <w:sz w:val="24"/>
                <w:szCs w:val="24"/>
              </w:rPr>
              <w:t>ARG</w:t>
            </w:r>
          </w:p>
        </w:tc>
        <w:tc>
          <w:tcPr>
            <w:tcW w:w="1418" w:type="dxa"/>
          </w:tcPr>
          <w:p w:rsidR="003B4E06" w:rsidRPr="003150DE" w:rsidRDefault="003B4E06" w:rsidP="003B4E06">
            <w:pPr>
              <w:spacing w:before="0" w:after="0" w:line="320" w:lineRule="exact"/>
              <w:rPr>
                <w:sz w:val="24"/>
                <w:szCs w:val="24"/>
              </w:rPr>
            </w:pPr>
            <w:r w:rsidRPr="003150DE">
              <w:rPr>
                <w:sz w:val="24"/>
                <w:szCs w:val="24"/>
              </w:rPr>
              <w:t>AR</w:t>
            </w:r>
          </w:p>
        </w:tc>
        <w:tc>
          <w:tcPr>
            <w:tcW w:w="1843" w:type="dxa"/>
          </w:tcPr>
          <w:p w:rsidR="003B4E06" w:rsidRPr="003150DE" w:rsidRDefault="003B4E06" w:rsidP="003B4E06">
            <w:pPr>
              <w:spacing w:before="0" w:after="0" w:line="320" w:lineRule="exact"/>
              <w:rPr>
                <w:sz w:val="24"/>
                <w:szCs w:val="24"/>
              </w:rPr>
            </w:pPr>
            <w:r w:rsidRPr="003150DE">
              <w:rPr>
                <w:sz w:val="24"/>
                <w:szCs w:val="24"/>
              </w:rPr>
              <w:t>SA</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0CE1EE4A" wp14:editId="527F3E1C">
                  <wp:extent cx="217170" cy="134620"/>
                  <wp:effectExtent l="0" t="0" r="0" b="0"/>
                  <wp:docPr id="191" name="Picture 191" descr="https://upload.wikimedia.org/wikipedia/commons/thumb/1/1a/Flag_of_Argentina.svg/23px-Flag_of_Argentin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commons/thumb/1/1a/Flag_of_Argentina.svg/23px-Flag_of_Argentina.svg.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170" cy="13462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Armenia</w:t>
            </w:r>
          </w:p>
        </w:tc>
        <w:tc>
          <w:tcPr>
            <w:tcW w:w="1547" w:type="dxa"/>
          </w:tcPr>
          <w:p w:rsidR="003B4E06" w:rsidRPr="003150DE" w:rsidRDefault="003B4E06" w:rsidP="003B4E06">
            <w:pPr>
              <w:spacing w:before="0" w:after="0" w:line="320" w:lineRule="exact"/>
              <w:rPr>
                <w:sz w:val="24"/>
                <w:szCs w:val="24"/>
              </w:rPr>
            </w:pPr>
            <w:r w:rsidRPr="003150DE">
              <w:rPr>
                <w:sz w:val="24"/>
                <w:szCs w:val="24"/>
              </w:rPr>
              <w:t>ARM</w:t>
            </w:r>
          </w:p>
        </w:tc>
        <w:tc>
          <w:tcPr>
            <w:tcW w:w="1418" w:type="dxa"/>
          </w:tcPr>
          <w:p w:rsidR="003B4E06" w:rsidRPr="003150DE" w:rsidRDefault="003B4E06" w:rsidP="003B4E06">
            <w:pPr>
              <w:spacing w:before="0" w:after="0" w:line="320" w:lineRule="exact"/>
              <w:rPr>
                <w:sz w:val="24"/>
                <w:szCs w:val="24"/>
              </w:rPr>
            </w:pPr>
            <w:r w:rsidRPr="003150DE">
              <w:rPr>
                <w:sz w:val="24"/>
                <w:szCs w:val="24"/>
              </w:rPr>
              <w:t>AM</w:t>
            </w:r>
          </w:p>
        </w:tc>
        <w:tc>
          <w:tcPr>
            <w:tcW w:w="1843" w:type="dxa"/>
          </w:tcPr>
          <w:p w:rsidR="003B4E06" w:rsidRPr="003150DE" w:rsidRDefault="003B4E06" w:rsidP="003B4E06">
            <w:pPr>
              <w:spacing w:before="0" w:after="0" w:line="320" w:lineRule="exact"/>
              <w:rPr>
                <w:sz w:val="24"/>
                <w:szCs w:val="24"/>
              </w:rPr>
            </w:pPr>
            <w:r w:rsidRPr="003150DE">
              <w:rPr>
                <w:sz w:val="24"/>
                <w:szCs w:val="24"/>
              </w:rPr>
              <w:t>UD</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767E9EF8" wp14:editId="72A59863">
                  <wp:extent cx="217170" cy="117475"/>
                  <wp:effectExtent l="0" t="0" r="0" b="0"/>
                  <wp:docPr id="192" name="Picture 192" descr="https://upload.wikimedia.org/wikipedia/commons/thumb/2/2f/Flag_of_Armenia.svg/23px-Flag_of_Arme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commons/thumb/2/2f/Flag_of_Armenia.svg/23px-Flag_of_Armenia.svg.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7170" cy="117475"/>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Aruba</w:t>
            </w:r>
          </w:p>
        </w:tc>
        <w:tc>
          <w:tcPr>
            <w:tcW w:w="1547" w:type="dxa"/>
          </w:tcPr>
          <w:p w:rsidR="003B4E06" w:rsidRPr="003150DE" w:rsidRDefault="003B4E06" w:rsidP="003B4E06">
            <w:pPr>
              <w:spacing w:before="0" w:after="0" w:line="320" w:lineRule="exact"/>
              <w:rPr>
                <w:sz w:val="24"/>
                <w:szCs w:val="24"/>
              </w:rPr>
            </w:pPr>
            <w:r w:rsidRPr="003150DE">
              <w:rPr>
                <w:sz w:val="24"/>
                <w:szCs w:val="24"/>
              </w:rPr>
              <w:t>ABW</w:t>
            </w:r>
          </w:p>
        </w:tc>
        <w:tc>
          <w:tcPr>
            <w:tcW w:w="1418" w:type="dxa"/>
          </w:tcPr>
          <w:p w:rsidR="003B4E06" w:rsidRPr="003150DE" w:rsidRDefault="003B4E06" w:rsidP="003B4E06">
            <w:pPr>
              <w:spacing w:before="0" w:after="0" w:line="320" w:lineRule="exact"/>
              <w:rPr>
                <w:sz w:val="24"/>
                <w:szCs w:val="24"/>
              </w:rPr>
            </w:pPr>
            <w:r w:rsidRPr="003150DE">
              <w:rPr>
                <w:sz w:val="24"/>
                <w:szCs w:val="24"/>
              </w:rPr>
              <w:t>AW</w:t>
            </w:r>
          </w:p>
        </w:tc>
        <w:tc>
          <w:tcPr>
            <w:tcW w:w="1843" w:type="dxa"/>
          </w:tcPr>
          <w:p w:rsidR="003B4E06" w:rsidRPr="003150DE" w:rsidRDefault="003B4E06" w:rsidP="003B4E06">
            <w:pPr>
              <w:spacing w:before="0" w:after="0" w:line="320" w:lineRule="exact"/>
              <w:rPr>
                <w:sz w:val="24"/>
                <w:szCs w:val="24"/>
              </w:rPr>
            </w:pPr>
            <w:r w:rsidRPr="003150DE">
              <w:rPr>
                <w:sz w:val="24"/>
                <w:szCs w:val="24"/>
              </w:rPr>
              <w:t>TN</w:t>
            </w:r>
          </w:p>
        </w:tc>
        <w:tc>
          <w:tcPr>
            <w:tcW w:w="1843" w:type="dxa"/>
          </w:tcPr>
          <w:p w:rsidR="003B4E06" w:rsidRPr="003150DE" w:rsidRDefault="003B4E06" w:rsidP="003B4E06">
            <w:pPr>
              <w:spacing w:before="0" w:after="0" w:line="320" w:lineRule="exact"/>
              <w:rPr>
                <w:sz w:val="24"/>
                <w:szCs w:val="24"/>
              </w:rPr>
            </w:pPr>
            <w:r w:rsidRPr="003150DE">
              <w:rPr>
                <w:noProof/>
                <w:sz w:val="24"/>
                <w:szCs w:val="24"/>
              </w:rPr>
              <w:drawing>
                <wp:inline distT="0" distB="0" distL="0" distR="0" wp14:anchorId="55D3F763" wp14:editId="3FC680AF">
                  <wp:extent cx="217170" cy="140970"/>
                  <wp:effectExtent l="0" t="0" r="0" b="0"/>
                  <wp:docPr id="193" name="Picture 193" descr="https://upload.wikimedia.org/wikipedia/commons/thumb/f/f6/Flag_of_Aruba.svg/23px-Flag_of_Arub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upload.wikimedia.org/wikipedia/commons/thumb/f/f6/Flag_of_Aruba.svg/23px-Flag_of_Aruba.svg.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170" cy="14097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Úc</w:t>
            </w:r>
          </w:p>
        </w:tc>
        <w:tc>
          <w:tcPr>
            <w:tcW w:w="1547" w:type="dxa"/>
          </w:tcPr>
          <w:p w:rsidR="003B4E06" w:rsidRPr="003150DE" w:rsidRDefault="003B4E06" w:rsidP="003B4E06">
            <w:pPr>
              <w:spacing w:before="0" w:after="0" w:line="320" w:lineRule="exact"/>
              <w:rPr>
                <w:sz w:val="24"/>
                <w:szCs w:val="24"/>
              </w:rPr>
            </w:pPr>
            <w:r w:rsidRPr="003150DE">
              <w:rPr>
                <w:sz w:val="24"/>
                <w:szCs w:val="24"/>
              </w:rPr>
              <w:t>AUS</w:t>
            </w:r>
          </w:p>
        </w:tc>
        <w:tc>
          <w:tcPr>
            <w:tcW w:w="1418" w:type="dxa"/>
          </w:tcPr>
          <w:p w:rsidR="003B4E06" w:rsidRPr="003150DE" w:rsidRDefault="003B4E06" w:rsidP="003B4E06">
            <w:pPr>
              <w:spacing w:before="0" w:after="0" w:line="320" w:lineRule="exact"/>
              <w:rPr>
                <w:sz w:val="24"/>
                <w:szCs w:val="24"/>
              </w:rPr>
            </w:pPr>
            <w:r w:rsidRPr="003150DE">
              <w:rPr>
                <w:sz w:val="24"/>
                <w:szCs w:val="24"/>
              </w:rPr>
              <w:t>AU</w:t>
            </w:r>
          </w:p>
        </w:tc>
        <w:tc>
          <w:tcPr>
            <w:tcW w:w="1843" w:type="dxa"/>
          </w:tcPr>
          <w:p w:rsidR="003B4E06" w:rsidRPr="003150DE" w:rsidRDefault="003B4E06" w:rsidP="003B4E06">
            <w:pPr>
              <w:spacing w:before="0" w:after="0" w:line="320" w:lineRule="exact"/>
              <w:rPr>
                <w:sz w:val="24"/>
                <w:szCs w:val="24"/>
              </w:rPr>
            </w:pPr>
            <w:r w:rsidRPr="003150DE">
              <w:rPr>
                <w:sz w:val="24"/>
                <w:szCs w:val="24"/>
              </w:rPr>
              <w:t>Y</w:t>
            </w:r>
          </w:p>
        </w:tc>
        <w:tc>
          <w:tcPr>
            <w:tcW w:w="1843" w:type="dxa"/>
          </w:tcPr>
          <w:p w:rsidR="003B4E06" w:rsidRPr="003150DE" w:rsidRDefault="003B4E06" w:rsidP="003B4E06">
            <w:pPr>
              <w:spacing w:before="0" w:after="0" w:line="320" w:lineRule="exact"/>
              <w:rPr>
                <w:noProof/>
                <w:sz w:val="24"/>
                <w:szCs w:val="24"/>
              </w:rPr>
            </w:pPr>
            <w:r w:rsidRPr="003150DE">
              <w:rPr>
                <w:noProof/>
                <w:sz w:val="24"/>
                <w:szCs w:val="24"/>
              </w:rPr>
              <w:drawing>
                <wp:inline distT="0" distB="0" distL="0" distR="0" wp14:anchorId="3D438CBF" wp14:editId="637B46B0">
                  <wp:extent cx="217170" cy="117475"/>
                  <wp:effectExtent l="0" t="0" r="0" b="0"/>
                  <wp:docPr id="194" name="Picture 194" descr="https://upload.wikimedia.org/wikipedia/commons/thumb/8/88/Flag_of_Australia_%28converted%29.svg/23px-Flag_of_Australia_%28converted%2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upload.wikimedia.org/wikipedia/commons/thumb/8/88/Flag_of_Australia_%28converted%29.svg/23px-Flag_of_Australia_%28converted%29.svg.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7170" cy="117475"/>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Áo</w:t>
            </w:r>
          </w:p>
        </w:tc>
        <w:tc>
          <w:tcPr>
            <w:tcW w:w="1547" w:type="dxa"/>
          </w:tcPr>
          <w:p w:rsidR="003B4E06" w:rsidRPr="003150DE" w:rsidRDefault="003B4E06" w:rsidP="003B4E06">
            <w:pPr>
              <w:spacing w:before="0" w:after="0" w:line="320" w:lineRule="exact"/>
              <w:rPr>
                <w:sz w:val="24"/>
                <w:szCs w:val="24"/>
              </w:rPr>
            </w:pPr>
            <w:r w:rsidRPr="003150DE">
              <w:rPr>
                <w:sz w:val="24"/>
                <w:szCs w:val="24"/>
              </w:rPr>
              <w:t>AUT</w:t>
            </w:r>
          </w:p>
        </w:tc>
        <w:tc>
          <w:tcPr>
            <w:tcW w:w="1418" w:type="dxa"/>
          </w:tcPr>
          <w:p w:rsidR="003B4E06" w:rsidRPr="003150DE" w:rsidRDefault="003B4E06" w:rsidP="003B4E06">
            <w:pPr>
              <w:spacing w:before="0" w:after="0" w:line="320" w:lineRule="exact"/>
              <w:rPr>
                <w:sz w:val="24"/>
                <w:szCs w:val="24"/>
              </w:rPr>
            </w:pPr>
            <w:r w:rsidRPr="003150DE">
              <w:rPr>
                <w:sz w:val="24"/>
                <w:szCs w:val="24"/>
              </w:rPr>
              <w:t>AT</w:t>
            </w:r>
          </w:p>
        </w:tc>
        <w:tc>
          <w:tcPr>
            <w:tcW w:w="1843" w:type="dxa"/>
          </w:tcPr>
          <w:p w:rsidR="003B4E06" w:rsidRPr="003150DE" w:rsidRDefault="003B4E06" w:rsidP="003B4E06">
            <w:pPr>
              <w:spacing w:before="0" w:after="0" w:line="320" w:lineRule="exact"/>
              <w:rPr>
                <w:sz w:val="24"/>
                <w:szCs w:val="24"/>
              </w:rPr>
            </w:pPr>
            <w:r w:rsidRPr="003150DE">
              <w:rPr>
                <w:sz w:val="24"/>
                <w:szCs w:val="24"/>
              </w:rPr>
              <w:t>LO</w:t>
            </w:r>
          </w:p>
        </w:tc>
        <w:tc>
          <w:tcPr>
            <w:tcW w:w="1843" w:type="dxa"/>
          </w:tcPr>
          <w:p w:rsidR="003B4E06" w:rsidRPr="003150DE" w:rsidRDefault="003B4E06" w:rsidP="003B4E06">
            <w:pPr>
              <w:spacing w:before="0" w:after="0" w:line="320" w:lineRule="exact"/>
              <w:rPr>
                <w:noProof/>
                <w:sz w:val="24"/>
                <w:szCs w:val="24"/>
              </w:rPr>
            </w:pPr>
            <w:r w:rsidRPr="003150DE">
              <w:rPr>
                <w:noProof/>
                <w:sz w:val="24"/>
                <w:szCs w:val="24"/>
              </w:rPr>
              <w:drawing>
                <wp:inline distT="0" distB="0" distL="0" distR="0" wp14:anchorId="0B53BCD6" wp14:editId="26800AA0">
                  <wp:extent cx="217170" cy="140970"/>
                  <wp:effectExtent l="0" t="0" r="0" b="0"/>
                  <wp:docPr id="195" name="Picture 195" descr="https://upload.wikimedia.org/wikipedia/commons/thumb/4/41/Flag_of_Austria.svg/23px-Flag_of_Austr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upload.wikimedia.org/wikipedia/commons/thumb/4/41/Flag_of_Austria.svg/23px-Flag_of_Austria.svg.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170" cy="140970"/>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Azerbaijan</w:t>
            </w:r>
          </w:p>
        </w:tc>
        <w:tc>
          <w:tcPr>
            <w:tcW w:w="1547" w:type="dxa"/>
          </w:tcPr>
          <w:p w:rsidR="003B4E06" w:rsidRPr="003150DE" w:rsidRDefault="003B4E06" w:rsidP="003B4E06">
            <w:pPr>
              <w:spacing w:before="0" w:after="0" w:line="320" w:lineRule="exact"/>
              <w:rPr>
                <w:sz w:val="24"/>
                <w:szCs w:val="24"/>
              </w:rPr>
            </w:pPr>
            <w:r w:rsidRPr="003150DE">
              <w:rPr>
                <w:sz w:val="24"/>
                <w:szCs w:val="24"/>
              </w:rPr>
              <w:t>AZE</w:t>
            </w:r>
          </w:p>
        </w:tc>
        <w:tc>
          <w:tcPr>
            <w:tcW w:w="1418" w:type="dxa"/>
          </w:tcPr>
          <w:p w:rsidR="003B4E06" w:rsidRPr="003150DE" w:rsidRDefault="003B4E06" w:rsidP="003B4E06">
            <w:pPr>
              <w:spacing w:before="0" w:after="0" w:line="320" w:lineRule="exact"/>
              <w:rPr>
                <w:sz w:val="24"/>
                <w:szCs w:val="24"/>
              </w:rPr>
            </w:pPr>
            <w:r w:rsidRPr="003150DE">
              <w:rPr>
                <w:sz w:val="24"/>
                <w:szCs w:val="24"/>
              </w:rPr>
              <w:t>AZ</w:t>
            </w:r>
          </w:p>
        </w:tc>
        <w:tc>
          <w:tcPr>
            <w:tcW w:w="1843" w:type="dxa"/>
          </w:tcPr>
          <w:p w:rsidR="003B4E06" w:rsidRPr="003150DE" w:rsidRDefault="003B4E06" w:rsidP="003B4E06">
            <w:pPr>
              <w:spacing w:before="0" w:after="0" w:line="320" w:lineRule="exact"/>
              <w:rPr>
                <w:sz w:val="24"/>
                <w:szCs w:val="24"/>
              </w:rPr>
            </w:pPr>
            <w:r w:rsidRPr="003150DE">
              <w:rPr>
                <w:sz w:val="24"/>
                <w:szCs w:val="24"/>
              </w:rPr>
              <w:t>UB</w:t>
            </w:r>
          </w:p>
        </w:tc>
        <w:tc>
          <w:tcPr>
            <w:tcW w:w="1843" w:type="dxa"/>
          </w:tcPr>
          <w:p w:rsidR="003B4E06" w:rsidRPr="003150DE" w:rsidRDefault="003B4E06" w:rsidP="003B4E06">
            <w:pPr>
              <w:spacing w:before="0" w:after="0" w:line="320" w:lineRule="exact"/>
              <w:rPr>
                <w:noProof/>
                <w:sz w:val="24"/>
                <w:szCs w:val="24"/>
              </w:rPr>
            </w:pPr>
            <w:r w:rsidRPr="003150DE">
              <w:rPr>
                <w:noProof/>
                <w:sz w:val="24"/>
                <w:szCs w:val="24"/>
              </w:rPr>
              <w:drawing>
                <wp:inline distT="0" distB="0" distL="0" distR="0" wp14:anchorId="19246E66" wp14:editId="25AC0377">
                  <wp:extent cx="217170" cy="117475"/>
                  <wp:effectExtent l="0" t="0" r="0" b="0"/>
                  <wp:docPr id="196" name="Picture 196" descr="https://upload.wikimedia.org/wikipedia/commons/thumb/d/dd/Flag_of_Azerbaijan.svg/23px-Flag_of_Azerbaija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upload.wikimedia.org/wikipedia/commons/thumb/d/dd/Flag_of_Azerbaijan.svg/23px-Flag_of_Azerbaijan.svg.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7170" cy="117475"/>
                          </a:xfrm>
                          <a:prstGeom prst="rect">
                            <a:avLst/>
                          </a:prstGeom>
                          <a:noFill/>
                          <a:ln>
                            <a:noFill/>
                          </a:ln>
                        </pic:spPr>
                      </pic:pic>
                    </a:graphicData>
                  </a:graphic>
                </wp:inline>
              </w:drawing>
            </w:r>
          </w:p>
        </w:tc>
      </w:tr>
      <w:tr w:rsidR="003B4E06" w:rsidRPr="003150DE" w:rsidTr="001475D7">
        <w:tc>
          <w:tcPr>
            <w:tcW w:w="2530" w:type="dxa"/>
          </w:tcPr>
          <w:p w:rsidR="003B4E06" w:rsidRPr="003150DE" w:rsidRDefault="003B4E06" w:rsidP="003B4E06">
            <w:pPr>
              <w:spacing w:before="0" w:after="0" w:line="320" w:lineRule="exact"/>
              <w:rPr>
                <w:sz w:val="24"/>
                <w:szCs w:val="24"/>
              </w:rPr>
            </w:pPr>
            <w:r w:rsidRPr="003150DE">
              <w:rPr>
                <w:sz w:val="24"/>
                <w:szCs w:val="24"/>
              </w:rPr>
              <w:t>…</w:t>
            </w:r>
          </w:p>
        </w:tc>
        <w:tc>
          <w:tcPr>
            <w:tcW w:w="1547" w:type="dxa"/>
          </w:tcPr>
          <w:p w:rsidR="003B4E06" w:rsidRPr="003150DE" w:rsidRDefault="003B4E06" w:rsidP="003B4E06">
            <w:pPr>
              <w:spacing w:before="0" w:after="0" w:line="320" w:lineRule="exact"/>
              <w:rPr>
                <w:sz w:val="24"/>
                <w:szCs w:val="24"/>
              </w:rPr>
            </w:pPr>
          </w:p>
        </w:tc>
        <w:tc>
          <w:tcPr>
            <w:tcW w:w="1418" w:type="dxa"/>
          </w:tcPr>
          <w:p w:rsidR="003B4E06" w:rsidRPr="003150DE" w:rsidRDefault="003B4E06" w:rsidP="003B4E06">
            <w:pPr>
              <w:spacing w:before="0" w:after="0" w:line="320" w:lineRule="exact"/>
              <w:rPr>
                <w:sz w:val="24"/>
                <w:szCs w:val="24"/>
              </w:rPr>
            </w:pPr>
          </w:p>
        </w:tc>
        <w:tc>
          <w:tcPr>
            <w:tcW w:w="1843" w:type="dxa"/>
          </w:tcPr>
          <w:p w:rsidR="003B4E06" w:rsidRPr="003150DE" w:rsidRDefault="003B4E06" w:rsidP="003B4E06">
            <w:pPr>
              <w:spacing w:before="0" w:after="0" w:line="320" w:lineRule="exact"/>
              <w:rPr>
                <w:sz w:val="24"/>
                <w:szCs w:val="24"/>
              </w:rPr>
            </w:pPr>
          </w:p>
        </w:tc>
        <w:tc>
          <w:tcPr>
            <w:tcW w:w="1843" w:type="dxa"/>
          </w:tcPr>
          <w:p w:rsidR="003B4E06" w:rsidRPr="003150DE" w:rsidRDefault="003B4E06" w:rsidP="003B4E06">
            <w:pPr>
              <w:spacing w:before="0" w:after="0" w:line="320" w:lineRule="exact"/>
              <w:rPr>
                <w:noProof/>
                <w:sz w:val="24"/>
                <w:szCs w:val="24"/>
              </w:rPr>
            </w:pPr>
          </w:p>
        </w:tc>
      </w:tr>
    </w:tbl>
    <w:p w:rsidR="003B4E06" w:rsidRPr="003150DE" w:rsidRDefault="003B4E06" w:rsidP="007008C3">
      <w:pPr>
        <w:rPr>
          <w:sz w:val="24"/>
          <w:szCs w:val="24"/>
        </w:rPr>
      </w:pPr>
    </w:p>
    <w:p w:rsidR="007008C3" w:rsidRPr="003150DE" w:rsidRDefault="007008C3" w:rsidP="007008C3">
      <w:pPr>
        <w:rPr>
          <w:b/>
          <w:sz w:val="24"/>
          <w:szCs w:val="24"/>
        </w:rPr>
      </w:pPr>
      <w:r w:rsidRPr="003150DE">
        <w:rPr>
          <w:b/>
          <w:sz w:val="24"/>
          <w:szCs w:val="24"/>
        </w:rPr>
        <w:t>1.4. Danh mục Đ</w:t>
      </w:r>
      <w:r w:rsidR="003B4E06" w:rsidRPr="003150DE">
        <w:rPr>
          <w:b/>
          <w:sz w:val="24"/>
          <w:szCs w:val="24"/>
        </w:rPr>
        <w:t>ơn vị</w:t>
      </w:r>
      <w:r w:rsidRPr="003150DE">
        <w:rPr>
          <w:b/>
          <w:sz w:val="24"/>
          <w:szCs w:val="24"/>
        </w:rPr>
        <w:t xml:space="preserve"> hành chính</w:t>
      </w:r>
    </w:p>
    <w:p w:rsidR="00E057D7" w:rsidRPr="003150DE" w:rsidRDefault="00E057D7" w:rsidP="007008C3">
      <w:pPr>
        <w:rPr>
          <w:sz w:val="24"/>
          <w:szCs w:val="24"/>
        </w:rPr>
      </w:pPr>
      <w:r w:rsidRPr="003150DE">
        <w:rPr>
          <w:sz w:val="24"/>
          <w:szCs w:val="24"/>
        </w:rPr>
        <w:t>- URL: https://www.gso.gov.vn/phuong-phap-thong-ke/danh-muc/don-vi-hanh-chinh/</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5990"/>
      </w:tblGrid>
      <w:tr w:rsidR="00E057D7"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057D7" w:rsidRPr="003150DE" w:rsidRDefault="00E057D7" w:rsidP="006C53D0">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057D7" w:rsidRPr="003150DE" w:rsidRDefault="003B4E06" w:rsidP="00C30391">
            <w:pPr>
              <w:spacing w:before="0" w:after="0" w:line="336" w:lineRule="atLeast"/>
              <w:rPr>
                <w:color w:val="333333"/>
                <w:sz w:val="24"/>
                <w:szCs w:val="24"/>
              </w:rPr>
            </w:pPr>
            <w:r w:rsidRPr="003150DE">
              <w:rPr>
                <w:rStyle w:val="HTMLCode"/>
                <w:rFonts w:ascii="Times New Roman" w:eastAsiaTheme="majorEastAsia" w:hAnsi="Times New Roman" w:cs="Times New Roman"/>
                <w:color w:val="005C00"/>
                <w:sz w:val="24"/>
                <w:szCs w:val="24"/>
                <w:shd w:val="clear" w:color="auto" w:fill="F9F2F4"/>
              </w:rPr>
              <w:t>http://ehealth.gov.vn/fhir/CodeSystem/DonviHanh</w:t>
            </w:r>
            <w:r w:rsidR="00C30391" w:rsidRPr="003150DE">
              <w:rPr>
                <w:rStyle w:val="HTMLCode"/>
                <w:rFonts w:ascii="Times New Roman" w:eastAsiaTheme="majorEastAsia" w:hAnsi="Times New Roman" w:cs="Times New Roman"/>
                <w:color w:val="005C00"/>
                <w:sz w:val="24"/>
                <w:szCs w:val="24"/>
                <w:shd w:val="clear" w:color="auto" w:fill="F9F2F4"/>
              </w:rPr>
              <w:t>c</w:t>
            </w:r>
            <w:r w:rsidRPr="003150DE">
              <w:rPr>
                <w:rStyle w:val="HTMLCode"/>
                <w:rFonts w:ascii="Times New Roman" w:eastAsiaTheme="majorEastAsia" w:hAnsi="Times New Roman" w:cs="Times New Roman"/>
                <w:color w:val="005C00"/>
                <w:sz w:val="24"/>
                <w:szCs w:val="24"/>
                <w:shd w:val="clear" w:color="auto" w:fill="F9F2F4"/>
              </w:rPr>
              <w:t>hinh-v1.0</w:t>
            </w:r>
          </w:p>
        </w:tc>
      </w:tr>
      <w:tr w:rsidR="00E057D7"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057D7" w:rsidRPr="003150DE" w:rsidRDefault="00E057D7" w:rsidP="006C53D0">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057D7" w:rsidRPr="003150DE" w:rsidRDefault="003B4E06" w:rsidP="006C53D0">
            <w:pPr>
              <w:spacing w:before="0" w:after="0" w:line="336" w:lineRule="atLeast"/>
              <w:rPr>
                <w:color w:val="333333"/>
                <w:sz w:val="24"/>
                <w:szCs w:val="24"/>
              </w:rPr>
            </w:pPr>
            <w:r w:rsidRPr="003150DE">
              <w:rPr>
                <w:color w:val="333333"/>
                <w:sz w:val="24"/>
                <w:szCs w:val="24"/>
              </w:rPr>
              <w:t>v1.0</w:t>
            </w:r>
          </w:p>
        </w:tc>
      </w:tr>
      <w:tr w:rsidR="00E057D7"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057D7" w:rsidRPr="003150DE" w:rsidRDefault="00E057D7" w:rsidP="006C53D0">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057D7" w:rsidRPr="003150DE" w:rsidRDefault="00E057D7" w:rsidP="006C53D0">
            <w:pPr>
              <w:spacing w:before="0" w:after="0" w:line="336" w:lineRule="atLeast"/>
              <w:rPr>
                <w:color w:val="333333"/>
                <w:sz w:val="24"/>
                <w:szCs w:val="24"/>
              </w:rPr>
            </w:pPr>
            <w:r w:rsidRPr="003150DE">
              <w:rPr>
                <w:color w:val="333333"/>
                <w:sz w:val="24"/>
                <w:szCs w:val="24"/>
              </w:rPr>
              <w:t>DonviHanhchinh</w:t>
            </w:r>
          </w:p>
        </w:tc>
      </w:tr>
      <w:tr w:rsidR="00E057D7"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057D7" w:rsidRPr="003150DE" w:rsidRDefault="00E057D7" w:rsidP="006C53D0">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057D7" w:rsidRPr="003150DE" w:rsidRDefault="00E057D7" w:rsidP="00E057D7">
            <w:pPr>
              <w:spacing w:before="0" w:after="0" w:line="336" w:lineRule="atLeast"/>
              <w:rPr>
                <w:color w:val="333333"/>
                <w:sz w:val="24"/>
                <w:szCs w:val="24"/>
              </w:rPr>
            </w:pPr>
            <w:r w:rsidRPr="003150DE">
              <w:rPr>
                <w:color w:val="333333"/>
                <w:sz w:val="24"/>
                <w:szCs w:val="24"/>
              </w:rPr>
              <w:t>Danh mục Đơn vị hành chính Việt Nam</w:t>
            </w:r>
          </w:p>
        </w:tc>
      </w:tr>
      <w:tr w:rsidR="00E057D7"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057D7" w:rsidRPr="003150DE" w:rsidRDefault="00E057D7" w:rsidP="006C53D0">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057D7" w:rsidRPr="003150DE" w:rsidRDefault="00E057D7" w:rsidP="00E057D7">
            <w:pPr>
              <w:pStyle w:val="NormalWeb"/>
              <w:spacing w:before="0" w:beforeAutospacing="0" w:after="0" w:afterAutospacing="0" w:line="336" w:lineRule="atLeast"/>
              <w:rPr>
                <w:color w:val="333333"/>
              </w:rPr>
            </w:pPr>
            <w:r w:rsidRPr="003150DE">
              <w:rPr>
                <w:color w:val="333333"/>
              </w:rPr>
              <w:t>Tập giá trị về đơn vị hành chính của Việt Nam</w:t>
            </w:r>
          </w:p>
        </w:tc>
      </w:tr>
      <w:tr w:rsidR="003B4E06" w:rsidRPr="003150DE" w:rsidTr="006C53D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3B4E06" w:rsidRPr="003150DE" w:rsidRDefault="003B4E06" w:rsidP="006C53D0">
            <w:pPr>
              <w:spacing w:before="0" w:after="0" w:line="336" w:lineRule="atLeast"/>
              <w:rPr>
                <w:color w:val="333333"/>
                <w:sz w:val="24"/>
                <w:szCs w:val="24"/>
              </w:rPr>
            </w:pPr>
            <w:r w:rsidRPr="003150DE">
              <w:rPr>
                <w:color w:val="333333"/>
                <w:sz w:val="24"/>
                <w:szCs w:val="24"/>
              </w:rPr>
              <w:t>Conpyright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3B4E06" w:rsidRPr="003150DE" w:rsidRDefault="003B4E06" w:rsidP="00E057D7">
            <w:pPr>
              <w:pStyle w:val="NormalWeb"/>
              <w:spacing w:before="0" w:beforeAutospacing="0" w:after="0" w:afterAutospacing="0" w:line="336" w:lineRule="atLeast"/>
              <w:rPr>
                <w:color w:val="333333"/>
              </w:rPr>
            </w:pPr>
            <w:r w:rsidRPr="003150DE">
              <w:rPr>
                <w:color w:val="333333"/>
              </w:rPr>
              <w:t>Tổng cục Thống kê Việt Nam</w:t>
            </w:r>
          </w:p>
        </w:tc>
      </w:tr>
    </w:tbl>
    <w:p w:rsidR="00E057D7" w:rsidRPr="003150DE" w:rsidRDefault="003B4E06" w:rsidP="007008C3">
      <w:pPr>
        <w:rPr>
          <w:sz w:val="24"/>
          <w:szCs w:val="24"/>
        </w:rPr>
      </w:pPr>
      <w:r w:rsidRPr="003150DE">
        <w:rPr>
          <w:sz w:val="24"/>
          <w:szCs w:val="24"/>
        </w:rPr>
        <w:t xml:space="preserve">- Tập giá trị </w:t>
      </w:r>
      <w:r w:rsidR="00C30391" w:rsidRPr="003150DE">
        <w:rPr>
          <w:sz w:val="24"/>
          <w:szCs w:val="24"/>
        </w:rPr>
        <w:t>đơn vị</w:t>
      </w:r>
      <w:r w:rsidRPr="003150DE">
        <w:rPr>
          <w:sz w:val="24"/>
          <w:szCs w:val="24"/>
        </w:rPr>
        <w:t xml:space="preserve"> hành chính</w:t>
      </w:r>
    </w:p>
    <w:tbl>
      <w:tblPr>
        <w:tblW w:w="8945" w:type="dxa"/>
        <w:jc w:val="center"/>
        <w:tblLook w:val="04A0" w:firstRow="1" w:lastRow="0" w:firstColumn="1" w:lastColumn="0" w:noHBand="0" w:noVBand="1"/>
      </w:tblPr>
      <w:tblGrid>
        <w:gridCol w:w="817"/>
        <w:gridCol w:w="2259"/>
        <w:gridCol w:w="992"/>
        <w:gridCol w:w="839"/>
        <w:gridCol w:w="1396"/>
        <w:gridCol w:w="838"/>
        <w:gridCol w:w="1804"/>
      </w:tblGrid>
      <w:tr w:rsidR="003B4E06" w:rsidRPr="003150DE" w:rsidTr="003B4E06">
        <w:trPr>
          <w:trHeight w:val="318"/>
          <w:jc w:val="center"/>
        </w:trPr>
        <w:tc>
          <w:tcPr>
            <w:tcW w:w="680" w:type="dxa"/>
            <w:tcBorders>
              <w:top w:val="single" w:sz="4" w:space="0" w:color="A9A9A9"/>
              <w:left w:val="single" w:sz="4" w:space="0" w:color="A9A9A9"/>
              <w:bottom w:val="single" w:sz="4" w:space="0" w:color="A9A9A9"/>
              <w:right w:val="single" w:sz="4" w:space="0" w:color="A9A9A9"/>
            </w:tcBorders>
            <w:shd w:val="clear" w:color="000000" w:fill="808080"/>
            <w:vAlign w:val="center"/>
            <w:hideMark/>
          </w:tcPr>
          <w:p w:rsidR="003B4E06" w:rsidRPr="003150DE" w:rsidRDefault="003B4E06" w:rsidP="003B4E06">
            <w:pPr>
              <w:spacing w:before="0" w:after="0" w:line="240" w:lineRule="auto"/>
              <w:jc w:val="center"/>
              <w:rPr>
                <w:color w:val="FFFFFF"/>
                <w:sz w:val="24"/>
                <w:szCs w:val="24"/>
              </w:rPr>
            </w:pPr>
            <w:r w:rsidRPr="003150DE">
              <w:rPr>
                <w:color w:val="FFFFFF"/>
                <w:sz w:val="24"/>
                <w:szCs w:val="24"/>
              </w:rPr>
              <w:t>Mã</w:t>
            </w:r>
          </w:p>
        </w:tc>
        <w:tc>
          <w:tcPr>
            <w:tcW w:w="2311" w:type="dxa"/>
            <w:tcBorders>
              <w:top w:val="single" w:sz="4" w:space="0" w:color="A9A9A9"/>
              <w:left w:val="nil"/>
              <w:bottom w:val="single" w:sz="4" w:space="0" w:color="A9A9A9"/>
              <w:right w:val="single" w:sz="4" w:space="0" w:color="A9A9A9"/>
            </w:tcBorders>
            <w:shd w:val="clear" w:color="000000" w:fill="808080"/>
            <w:vAlign w:val="center"/>
            <w:hideMark/>
          </w:tcPr>
          <w:p w:rsidR="003B4E06" w:rsidRPr="003150DE" w:rsidRDefault="003B4E06" w:rsidP="003B4E06">
            <w:pPr>
              <w:spacing w:before="0" w:after="0" w:line="240" w:lineRule="auto"/>
              <w:jc w:val="center"/>
              <w:rPr>
                <w:color w:val="FFFFFF"/>
                <w:sz w:val="24"/>
                <w:szCs w:val="24"/>
              </w:rPr>
            </w:pPr>
            <w:r w:rsidRPr="003150DE">
              <w:rPr>
                <w:color w:val="FFFFFF"/>
                <w:sz w:val="24"/>
                <w:szCs w:val="24"/>
              </w:rPr>
              <w:t>Tên</w:t>
            </w:r>
          </w:p>
        </w:tc>
        <w:tc>
          <w:tcPr>
            <w:tcW w:w="993" w:type="dxa"/>
            <w:tcBorders>
              <w:top w:val="single" w:sz="4" w:space="0" w:color="A9A9A9"/>
              <w:left w:val="nil"/>
              <w:bottom w:val="single" w:sz="4" w:space="0" w:color="A9A9A9"/>
              <w:right w:val="single" w:sz="4" w:space="0" w:color="A9A9A9"/>
            </w:tcBorders>
            <w:shd w:val="clear" w:color="000000" w:fill="808080"/>
            <w:vAlign w:val="center"/>
            <w:hideMark/>
          </w:tcPr>
          <w:p w:rsidR="003B4E06" w:rsidRPr="003150DE" w:rsidRDefault="003B4E06" w:rsidP="003B4E06">
            <w:pPr>
              <w:spacing w:before="0" w:after="0" w:line="240" w:lineRule="auto"/>
              <w:jc w:val="center"/>
              <w:rPr>
                <w:color w:val="FFFFFF"/>
                <w:sz w:val="24"/>
                <w:szCs w:val="24"/>
              </w:rPr>
            </w:pPr>
            <w:r w:rsidRPr="003150DE">
              <w:rPr>
                <w:color w:val="FFFFFF"/>
                <w:sz w:val="24"/>
                <w:szCs w:val="24"/>
              </w:rPr>
              <w:t>Cấp</w:t>
            </w:r>
          </w:p>
        </w:tc>
        <w:tc>
          <w:tcPr>
            <w:tcW w:w="850" w:type="dxa"/>
            <w:tcBorders>
              <w:top w:val="single" w:sz="4" w:space="0" w:color="A9A9A9"/>
              <w:left w:val="nil"/>
              <w:bottom w:val="single" w:sz="4" w:space="0" w:color="A9A9A9"/>
              <w:right w:val="single" w:sz="4" w:space="0" w:color="A9A9A9"/>
            </w:tcBorders>
            <w:shd w:val="clear" w:color="000000" w:fill="808080"/>
            <w:vAlign w:val="center"/>
            <w:hideMark/>
          </w:tcPr>
          <w:p w:rsidR="003B4E06" w:rsidRPr="003150DE" w:rsidRDefault="003B4E06" w:rsidP="003B4E06">
            <w:pPr>
              <w:spacing w:before="0" w:after="0" w:line="240" w:lineRule="auto"/>
              <w:jc w:val="center"/>
              <w:rPr>
                <w:color w:val="FFFFFF"/>
                <w:sz w:val="24"/>
                <w:szCs w:val="24"/>
              </w:rPr>
            </w:pPr>
            <w:r w:rsidRPr="003150DE">
              <w:rPr>
                <w:color w:val="FFFFFF"/>
                <w:sz w:val="24"/>
                <w:szCs w:val="24"/>
              </w:rPr>
              <w:t>Mã QH</w:t>
            </w:r>
          </w:p>
        </w:tc>
        <w:tc>
          <w:tcPr>
            <w:tcW w:w="1418" w:type="dxa"/>
            <w:tcBorders>
              <w:top w:val="single" w:sz="4" w:space="0" w:color="A9A9A9"/>
              <w:left w:val="nil"/>
              <w:bottom w:val="single" w:sz="4" w:space="0" w:color="A9A9A9"/>
              <w:right w:val="single" w:sz="4" w:space="0" w:color="A9A9A9"/>
            </w:tcBorders>
            <w:shd w:val="clear" w:color="000000" w:fill="808080"/>
            <w:vAlign w:val="center"/>
            <w:hideMark/>
          </w:tcPr>
          <w:p w:rsidR="003B4E06" w:rsidRPr="003150DE" w:rsidRDefault="003B4E06" w:rsidP="003B4E06">
            <w:pPr>
              <w:spacing w:before="0" w:after="0" w:line="240" w:lineRule="auto"/>
              <w:jc w:val="center"/>
              <w:rPr>
                <w:color w:val="FFFFFF"/>
                <w:sz w:val="24"/>
                <w:szCs w:val="24"/>
              </w:rPr>
            </w:pPr>
            <w:r w:rsidRPr="003150DE">
              <w:rPr>
                <w:color w:val="FFFFFF"/>
                <w:sz w:val="24"/>
                <w:szCs w:val="24"/>
              </w:rPr>
              <w:t>Quận Huyện</w:t>
            </w:r>
          </w:p>
        </w:tc>
        <w:tc>
          <w:tcPr>
            <w:tcW w:w="850" w:type="dxa"/>
            <w:tcBorders>
              <w:top w:val="single" w:sz="4" w:space="0" w:color="A9A9A9"/>
              <w:left w:val="nil"/>
              <w:bottom w:val="single" w:sz="4" w:space="0" w:color="A9A9A9"/>
              <w:right w:val="single" w:sz="4" w:space="0" w:color="A9A9A9"/>
            </w:tcBorders>
            <w:shd w:val="clear" w:color="000000" w:fill="808080"/>
            <w:vAlign w:val="center"/>
            <w:hideMark/>
          </w:tcPr>
          <w:p w:rsidR="003B4E06" w:rsidRPr="003150DE" w:rsidRDefault="003B4E06" w:rsidP="003B4E06">
            <w:pPr>
              <w:spacing w:before="0" w:after="0" w:line="240" w:lineRule="auto"/>
              <w:jc w:val="center"/>
              <w:rPr>
                <w:color w:val="FFFFFF"/>
                <w:sz w:val="24"/>
                <w:szCs w:val="24"/>
              </w:rPr>
            </w:pPr>
            <w:r w:rsidRPr="003150DE">
              <w:rPr>
                <w:color w:val="FFFFFF"/>
                <w:sz w:val="24"/>
                <w:szCs w:val="24"/>
              </w:rPr>
              <w:t>Mã TP</w:t>
            </w:r>
          </w:p>
        </w:tc>
        <w:tc>
          <w:tcPr>
            <w:tcW w:w="1843" w:type="dxa"/>
            <w:tcBorders>
              <w:top w:val="single" w:sz="4" w:space="0" w:color="A9A9A9"/>
              <w:left w:val="nil"/>
              <w:bottom w:val="single" w:sz="4" w:space="0" w:color="A9A9A9"/>
              <w:right w:val="single" w:sz="4" w:space="0" w:color="A9A9A9"/>
            </w:tcBorders>
            <w:shd w:val="clear" w:color="000000" w:fill="808080"/>
            <w:vAlign w:val="center"/>
            <w:hideMark/>
          </w:tcPr>
          <w:p w:rsidR="003B4E06" w:rsidRPr="003150DE" w:rsidRDefault="003B4E06" w:rsidP="003B4E06">
            <w:pPr>
              <w:spacing w:before="0" w:after="0" w:line="240" w:lineRule="auto"/>
              <w:jc w:val="center"/>
              <w:rPr>
                <w:color w:val="FFFFFF"/>
                <w:sz w:val="24"/>
                <w:szCs w:val="24"/>
              </w:rPr>
            </w:pPr>
            <w:r w:rsidRPr="003150DE">
              <w:rPr>
                <w:color w:val="FFFFFF"/>
                <w:sz w:val="24"/>
                <w:szCs w:val="24"/>
              </w:rPr>
              <w:t>Tỉnh / Thành Phố</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00001</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Phúc Xá</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00004</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Trúc Bạch</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00006</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Vĩnh Phúc</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00007</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Cống Vị</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00008</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Liễu Giai</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00010</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Nguyễn Trung Trực</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00013</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Quán Thánh</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00016</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Ngọc Hà</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00019</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Điện Biên</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00022</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Đội Cấn</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00025</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Ngọc Khánh</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00028</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Kim Mã</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00031</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Giảng Võ</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00034</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Thành Công</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001</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Ba Đình</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00037</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Phúc Tân</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002</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Hoàn Kiếm</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00040</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Đồng Xuân</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002</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Hoàn Kiếm</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00043</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Hàng Mã</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002</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Hoàn Kiếm</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00046</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Hàng Buồm</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002</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Hoàn Kiếm</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00049</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Hàng Đào</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002</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Hoàn Kiếm</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00052</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Hàng Bồ</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002</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Hoàn Kiếm</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00055</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Cửa Đông</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002</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Hoàn Kiếm</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r w:rsidR="003B4E06" w:rsidRPr="003150DE" w:rsidTr="003B4E06">
        <w:trPr>
          <w:trHeight w:val="318"/>
          <w:jc w:val="center"/>
        </w:trPr>
        <w:tc>
          <w:tcPr>
            <w:tcW w:w="680" w:type="dxa"/>
            <w:tcBorders>
              <w:top w:val="nil"/>
              <w:left w:val="single" w:sz="4" w:space="0" w:color="A9A9A9"/>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00058</w:t>
            </w:r>
          </w:p>
        </w:tc>
        <w:tc>
          <w:tcPr>
            <w:tcW w:w="2311"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 Lý Thái Tổ</w:t>
            </w:r>
          </w:p>
        </w:tc>
        <w:tc>
          <w:tcPr>
            <w:tcW w:w="99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Phường</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002</w:t>
            </w:r>
          </w:p>
        </w:tc>
        <w:tc>
          <w:tcPr>
            <w:tcW w:w="1418"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Quận Hoàn Kiếm</w:t>
            </w:r>
          </w:p>
        </w:tc>
        <w:tc>
          <w:tcPr>
            <w:tcW w:w="850"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01</w:t>
            </w:r>
          </w:p>
        </w:tc>
        <w:tc>
          <w:tcPr>
            <w:tcW w:w="1843" w:type="dxa"/>
            <w:tcBorders>
              <w:top w:val="nil"/>
              <w:left w:val="nil"/>
              <w:bottom w:val="single" w:sz="4" w:space="0" w:color="A9A9A9"/>
              <w:right w:val="single" w:sz="4" w:space="0" w:color="A9A9A9"/>
            </w:tcBorders>
            <w:shd w:val="clear" w:color="auto" w:fill="auto"/>
            <w:vAlign w:val="center"/>
            <w:hideMark/>
          </w:tcPr>
          <w:p w:rsidR="003B4E06" w:rsidRPr="003150DE" w:rsidRDefault="003B4E06" w:rsidP="003B4E06">
            <w:pPr>
              <w:spacing w:before="0" w:after="0" w:line="240" w:lineRule="auto"/>
              <w:rPr>
                <w:sz w:val="24"/>
                <w:szCs w:val="24"/>
              </w:rPr>
            </w:pPr>
            <w:r w:rsidRPr="003150DE">
              <w:rPr>
                <w:sz w:val="24"/>
                <w:szCs w:val="24"/>
              </w:rPr>
              <w:t>Thành phố Hà Nội</w:t>
            </w:r>
          </w:p>
        </w:tc>
      </w:tr>
    </w:tbl>
    <w:p w:rsidR="003B4E06" w:rsidRPr="003150DE" w:rsidRDefault="003B4E06" w:rsidP="007008C3">
      <w:pPr>
        <w:rPr>
          <w:sz w:val="24"/>
          <w:szCs w:val="24"/>
        </w:rPr>
      </w:pPr>
    </w:p>
    <w:p w:rsidR="007008C3" w:rsidRPr="003150DE" w:rsidRDefault="007008C3" w:rsidP="007008C3">
      <w:pPr>
        <w:rPr>
          <w:b/>
          <w:sz w:val="24"/>
          <w:szCs w:val="24"/>
        </w:rPr>
      </w:pPr>
      <w:r w:rsidRPr="003150DE">
        <w:rPr>
          <w:b/>
          <w:sz w:val="24"/>
          <w:szCs w:val="24"/>
        </w:rPr>
        <w:t>1.5. Danh mục các cơ sở khám bệnh, chữa bệnh</w:t>
      </w:r>
    </w:p>
    <w:p w:rsidR="003B4E06" w:rsidRPr="003150DE" w:rsidRDefault="003B4E06" w:rsidP="007008C3">
      <w:pPr>
        <w:rPr>
          <w:sz w:val="24"/>
          <w:szCs w:val="24"/>
        </w:rPr>
      </w:pPr>
      <w:r w:rsidRPr="003150DE">
        <w:rPr>
          <w:sz w:val="24"/>
          <w:szCs w:val="24"/>
        </w:rPr>
        <w:t>- URL: http://kcb.vn/</w:t>
      </w:r>
    </w:p>
    <w:p w:rsidR="006C53D0" w:rsidRPr="003150DE" w:rsidRDefault="006C53D0" w:rsidP="007008C3">
      <w:pPr>
        <w:rPr>
          <w:sz w:val="24"/>
          <w:szCs w:val="24"/>
        </w:rPr>
      </w:pPr>
      <w:r w:rsidRPr="003150DE">
        <w:rPr>
          <w:sz w:val="24"/>
          <w:szCs w:val="24"/>
        </w:rPr>
        <w:t>- Bảng mã danh mục cơ sở khám bệnh, chữa bệnh do Bộ Y tế ban hành:</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5324"/>
      </w:tblGrid>
      <w:tr w:rsidR="003B4E06"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E06" w:rsidRPr="003150DE" w:rsidRDefault="003B4E06" w:rsidP="001475D7">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E06" w:rsidRPr="003150DE" w:rsidRDefault="003B4E06" w:rsidP="003B4E06">
            <w:pPr>
              <w:spacing w:before="0" w:after="0" w:line="336" w:lineRule="atLeast"/>
              <w:rPr>
                <w:color w:val="333333"/>
                <w:sz w:val="24"/>
                <w:szCs w:val="24"/>
              </w:rPr>
            </w:pPr>
            <w:r w:rsidRPr="003150DE">
              <w:rPr>
                <w:rStyle w:val="HTMLCode"/>
                <w:rFonts w:ascii="Times New Roman" w:eastAsiaTheme="majorEastAsia" w:hAnsi="Times New Roman" w:cs="Times New Roman"/>
                <w:color w:val="005C00"/>
                <w:sz w:val="24"/>
                <w:szCs w:val="24"/>
                <w:shd w:val="clear" w:color="auto" w:fill="F9F2F4"/>
              </w:rPr>
              <w:t>http://ehealth.gov.vn/fhir/CodeSystem/CosoKCB-v1.0</w:t>
            </w:r>
          </w:p>
        </w:tc>
      </w:tr>
      <w:tr w:rsidR="003B4E06"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E06" w:rsidRPr="003150DE" w:rsidRDefault="003B4E06" w:rsidP="001475D7">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E06" w:rsidRPr="003150DE" w:rsidRDefault="003B4E06" w:rsidP="001475D7">
            <w:pPr>
              <w:spacing w:before="0" w:after="0" w:line="336" w:lineRule="atLeast"/>
              <w:rPr>
                <w:color w:val="333333"/>
                <w:sz w:val="24"/>
                <w:szCs w:val="24"/>
              </w:rPr>
            </w:pPr>
            <w:r w:rsidRPr="003150DE">
              <w:rPr>
                <w:color w:val="333333"/>
                <w:sz w:val="24"/>
                <w:szCs w:val="24"/>
              </w:rPr>
              <w:t>v1.0</w:t>
            </w:r>
          </w:p>
        </w:tc>
      </w:tr>
      <w:tr w:rsidR="003B4E06"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E06" w:rsidRPr="003150DE" w:rsidRDefault="003B4E06" w:rsidP="001475D7">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E06" w:rsidRPr="003150DE" w:rsidRDefault="003B4E06" w:rsidP="001475D7">
            <w:pPr>
              <w:spacing w:before="0" w:after="0" w:line="336" w:lineRule="atLeast"/>
              <w:rPr>
                <w:color w:val="333333"/>
                <w:sz w:val="24"/>
                <w:szCs w:val="24"/>
              </w:rPr>
            </w:pPr>
            <w:r w:rsidRPr="003150DE">
              <w:rPr>
                <w:color w:val="333333"/>
                <w:sz w:val="24"/>
                <w:szCs w:val="24"/>
              </w:rPr>
              <w:t>CosoKCB</w:t>
            </w:r>
          </w:p>
        </w:tc>
      </w:tr>
      <w:tr w:rsidR="003B4E06"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E06" w:rsidRPr="003150DE" w:rsidRDefault="003B4E06" w:rsidP="001475D7">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E06" w:rsidRPr="003150DE" w:rsidRDefault="003B4E06" w:rsidP="003B4E06">
            <w:pPr>
              <w:spacing w:before="0" w:after="0" w:line="336" w:lineRule="atLeast"/>
              <w:rPr>
                <w:color w:val="333333"/>
                <w:sz w:val="24"/>
                <w:szCs w:val="24"/>
              </w:rPr>
            </w:pPr>
            <w:r w:rsidRPr="003150DE">
              <w:rPr>
                <w:color w:val="333333"/>
                <w:sz w:val="24"/>
                <w:szCs w:val="24"/>
              </w:rPr>
              <w:t>Danh mục Cơ sở khám chữa bệnh</w:t>
            </w:r>
          </w:p>
        </w:tc>
      </w:tr>
      <w:tr w:rsidR="003B4E06"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E06" w:rsidRPr="003150DE" w:rsidRDefault="003B4E06" w:rsidP="001475D7">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E06" w:rsidRPr="003150DE" w:rsidRDefault="003B4E06" w:rsidP="003B4E06">
            <w:pPr>
              <w:pStyle w:val="NormalWeb"/>
              <w:spacing w:before="0" w:beforeAutospacing="0" w:after="0" w:afterAutospacing="0" w:line="336" w:lineRule="atLeast"/>
              <w:rPr>
                <w:color w:val="333333"/>
              </w:rPr>
            </w:pPr>
            <w:r w:rsidRPr="003150DE">
              <w:rPr>
                <w:color w:val="333333"/>
              </w:rPr>
              <w:t>Tập giá trị về cơ sở khám chữa bệnh của Việt Nam</w:t>
            </w:r>
          </w:p>
        </w:tc>
      </w:tr>
      <w:tr w:rsidR="003B4E06"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3B4E06" w:rsidRPr="003150DE" w:rsidRDefault="003B4E06" w:rsidP="000F12C4">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3B4E06" w:rsidRPr="003150DE" w:rsidRDefault="003B4E06" w:rsidP="001475D7">
            <w:pPr>
              <w:pStyle w:val="NormalWeb"/>
              <w:spacing w:before="0" w:beforeAutospacing="0" w:after="0" w:afterAutospacing="0" w:line="336" w:lineRule="atLeast"/>
              <w:rPr>
                <w:color w:val="333333"/>
              </w:rPr>
            </w:pPr>
            <w:r w:rsidRPr="003150DE">
              <w:rPr>
                <w:color w:val="333333"/>
              </w:rPr>
              <w:t>Bộ Y tế</w:t>
            </w:r>
          </w:p>
        </w:tc>
      </w:tr>
    </w:tbl>
    <w:p w:rsidR="003B4E06" w:rsidRPr="003150DE" w:rsidRDefault="003B4E06" w:rsidP="007008C3">
      <w:pPr>
        <w:rPr>
          <w:sz w:val="24"/>
          <w:szCs w:val="24"/>
        </w:rPr>
      </w:pPr>
      <w:r w:rsidRPr="003150DE">
        <w:rPr>
          <w:sz w:val="24"/>
          <w:szCs w:val="24"/>
        </w:rPr>
        <w:t>- Tập giá trị danh mục cơ sở khám bệnh, chữa bệnh</w:t>
      </w:r>
    </w:p>
    <w:tbl>
      <w:tblPr>
        <w:tblW w:w="6820" w:type="dxa"/>
        <w:tblInd w:w="93" w:type="dxa"/>
        <w:tblLook w:val="04A0" w:firstRow="1" w:lastRow="0" w:firstColumn="1" w:lastColumn="0" w:noHBand="0" w:noVBand="1"/>
      </w:tblPr>
      <w:tblGrid>
        <w:gridCol w:w="1240"/>
        <w:gridCol w:w="4340"/>
        <w:gridCol w:w="1240"/>
      </w:tblGrid>
      <w:tr w:rsidR="003B4E06" w:rsidRPr="003150DE" w:rsidTr="003B4E06">
        <w:trPr>
          <w:trHeight w:val="551"/>
        </w:trPr>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3B4E06" w:rsidRPr="003150DE" w:rsidRDefault="003B4E06" w:rsidP="003B4E06">
            <w:pPr>
              <w:spacing w:before="0" w:after="0" w:line="240" w:lineRule="auto"/>
              <w:jc w:val="center"/>
              <w:rPr>
                <w:b/>
                <w:bCs/>
                <w:sz w:val="24"/>
                <w:szCs w:val="24"/>
              </w:rPr>
            </w:pPr>
            <w:r w:rsidRPr="003150DE">
              <w:rPr>
                <w:b/>
                <w:bCs/>
                <w:sz w:val="24"/>
                <w:szCs w:val="24"/>
              </w:rPr>
              <w:t>Mã</w:t>
            </w:r>
          </w:p>
        </w:tc>
        <w:tc>
          <w:tcPr>
            <w:tcW w:w="4340" w:type="dxa"/>
            <w:tcBorders>
              <w:top w:val="single" w:sz="4" w:space="0" w:color="auto"/>
              <w:left w:val="nil"/>
              <w:bottom w:val="single" w:sz="4" w:space="0" w:color="auto"/>
              <w:right w:val="single" w:sz="4" w:space="0" w:color="auto"/>
            </w:tcBorders>
            <w:shd w:val="clear" w:color="auto" w:fill="auto"/>
            <w:hideMark/>
          </w:tcPr>
          <w:p w:rsidR="003B4E06" w:rsidRPr="003150DE" w:rsidRDefault="003B4E06" w:rsidP="003B4E06">
            <w:pPr>
              <w:spacing w:before="0" w:after="0" w:line="240" w:lineRule="auto"/>
              <w:jc w:val="center"/>
              <w:rPr>
                <w:b/>
                <w:bCs/>
                <w:sz w:val="24"/>
                <w:szCs w:val="24"/>
              </w:rPr>
            </w:pPr>
            <w:r w:rsidRPr="003150DE">
              <w:rPr>
                <w:b/>
                <w:bCs/>
                <w:sz w:val="24"/>
                <w:szCs w:val="24"/>
              </w:rPr>
              <w:t>Tên cơ sở KB, CB</w:t>
            </w:r>
          </w:p>
        </w:tc>
        <w:tc>
          <w:tcPr>
            <w:tcW w:w="1240" w:type="dxa"/>
            <w:tcBorders>
              <w:top w:val="single" w:sz="4" w:space="0" w:color="auto"/>
              <w:left w:val="nil"/>
              <w:bottom w:val="single" w:sz="4" w:space="0" w:color="auto"/>
              <w:right w:val="single" w:sz="4" w:space="0" w:color="auto"/>
            </w:tcBorders>
            <w:shd w:val="clear" w:color="auto" w:fill="auto"/>
            <w:hideMark/>
          </w:tcPr>
          <w:p w:rsidR="003B4E06" w:rsidRPr="003150DE" w:rsidRDefault="003B4E06" w:rsidP="003B4E06">
            <w:pPr>
              <w:spacing w:before="0" w:after="0" w:line="240" w:lineRule="auto"/>
              <w:jc w:val="center"/>
              <w:rPr>
                <w:b/>
                <w:bCs/>
                <w:sz w:val="24"/>
                <w:szCs w:val="24"/>
              </w:rPr>
            </w:pPr>
            <w:r w:rsidRPr="003150DE">
              <w:rPr>
                <w:b/>
                <w:bCs/>
                <w:sz w:val="24"/>
                <w:szCs w:val="24"/>
              </w:rPr>
              <w:t>Tuyến kỹ thuật</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02001</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tỉnh Hà Giang</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Tỉnh</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02002</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xá công an Tỉnh Hà Giang</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02003</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xá D40(Quân đội)</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02004</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khu vực huyện Bắc Quang</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02005</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huyện Vị Xuyên</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02006</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KV huyện Hoàng Su Phì</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02007</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huyện Xín mần</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02008</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huyện Bắc Mê</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02009</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huyện Quản Bạ</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02010</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khu vực huyện Yên Minh</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02011</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huyện Đồng Văn</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02012</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huyện Mèo vạc</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02013</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đa khoa huyện Quang Bình</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Huyện</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02014</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Trạm y tế phường Quang Trung</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Xã</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02015</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Trạm y tế phường Trần Phú</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Xã</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02016</w:t>
            </w:r>
          </w:p>
        </w:tc>
        <w:tc>
          <w:tcPr>
            <w:tcW w:w="43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Bệnh viện y dược cổ truyền</w:t>
            </w:r>
          </w:p>
        </w:tc>
        <w:tc>
          <w:tcPr>
            <w:tcW w:w="1240" w:type="dxa"/>
            <w:tcBorders>
              <w:top w:val="nil"/>
              <w:left w:val="nil"/>
              <w:bottom w:val="single" w:sz="4" w:space="0" w:color="auto"/>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Tỉnh</w:t>
            </w:r>
          </w:p>
        </w:tc>
      </w:tr>
      <w:tr w:rsidR="003B4E06" w:rsidRPr="003150DE" w:rsidTr="003B4E06">
        <w:trPr>
          <w:trHeight w:val="276"/>
        </w:trPr>
        <w:tc>
          <w:tcPr>
            <w:tcW w:w="1240" w:type="dxa"/>
            <w:tcBorders>
              <w:top w:val="nil"/>
              <w:left w:val="single" w:sz="4" w:space="0" w:color="auto"/>
              <w:bottom w:val="nil"/>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02017</w:t>
            </w:r>
          </w:p>
        </w:tc>
        <w:tc>
          <w:tcPr>
            <w:tcW w:w="4340" w:type="dxa"/>
            <w:tcBorders>
              <w:top w:val="nil"/>
              <w:left w:val="nil"/>
              <w:bottom w:val="nil"/>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Trạm y tế phường Nguyễn Trãi</w:t>
            </w:r>
          </w:p>
        </w:tc>
        <w:tc>
          <w:tcPr>
            <w:tcW w:w="1240" w:type="dxa"/>
            <w:tcBorders>
              <w:top w:val="nil"/>
              <w:left w:val="nil"/>
              <w:bottom w:val="nil"/>
              <w:right w:val="single" w:sz="4" w:space="0" w:color="auto"/>
            </w:tcBorders>
            <w:shd w:val="clear" w:color="auto" w:fill="auto"/>
            <w:noWrap/>
            <w:vAlign w:val="bottom"/>
            <w:hideMark/>
          </w:tcPr>
          <w:p w:rsidR="003B4E06" w:rsidRPr="003150DE" w:rsidRDefault="003B4E06" w:rsidP="003B4E06">
            <w:pPr>
              <w:spacing w:before="0" w:after="0" w:line="240" w:lineRule="auto"/>
              <w:rPr>
                <w:color w:val="000000"/>
                <w:sz w:val="24"/>
                <w:szCs w:val="24"/>
              </w:rPr>
            </w:pPr>
            <w:r w:rsidRPr="003150DE">
              <w:rPr>
                <w:color w:val="000000"/>
                <w:sz w:val="24"/>
                <w:szCs w:val="24"/>
              </w:rPr>
              <w:t>Xã</w:t>
            </w:r>
          </w:p>
        </w:tc>
      </w:tr>
      <w:tr w:rsidR="003B4E06" w:rsidRPr="003150DE" w:rsidTr="003B4E06">
        <w:trPr>
          <w:trHeight w:val="276"/>
        </w:trPr>
        <w:tc>
          <w:tcPr>
            <w:tcW w:w="1240" w:type="dxa"/>
            <w:tcBorders>
              <w:top w:val="nil"/>
              <w:left w:val="single" w:sz="4" w:space="0" w:color="auto"/>
              <w:bottom w:val="single" w:sz="4" w:space="0" w:color="auto"/>
              <w:right w:val="single" w:sz="4" w:space="0" w:color="auto"/>
            </w:tcBorders>
            <w:shd w:val="clear" w:color="auto" w:fill="auto"/>
            <w:noWrap/>
            <w:vAlign w:val="bottom"/>
          </w:tcPr>
          <w:p w:rsidR="003B4E06" w:rsidRPr="003150DE" w:rsidRDefault="003B4E06" w:rsidP="003B4E06">
            <w:pPr>
              <w:spacing w:before="0" w:after="0" w:line="240" w:lineRule="auto"/>
              <w:rPr>
                <w:color w:val="000000"/>
                <w:sz w:val="24"/>
                <w:szCs w:val="24"/>
              </w:rPr>
            </w:pPr>
            <w:r w:rsidRPr="003150DE">
              <w:rPr>
                <w:color w:val="000000"/>
                <w:sz w:val="24"/>
                <w:szCs w:val="24"/>
              </w:rPr>
              <w:t>…</w:t>
            </w:r>
          </w:p>
        </w:tc>
        <w:tc>
          <w:tcPr>
            <w:tcW w:w="4340" w:type="dxa"/>
            <w:tcBorders>
              <w:top w:val="nil"/>
              <w:left w:val="nil"/>
              <w:bottom w:val="single" w:sz="4" w:space="0" w:color="auto"/>
              <w:right w:val="single" w:sz="4" w:space="0" w:color="auto"/>
            </w:tcBorders>
            <w:shd w:val="clear" w:color="auto" w:fill="auto"/>
            <w:noWrap/>
            <w:vAlign w:val="bottom"/>
          </w:tcPr>
          <w:p w:rsidR="003B4E06" w:rsidRPr="003150DE" w:rsidRDefault="003B4E06" w:rsidP="003B4E06">
            <w:pPr>
              <w:spacing w:before="0" w:after="0" w:line="240" w:lineRule="auto"/>
              <w:rPr>
                <w:color w:val="000000"/>
                <w:sz w:val="24"/>
                <w:szCs w:val="24"/>
              </w:rPr>
            </w:pPr>
          </w:p>
        </w:tc>
        <w:tc>
          <w:tcPr>
            <w:tcW w:w="1240" w:type="dxa"/>
            <w:tcBorders>
              <w:top w:val="nil"/>
              <w:left w:val="nil"/>
              <w:bottom w:val="single" w:sz="4" w:space="0" w:color="auto"/>
              <w:right w:val="single" w:sz="4" w:space="0" w:color="auto"/>
            </w:tcBorders>
            <w:shd w:val="clear" w:color="auto" w:fill="auto"/>
            <w:noWrap/>
            <w:vAlign w:val="bottom"/>
          </w:tcPr>
          <w:p w:rsidR="003B4E06" w:rsidRPr="003150DE" w:rsidRDefault="003B4E06" w:rsidP="003B4E06">
            <w:pPr>
              <w:spacing w:before="0" w:after="0" w:line="240" w:lineRule="auto"/>
              <w:rPr>
                <w:color w:val="000000"/>
                <w:sz w:val="24"/>
                <w:szCs w:val="24"/>
              </w:rPr>
            </w:pPr>
          </w:p>
        </w:tc>
      </w:tr>
    </w:tbl>
    <w:p w:rsidR="003B4E06" w:rsidRPr="003150DE" w:rsidRDefault="003B4E06" w:rsidP="007008C3">
      <w:pPr>
        <w:rPr>
          <w:sz w:val="24"/>
          <w:szCs w:val="24"/>
        </w:rPr>
      </w:pPr>
    </w:p>
    <w:p w:rsidR="006C53D0" w:rsidRPr="003150DE" w:rsidRDefault="006C53D0" w:rsidP="007008C3">
      <w:pPr>
        <w:rPr>
          <w:b/>
          <w:sz w:val="24"/>
          <w:szCs w:val="24"/>
        </w:rPr>
      </w:pPr>
      <w:r w:rsidRPr="003150DE">
        <w:rPr>
          <w:b/>
          <w:sz w:val="24"/>
          <w:szCs w:val="24"/>
        </w:rPr>
        <w:t xml:space="preserve">1.6. Danh mục các khoa/phòng trong bệnh viện </w:t>
      </w:r>
    </w:p>
    <w:p w:rsidR="006C53D0" w:rsidRPr="003150DE" w:rsidRDefault="003B4E06" w:rsidP="007008C3">
      <w:pPr>
        <w:rPr>
          <w:sz w:val="24"/>
          <w:szCs w:val="24"/>
        </w:rPr>
      </w:pPr>
      <w:r w:rsidRPr="003150DE">
        <w:rPr>
          <w:sz w:val="24"/>
          <w:szCs w:val="24"/>
        </w:rPr>
        <w:t>- URL:</w:t>
      </w:r>
      <w:r w:rsidR="009222BC" w:rsidRPr="003150DE">
        <w:rPr>
          <w:sz w:val="24"/>
          <w:szCs w:val="24"/>
        </w:rPr>
        <w:t xml:space="preserve"> </w:t>
      </w:r>
      <w:hyperlink r:id="rId22" w:history="1">
        <w:r w:rsidR="009222BC" w:rsidRPr="003150DE">
          <w:rPr>
            <w:rStyle w:val="Hyperlink"/>
            <w:sz w:val="24"/>
            <w:szCs w:val="24"/>
          </w:rPr>
          <w:t>http://moh.gov.vn</w:t>
        </w:r>
      </w:hyperlink>
    </w:p>
    <w:p w:rsidR="009222BC" w:rsidRPr="003150DE" w:rsidRDefault="009222BC" w:rsidP="007008C3">
      <w:pPr>
        <w:rPr>
          <w:sz w:val="24"/>
          <w:szCs w:val="24"/>
        </w:rPr>
      </w:pPr>
      <w:r w:rsidRPr="003150DE">
        <w:rPr>
          <w:sz w:val="24"/>
          <w:szCs w:val="24"/>
        </w:rPr>
        <w:t>- Ban hành kèm theo Quyết định số 7603/QĐ-BYT 25/12/2018 của Bộ trưởng Bộ Y tế</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5815"/>
      </w:tblGrid>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0F12C4">
            <w:pPr>
              <w:spacing w:before="0" w:after="0" w:line="336" w:lineRule="atLeast"/>
              <w:rPr>
                <w:color w:val="333333"/>
                <w:sz w:val="24"/>
                <w:szCs w:val="24"/>
              </w:rPr>
            </w:pPr>
            <w:r w:rsidRPr="003150DE">
              <w:rPr>
                <w:rStyle w:val="HTMLCode"/>
                <w:rFonts w:ascii="Times New Roman" w:eastAsiaTheme="majorEastAsia" w:hAnsi="Times New Roman" w:cs="Times New Roman"/>
                <w:color w:val="005C00"/>
                <w:sz w:val="24"/>
                <w:szCs w:val="24"/>
                <w:shd w:val="clear" w:color="auto" w:fill="F9F2F4"/>
              </w:rPr>
              <w:t>http://ehealth.gov.vn/fhir/CodeSystem/KhoaPhong-v1.0</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v1.0</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KhoaPhong</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0F12C4">
            <w:pPr>
              <w:spacing w:before="0" w:after="0" w:line="336" w:lineRule="atLeast"/>
              <w:rPr>
                <w:color w:val="333333"/>
                <w:sz w:val="24"/>
                <w:szCs w:val="24"/>
              </w:rPr>
            </w:pPr>
            <w:r w:rsidRPr="003150DE">
              <w:rPr>
                <w:color w:val="333333"/>
                <w:sz w:val="24"/>
                <w:szCs w:val="24"/>
              </w:rPr>
              <w:t>Danh mục Khoa/Phòng trong bệnh viện</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0F12C4">
            <w:pPr>
              <w:pStyle w:val="NormalWeb"/>
              <w:spacing w:before="0" w:beforeAutospacing="0" w:after="0" w:afterAutospacing="0" w:line="336" w:lineRule="atLeast"/>
              <w:rPr>
                <w:color w:val="333333"/>
              </w:rPr>
            </w:pPr>
            <w:r w:rsidRPr="003150DE">
              <w:rPr>
                <w:color w:val="333333"/>
              </w:rPr>
              <w:t>Tập giá trị về các khoa/phòng trong bệnh viện tại Việt Nam</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F12C4" w:rsidRPr="003150DE" w:rsidRDefault="000F12C4" w:rsidP="000F12C4">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F12C4" w:rsidRPr="003150DE" w:rsidRDefault="000F12C4" w:rsidP="001475D7">
            <w:pPr>
              <w:pStyle w:val="NormalWeb"/>
              <w:spacing w:before="0" w:beforeAutospacing="0" w:after="0" w:afterAutospacing="0" w:line="336" w:lineRule="atLeast"/>
              <w:rPr>
                <w:color w:val="333333"/>
              </w:rPr>
            </w:pPr>
            <w:r w:rsidRPr="003150DE">
              <w:rPr>
                <w:color w:val="333333"/>
              </w:rPr>
              <w:t>Bộ Y tế</w:t>
            </w:r>
          </w:p>
        </w:tc>
      </w:tr>
    </w:tbl>
    <w:p w:rsidR="003B4E06" w:rsidRPr="003150DE" w:rsidRDefault="009222BC" w:rsidP="007008C3">
      <w:pPr>
        <w:rPr>
          <w:sz w:val="24"/>
          <w:szCs w:val="24"/>
        </w:rPr>
      </w:pPr>
      <w:r w:rsidRPr="003150DE">
        <w:rPr>
          <w:sz w:val="24"/>
          <w:szCs w:val="24"/>
        </w:rPr>
        <w:t>- Tập giá trị khoa/phòng trong bệnh viện</w:t>
      </w:r>
    </w:p>
    <w:tbl>
      <w:tblPr>
        <w:tblW w:w="5160" w:type="dxa"/>
        <w:tblInd w:w="93" w:type="dxa"/>
        <w:tblLook w:val="04A0" w:firstRow="1" w:lastRow="0" w:firstColumn="1" w:lastColumn="0" w:noHBand="0" w:noVBand="1"/>
      </w:tblPr>
      <w:tblGrid>
        <w:gridCol w:w="537"/>
        <w:gridCol w:w="3993"/>
        <w:gridCol w:w="723"/>
      </w:tblGrid>
      <w:tr w:rsidR="009222BC" w:rsidRPr="003150DE" w:rsidTr="009222BC">
        <w:trPr>
          <w:trHeight w:val="420"/>
        </w:trPr>
        <w:tc>
          <w:tcPr>
            <w:tcW w:w="5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2BC" w:rsidRPr="003150DE" w:rsidRDefault="009222BC" w:rsidP="009222BC">
            <w:pPr>
              <w:spacing w:before="0" w:after="0" w:line="240" w:lineRule="auto"/>
              <w:jc w:val="center"/>
              <w:rPr>
                <w:b/>
                <w:bCs/>
                <w:color w:val="000000"/>
                <w:sz w:val="24"/>
                <w:szCs w:val="24"/>
              </w:rPr>
            </w:pPr>
            <w:r w:rsidRPr="003150DE">
              <w:rPr>
                <w:b/>
                <w:bCs/>
                <w:color w:val="000000"/>
                <w:sz w:val="24"/>
                <w:szCs w:val="24"/>
              </w:rPr>
              <w:t>TT</w:t>
            </w:r>
          </w:p>
        </w:tc>
        <w:tc>
          <w:tcPr>
            <w:tcW w:w="3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2BC" w:rsidRPr="003150DE" w:rsidRDefault="009222BC" w:rsidP="009222BC">
            <w:pPr>
              <w:spacing w:before="0" w:after="0" w:line="240" w:lineRule="auto"/>
              <w:jc w:val="center"/>
              <w:rPr>
                <w:b/>
                <w:bCs/>
                <w:color w:val="000000"/>
                <w:sz w:val="24"/>
                <w:szCs w:val="24"/>
              </w:rPr>
            </w:pPr>
            <w:r w:rsidRPr="003150DE">
              <w:rPr>
                <w:b/>
                <w:bCs/>
                <w:color w:val="000000"/>
                <w:sz w:val="24"/>
                <w:szCs w:val="24"/>
              </w:rPr>
              <w:t>Tên khoa</w:t>
            </w:r>
          </w:p>
        </w:tc>
        <w:tc>
          <w:tcPr>
            <w:tcW w:w="6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222BC" w:rsidRPr="003150DE" w:rsidRDefault="009222BC" w:rsidP="009222BC">
            <w:pPr>
              <w:spacing w:before="0" w:after="0" w:line="240" w:lineRule="auto"/>
              <w:jc w:val="center"/>
              <w:rPr>
                <w:b/>
                <w:bCs/>
                <w:color w:val="000000"/>
                <w:sz w:val="24"/>
                <w:szCs w:val="24"/>
              </w:rPr>
            </w:pPr>
            <w:r w:rsidRPr="003150DE">
              <w:rPr>
                <w:b/>
                <w:bCs/>
                <w:color w:val="000000"/>
                <w:sz w:val="24"/>
                <w:szCs w:val="24"/>
              </w:rPr>
              <w:t>Mã khoa</w:t>
            </w:r>
          </w:p>
        </w:tc>
      </w:tr>
      <w:tr w:rsidR="009222BC" w:rsidRPr="003150DE" w:rsidTr="009222BC">
        <w:trPr>
          <w:trHeight w:val="519"/>
        </w:trPr>
        <w:tc>
          <w:tcPr>
            <w:tcW w:w="513" w:type="dxa"/>
            <w:vMerge/>
            <w:tcBorders>
              <w:top w:val="single" w:sz="4" w:space="0" w:color="auto"/>
              <w:left w:val="single" w:sz="4" w:space="0" w:color="auto"/>
              <w:bottom w:val="single" w:sz="4" w:space="0" w:color="000000"/>
              <w:right w:val="single" w:sz="4" w:space="0" w:color="auto"/>
            </w:tcBorders>
            <w:vAlign w:val="center"/>
            <w:hideMark/>
          </w:tcPr>
          <w:p w:rsidR="009222BC" w:rsidRPr="003150DE" w:rsidRDefault="009222BC" w:rsidP="009222BC">
            <w:pPr>
              <w:spacing w:before="0" w:after="0" w:line="240" w:lineRule="auto"/>
              <w:rPr>
                <w:b/>
                <w:bCs/>
                <w:color w:val="000000"/>
                <w:sz w:val="24"/>
                <w:szCs w:val="24"/>
              </w:rPr>
            </w:pPr>
          </w:p>
        </w:tc>
        <w:tc>
          <w:tcPr>
            <w:tcW w:w="3993" w:type="dxa"/>
            <w:vMerge/>
            <w:tcBorders>
              <w:top w:val="single" w:sz="4" w:space="0" w:color="auto"/>
              <w:left w:val="single" w:sz="4" w:space="0" w:color="auto"/>
              <w:bottom w:val="single" w:sz="4" w:space="0" w:color="000000"/>
              <w:right w:val="single" w:sz="4" w:space="0" w:color="auto"/>
            </w:tcBorders>
            <w:vAlign w:val="center"/>
            <w:hideMark/>
          </w:tcPr>
          <w:p w:rsidR="009222BC" w:rsidRPr="003150DE" w:rsidRDefault="009222BC" w:rsidP="009222BC">
            <w:pPr>
              <w:spacing w:before="0" w:after="0" w:line="240" w:lineRule="auto"/>
              <w:rPr>
                <w:b/>
                <w:bCs/>
                <w:color w:val="000000"/>
                <w:sz w:val="24"/>
                <w:szCs w:val="24"/>
              </w:rPr>
            </w:pPr>
          </w:p>
        </w:tc>
        <w:tc>
          <w:tcPr>
            <w:tcW w:w="654" w:type="dxa"/>
            <w:vMerge/>
            <w:tcBorders>
              <w:top w:val="single" w:sz="4" w:space="0" w:color="auto"/>
              <w:left w:val="single" w:sz="4" w:space="0" w:color="auto"/>
              <w:bottom w:val="single" w:sz="4" w:space="0" w:color="000000"/>
              <w:right w:val="single" w:sz="4" w:space="0" w:color="auto"/>
            </w:tcBorders>
            <w:vAlign w:val="center"/>
            <w:hideMark/>
          </w:tcPr>
          <w:p w:rsidR="009222BC" w:rsidRPr="003150DE" w:rsidRDefault="009222BC" w:rsidP="009222BC">
            <w:pPr>
              <w:spacing w:before="0" w:after="0" w:line="240" w:lineRule="auto"/>
              <w:rPr>
                <w:b/>
                <w:bCs/>
                <w:color w:val="000000"/>
                <w:sz w:val="24"/>
                <w:szCs w:val="24"/>
              </w:rPr>
            </w:pP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Hồi sức cấp cứu</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K02</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Nội tim mạch</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K04</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3</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Nội tiêu hóa</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K05</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4</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Nội cơ - xương - khớp</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K06</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5</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Nội thận - tiết niệu</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K07</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6</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Nội tiết</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K08</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7</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Dị ứng</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K09</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8</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Truyền nhiễm</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K11</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9</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Lao</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K12</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10</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Da liễu</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K13</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11</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Thần kinh</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K14</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12</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Tâm thần</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K15</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13</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Y học cổ truyền</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K16</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14</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Nhi</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K18</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15</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Ngoại tổng hợp</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K19</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16</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Ngoại thần kinh</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K20</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17</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Ngoại lồng ngực</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K21</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18</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Ngoại tiêu hóa</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K22</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19</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Ngoại thận - tiết niệu</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K23</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20</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Chấn thương chỉnh hình</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K24</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21</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Bỏng</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K25</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22</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Phụ - Sản</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K27</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23</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Tai - Mũi - Họng</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K28</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24</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Răng - Hàm - Mặt</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K29</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25</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Mắt</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K30</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26</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Vật lý trị liệu - Phục hồi chức năng</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K31</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27</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Ung bướu</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K33</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28</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000000"/>
                <w:sz w:val="24"/>
                <w:szCs w:val="24"/>
              </w:rPr>
            </w:pPr>
            <w:r w:rsidRPr="003150DE">
              <w:rPr>
                <w:color w:val="000000"/>
                <w:sz w:val="24"/>
                <w:szCs w:val="24"/>
              </w:rPr>
              <w:t>Khoa Huyết học</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K36</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29</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FF0000"/>
                <w:sz w:val="24"/>
                <w:szCs w:val="24"/>
              </w:rPr>
            </w:pPr>
            <w:r w:rsidRPr="003150DE">
              <w:rPr>
                <w:color w:val="FF0000"/>
                <w:sz w:val="24"/>
                <w:szCs w:val="24"/>
              </w:rPr>
              <w:t>Khoa Hồi sức tích cực</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FF0000"/>
                <w:sz w:val="24"/>
                <w:szCs w:val="24"/>
              </w:rPr>
            </w:pPr>
            <w:r w:rsidRPr="003150DE">
              <w:rPr>
                <w:color w:val="FF0000"/>
                <w:sz w:val="24"/>
                <w:szCs w:val="24"/>
              </w:rPr>
              <w:t>K48</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30</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FF0000"/>
                <w:sz w:val="24"/>
                <w:szCs w:val="24"/>
              </w:rPr>
            </w:pPr>
            <w:r w:rsidRPr="003150DE">
              <w:rPr>
                <w:color w:val="FF0000"/>
                <w:sz w:val="24"/>
                <w:szCs w:val="24"/>
              </w:rPr>
              <w:t>Khoa Chống độc</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FF0000"/>
                <w:sz w:val="24"/>
                <w:szCs w:val="24"/>
              </w:rPr>
            </w:pPr>
            <w:r w:rsidRPr="003150DE">
              <w:rPr>
                <w:color w:val="FF0000"/>
                <w:sz w:val="24"/>
                <w:szCs w:val="24"/>
              </w:rPr>
              <w:t>K49</w:t>
            </w:r>
          </w:p>
        </w:tc>
      </w:tr>
      <w:tr w:rsidR="009222BC" w:rsidRPr="003150DE" w:rsidTr="009222BC">
        <w:trPr>
          <w:trHeight w:val="312"/>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000000"/>
                <w:sz w:val="24"/>
                <w:szCs w:val="24"/>
              </w:rPr>
            </w:pPr>
            <w:r w:rsidRPr="003150DE">
              <w:rPr>
                <w:color w:val="000000"/>
                <w:sz w:val="24"/>
                <w:szCs w:val="24"/>
              </w:rPr>
              <w:t>31</w:t>
            </w:r>
          </w:p>
        </w:tc>
        <w:tc>
          <w:tcPr>
            <w:tcW w:w="3993"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rPr>
                <w:color w:val="FF0000"/>
                <w:sz w:val="24"/>
                <w:szCs w:val="24"/>
              </w:rPr>
            </w:pPr>
            <w:r w:rsidRPr="003150DE">
              <w:rPr>
                <w:color w:val="FF0000"/>
                <w:sz w:val="24"/>
                <w:szCs w:val="24"/>
              </w:rPr>
              <w:t>Khoa Nội Hô hấp</w:t>
            </w:r>
          </w:p>
        </w:tc>
        <w:tc>
          <w:tcPr>
            <w:tcW w:w="654" w:type="dxa"/>
            <w:tcBorders>
              <w:top w:val="nil"/>
              <w:left w:val="nil"/>
              <w:bottom w:val="single" w:sz="4" w:space="0" w:color="auto"/>
              <w:right w:val="single" w:sz="4" w:space="0" w:color="auto"/>
            </w:tcBorders>
            <w:shd w:val="clear" w:color="auto" w:fill="auto"/>
            <w:noWrap/>
            <w:vAlign w:val="center"/>
            <w:hideMark/>
          </w:tcPr>
          <w:p w:rsidR="009222BC" w:rsidRPr="003150DE" w:rsidRDefault="009222BC" w:rsidP="009222BC">
            <w:pPr>
              <w:spacing w:before="0" w:after="0" w:line="240" w:lineRule="auto"/>
              <w:jc w:val="center"/>
              <w:rPr>
                <w:color w:val="FF0000"/>
                <w:sz w:val="24"/>
                <w:szCs w:val="24"/>
              </w:rPr>
            </w:pPr>
            <w:r w:rsidRPr="003150DE">
              <w:rPr>
                <w:color w:val="FF0000"/>
                <w:sz w:val="24"/>
                <w:szCs w:val="24"/>
              </w:rPr>
              <w:t>K50</w:t>
            </w:r>
          </w:p>
        </w:tc>
      </w:tr>
    </w:tbl>
    <w:p w:rsidR="009222BC" w:rsidRPr="003150DE" w:rsidRDefault="009222BC" w:rsidP="007008C3">
      <w:pPr>
        <w:rPr>
          <w:sz w:val="24"/>
          <w:szCs w:val="24"/>
        </w:rPr>
      </w:pPr>
    </w:p>
    <w:p w:rsidR="007008C3" w:rsidRPr="003150DE" w:rsidRDefault="007008C3" w:rsidP="007008C3">
      <w:pPr>
        <w:rPr>
          <w:b/>
          <w:sz w:val="24"/>
          <w:szCs w:val="24"/>
        </w:rPr>
      </w:pPr>
      <w:r w:rsidRPr="003150DE">
        <w:rPr>
          <w:b/>
          <w:sz w:val="24"/>
          <w:szCs w:val="24"/>
        </w:rPr>
        <w:t>1.</w:t>
      </w:r>
      <w:r w:rsidR="006C53D0" w:rsidRPr="003150DE">
        <w:rPr>
          <w:b/>
          <w:sz w:val="24"/>
          <w:szCs w:val="24"/>
        </w:rPr>
        <w:t>7.</w:t>
      </w:r>
      <w:r w:rsidRPr="003150DE">
        <w:rPr>
          <w:b/>
          <w:sz w:val="24"/>
          <w:szCs w:val="24"/>
        </w:rPr>
        <w:t xml:space="preserve"> Danh mục cơ sở cung ứng thuốc</w:t>
      </w:r>
    </w:p>
    <w:p w:rsidR="000F12C4" w:rsidRPr="003150DE" w:rsidRDefault="000F12C4" w:rsidP="007008C3">
      <w:pPr>
        <w:rPr>
          <w:sz w:val="24"/>
          <w:szCs w:val="24"/>
        </w:rPr>
      </w:pPr>
      <w:r w:rsidRPr="003150DE">
        <w:rPr>
          <w:sz w:val="24"/>
          <w:szCs w:val="24"/>
        </w:rPr>
        <w:t>- URL:</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323"/>
      </w:tblGrid>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0F12C4">
            <w:pPr>
              <w:spacing w:before="0" w:after="0" w:line="336" w:lineRule="atLeast"/>
              <w:rPr>
                <w:color w:val="333333"/>
                <w:sz w:val="24"/>
                <w:szCs w:val="24"/>
              </w:rPr>
            </w:pPr>
            <w:r w:rsidRPr="003150DE">
              <w:rPr>
                <w:rStyle w:val="HTMLCode"/>
                <w:rFonts w:ascii="Times New Roman" w:eastAsiaTheme="majorEastAsia" w:hAnsi="Times New Roman" w:cs="Times New Roman"/>
                <w:color w:val="005C00"/>
                <w:sz w:val="24"/>
                <w:szCs w:val="24"/>
                <w:shd w:val="clear" w:color="auto" w:fill="F9F2F4"/>
              </w:rPr>
              <w:t>http://ehealth.gov.vn/fhir/CodeSystem/CosoCungungThuoc-v1.0</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v1.0</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CosoCungungThuoc</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0F12C4">
            <w:pPr>
              <w:spacing w:before="0" w:after="0" w:line="336" w:lineRule="atLeast"/>
              <w:rPr>
                <w:color w:val="333333"/>
                <w:sz w:val="24"/>
                <w:szCs w:val="24"/>
              </w:rPr>
            </w:pPr>
            <w:r w:rsidRPr="003150DE">
              <w:rPr>
                <w:color w:val="333333"/>
                <w:sz w:val="24"/>
                <w:szCs w:val="24"/>
              </w:rPr>
              <w:t>Danh mục cơ sở cung ứng thuốc</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0F12C4">
            <w:pPr>
              <w:pStyle w:val="NormalWeb"/>
              <w:spacing w:before="0" w:beforeAutospacing="0" w:after="0" w:afterAutospacing="0" w:line="336" w:lineRule="atLeast"/>
              <w:rPr>
                <w:color w:val="333333"/>
              </w:rPr>
            </w:pPr>
            <w:r w:rsidRPr="003150DE">
              <w:rPr>
                <w:color w:val="333333"/>
              </w:rPr>
              <w:t>Tập giá trị về các cơ sở cung ứng thuốc tại Việt Nam</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F12C4" w:rsidRPr="003150DE" w:rsidRDefault="000F12C4" w:rsidP="001475D7">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F12C4" w:rsidRPr="003150DE" w:rsidRDefault="000F12C4" w:rsidP="001475D7">
            <w:pPr>
              <w:pStyle w:val="NormalWeb"/>
              <w:spacing w:before="0" w:beforeAutospacing="0" w:after="0" w:afterAutospacing="0" w:line="336" w:lineRule="atLeast"/>
              <w:rPr>
                <w:color w:val="333333"/>
              </w:rPr>
            </w:pPr>
            <w:r w:rsidRPr="003150DE">
              <w:rPr>
                <w:color w:val="333333"/>
              </w:rPr>
              <w:t>Bộ Y tế</w:t>
            </w:r>
          </w:p>
        </w:tc>
      </w:tr>
    </w:tbl>
    <w:p w:rsidR="000F12C4" w:rsidRPr="003150DE" w:rsidRDefault="000F12C4" w:rsidP="007008C3">
      <w:pPr>
        <w:rPr>
          <w:sz w:val="24"/>
          <w:szCs w:val="24"/>
        </w:rPr>
      </w:pPr>
    </w:p>
    <w:p w:rsidR="007008C3" w:rsidRPr="003150DE" w:rsidRDefault="007008C3" w:rsidP="007008C3">
      <w:pPr>
        <w:rPr>
          <w:b/>
          <w:sz w:val="24"/>
          <w:szCs w:val="24"/>
        </w:rPr>
      </w:pPr>
      <w:r w:rsidRPr="003150DE">
        <w:rPr>
          <w:b/>
          <w:sz w:val="24"/>
          <w:szCs w:val="24"/>
        </w:rPr>
        <w:t>1.</w:t>
      </w:r>
      <w:r w:rsidR="006C53D0" w:rsidRPr="003150DE">
        <w:rPr>
          <w:b/>
          <w:sz w:val="24"/>
          <w:szCs w:val="24"/>
        </w:rPr>
        <w:t>8</w:t>
      </w:r>
      <w:r w:rsidRPr="003150DE">
        <w:rPr>
          <w:b/>
          <w:sz w:val="24"/>
          <w:szCs w:val="24"/>
        </w:rPr>
        <w:t>. Danh mục thuốc</w:t>
      </w:r>
      <w:r w:rsidR="00E55E2C" w:rsidRPr="003150DE">
        <w:rPr>
          <w:b/>
          <w:sz w:val="24"/>
          <w:szCs w:val="24"/>
        </w:rPr>
        <w:t xml:space="preserve"> tân dược</w:t>
      </w:r>
    </w:p>
    <w:p w:rsidR="000F12C4" w:rsidRPr="003150DE" w:rsidRDefault="000F12C4" w:rsidP="007008C3">
      <w:pPr>
        <w:rPr>
          <w:sz w:val="24"/>
          <w:szCs w:val="24"/>
        </w:rPr>
      </w:pPr>
      <w:r w:rsidRPr="003150DE">
        <w:rPr>
          <w:sz w:val="24"/>
          <w:szCs w:val="24"/>
        </w:rPr>
        <w:t xml:space="preserve">- URL: </w:t>
      </w:r>
      <w:r w:rsidRPr="003150DE">
        <w:rPr>
          <w:i/>
          <w:sz w:val="24"/>
          <w:szCs w:val="24"/>
        </w:rPr>
        <w:t>http://moh.gov.vn</w:t>
      </w:r>
    </w:p>
    <w:p w:rsidR="000F12C4" w:rsidRPr="003150DE" w:rsidRDefault="000F12C4" w:rsidP="007008C3">
      <w:pPr>
        <w:rPr>
          <w:sz w:val="24"/>
          <w:szCs w:val="24"/>
        </w:rPr>
      </w:pPr>
      <w:r w:rsidRPr="003150DE">
        <w:rPr>
          <w:sz w:val="24"/>
          <w:szCs w:val="24"/>
        </w:rPr>
        <w:t xml:space="preserve">- </w:t>
      </w:r>
      <w:r w:rsidR="00E55E2C" w:rsidRPr="003150DE">
        <w:rPr>
          <w:sz w:val="24"/>
          <w:szCs w:val="24"/>
        </w:rPr>
        <w:t>Ban hành kèm theo Quyết định số 7603/QĐ-BYT 25/12/2018 của Bộ trưởng Bộ Y tế</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5789"/>
      </w:tblGrid>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0F12C4">
            <w:pPr>
              <w:spacing w:before="0" w:after="0" w:line="336" w:lineRule="atLeast"/>
              <w:rPr>
                <w:color w:val="333333"/>
                <w:sz w:val="24"/>
                <w:szCs w:val="24"/>
              </w:rPr>
            </w:pPr>
            <w:r w:rsidRPr="003150DE">
              <w:rPr>
                <w:rStyle w:val="HTMLCode"/>
                <w:rFonts w:ascii="Times New Roman" w:eastAsiaTheme="majorEastAsia" w:hAnsi="Times New Roman" w:cs="Times New Roman"/>
                <w:color w:val="005C00"/>
                <w:sz w:val="24"/>
                <w:szCs w:val="24"/>
                <w:shd w:val="clear" w:color="auto" w:fill="F9F2F4"/>
              </w:rPr>
              <w:t>http://ehealth.gov.vn/fhir/CodeSystem/Thuoc</w:t>
            </w:r>
            <w:r w:rsidR="00E55E2C" w:rsidRPr="003150DE">
              <w:rPr>
                <w:rStyle w:val="HTMLCode"/>
                <w:rFonts w:ascii="Times New Roman" w:eastAsiaTheme="majorEastAsia" w:hAnsi="Times New Roman" w:cs="Times New Roman"/>
                <w:color w:val="005C00"/>
                <w:sz w:val="24"/>
                <w:szCs w:val="24"/>
                <w:shd w:val="clear" w:color="auto" w:fill="F9F2F4"/>
              </w:rPr>
              <w:t>Tanduoc</w:t>
            </w:r>
            <w:r w:rsidRPr="003150DE">
              <w:rPr>
                <w:rStyle w:val="HTMLCode"/>
                <w:rFonts w:ascii="Times New Roman" w:eastAsiaTheme="majorEastAsia" w:hAnsi="Times New Roman" w:cs="Times New Roman"/>
                <w:color w:val="005C00"/>
                <w:sz w:val="24"/>
                <w:szCs w:val="24"/>
                <w:shd w:val="clear" w:color="auto" w:fill="F9F2F4"/>
              </w:rPr>
              <w:t>-v1.0</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v1.0</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Thuoc</w:t>
            </w:r>
            <w:r w:rsidR="00E55E2C" w:rsidRPr="003150DE">
              <w:rPr>
                <w:color w:val="333333"/>
                <w:sz w:val="24"/>
                <w:szCs w:val="24"/>
              </w:rPr>
              <w:t>Tanduoc</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0F12C4">
            <w:pPr>
              <w:spacing w:before="0" w:after="0" w:line="336" w:lineRule="atLeast"/>
              <w:rPr>
                <w:color w:val="333333"/>
                <w:sz w:val="24"/>
                <w:szCs w:val="24"/>
              </w:rPr>
            </w:pPr>
            <w:r w:rsidRPr="003150DE">
              <w:rPr>
                <w:color w:val="333333"/>
                <w:sz w:val="24"/>
                <w:szCs w:val="24"/>
              </w:rPr>
              <w:t xml:space="preserve">Danh mục Thuốc </w:t>
            </w:r>
            <w:r w:rsidR="00E55E2C" w:rsidRPr="003150DE">
              <w:rPr>
                <w:color w:val="333333"/>
                <w:sz w:val="24"/>
                <w:szCs w:val="24"/>
              </w:rPr>
              <w:t xml:space="preserve">tân dược </w:t>
            </w:r>
            <w:r w:rsidRPr="003150DE">
              <w:rPr>
                <w:color w:val="333333"/>
                <w:sz w:val="24"/>
                <w:szCs w:val="24"/>
              </w:rPr>
              <w:t>lưu hành tại Việt Nam</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1475D7">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F12C4" w:rsidRPr="003150DE" w:rsidRDefault="000F12C4" w:rsidP="000F12C4">
            <w:pPr>
              <w:pStyle w:val="NormalWeb"/>
              <w:spacing w:before="0" w:beforeAutospacing="0" w:after="0" w:afterAutospacing="0" w:line="336" w:lineRule="atLeast"/>
              <w:rPr>
                <w:color w:val="333333"/>
              </w:rPr>
            </w:pPr>
            <w:r w:rsidRPr="003150DE">
              <w:rPr>
                <w:color w:val="333333"/>
              </w:rPr>
              <w:t xml:space="preserve">Tập giá trị về thuốc </w:t>
            </w:r>
            <w:r w:rsidR="00E55E2C" w:rsidRPr="003150DE">
              <w:rPr>
                <w:color w:val="333333"/>
              </w:rPr>
              <w:t xml:space="preserve">tân dược </w:t>
            </w:r>
            <w:r w:rsidRPr="003150DE">
              <w:rPr>
                <w:color w:val="333333"/>
              </w:rPr>
              <w:t>tại Việt Nam</w:t>
            </w:r>
          </w:p>
        </w:tc>
      </w:tr>
      <w:tr w:rsidR="000F12C4"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F12C4" w:rsidRPr="003150DE" w:rsidRDefault="000F12C4" w:rsidP="001475D7">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F12C4" w:rsidRPr="003150DE" w:rsidRDefault="000F12C4" w:rsidP="001475D7">
            <w:pPr>
              <w:pStyle w:val="NormalWeb"/>
              <w:spacing w:before="0" w:beforeAutospacing="0" w:after="0" w:afterAutospacing="0" w:line="336" w:lineRule="atLeast"/>
              <w:rPr>
                <w:color w:val="333333"/>
              </w:rPr>
            </w:pPr>
            <w:r w:rsidRPr="003150DE">
              <w:rPr>
                <w:color w:val="333333"/>
              </w:rPr>
              <w:t>Bộ Y tế</w:t>
            </w:r>
          </w:p>
        </w:tc>
      </w:tr>
    </w:tbl>
    <w:p w:rsidR="00E55E2C" w:rsidRPr="003150DE" w:rsidRDefault="00E55E2C" w:rsidP="007008C3">
      <w:pPr>
        <w:rPr>
          <w:sz w:val="24"/>
          <w:szCs w:val="24"/>
        </w:rPr>
      </w:pPr>
      <w:r w:rsidRPr="003150DE">
        <w:rPr>
          <w:sz w:val="24"/>
          <w:szCs w:val="24"/>
        </w:rPr>
        <w:t>- Tập giá trị thuốc tân dược</w:t>
      </w:r>
    </w:p>
    <w:tbl>
      <w:tblPr>
        <w:tblW w:w="9625" w:type="dxa"/>
        <w:jc w:val="center"/>
        <w:tblLook w:val="04A0" w:firstRow="1" w:lastRow="0" w:firstColumn="1" w:lastColumn="0" w:noHBand="0" w:noVBand="1"/>
      </w:tblPr>
      <w:tblGrid>
        <w:gridCol w:w="727"/>
        <w:gridCol w:w="1703"/>
        <w:gridCol w:w="1937"/>
        <w:gridCol w:w="1300"/>
        <w:gridCol w:w="1835"/>
        <w:gridCol w:w="2123"/>
      </w:tblGrid>
      <w:tr w:rsidR="00E55E2C" w:rsidRPr="003150DE" w:rsidTr="00E55E2C">
        <w:trPr>
          <w:trHeight w:val="999"/>
          <w:jc w:val="center"/>
        </w:trPr>
        <w:tc>
          <w:tcPr>
            <w:tcW w:w="731"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E55E2C" w:rsidRPr="003150DE" w:rsidRDefault="00E55E2C" w:rsidP="00E55E2C">
            <w:pPr>
              <w:spacing w:before="0" w:after="0" w:line="240" w:lineRule="auto"/>
              <w:jc w:val="center"/>
              <w:rPr>
                <w:sz w:val="24"/>
                <w:szCs w:val="24"/>
              </w:rPr>
            </w:pPr>
            <w:r w:rsidRPr="003150DE">
              <w:rPr>
                <w:sz w:val="24"/>
                <w:szCs w:val="24"/>
              </w:rPr>
              <w:t>STT</w:t>
            </w:r>
          </w:p>
        </w:tc>
        <w:tc>
          <w:tcPr>
            <w:tcW w:w="1692" w:type="dxa"/>
            <w:tcBorders>
              <w:top w:val="single" w:sz="4" w:space="0" w:color="auto"/>
              <w:left w:val="nil"/>
              <w:bottom w:val="single" w:sz="4" w:space="0" w:color="auto"/>
              <w:right w:val="single" w:sz="4" w:space="0" w:color="auto"/>
            </w:tcBorders>
            <w:shd w:val="clear" w:color="000000" w:fill="F2F2F2"/>
            <w:vAlign w:val="center"/>
            <w:hideMark/>
          </w:tcPr>
          <w:p w:rsidR="00E55E2C" w:rsidRPr="003150DE" w:rsidRDefault="00E55E2C" w:rsidP="00E55E2C">
            <w:pPr>
              <w:spacing w:before="0" w:after="0" w:line="240" w:lineRule="auto"/>
              <w:jc w:val="center"/>
              <w:rPr>
                <w:color w:val="FF0000"/>
                <w:sz w:val="24"/>
                <w:szCs w:val="24"/>
              </w:rPr>
            </w:pPr>
            <w:r w:rsidRPr="003150DE">
              <w:rPr>
                <w:color w:val="FF0000"/>
                <w:sz w:val="24"/>
                <w:szCs w:val="24"/>
              </w:rPr>
              <w:t>SỐ ĐĂNG KÝ</w:t>
            </w:r>
          </w:p>
        </w:tc>
        <w:tc>
          <w:tcPr>
            <w:tcW w:w="1906" w:type="dxa"/>
            <w:tcBorders>
              <w:top w:val="single" w:sz="4" w:space="0" w:color="auto"/>
              <w:left w:val="nil"/>
              <w:bottom w:val="single" w:sz="4" w:space="0" w:color="auto"/>
              <w:right w:val="single" w:sz="4" w:space="0" w:color="auto"/>
            </w:tcBorders>
            <w:shd w:val="clear" w:color="000000" w:fill="F2F2F2"/>
            <w:vAlign w:val="center"/>
            <w:hideMark/>
          </w:tcPr>
          <w:p w:rsidR="00E55E2C" w:rsidRPr="003150DE" w:rsidRDefault="00E55E2C" w:rsidP="00E55E2C">
            <w:pPr>
              <w:spacing w:before="0" w:after="0" w:line="240" w:lineRule="auto"/>
              <w:jc w:val="center"/>
              <w:rPr>
                <w:sz w:val="24"/>
                <w:szCs w:val="24"/>
              </w:rPr>
            </w:pPr>
            <w:r w:rsidRPr="003150DE">
              <w:rPr>
                <w:sz w:val="24"/>
                <w:szCs w:val="24"/>
              </w:rPr>
              <w:t>TEN_THUOC</w:t>
            </w:r>
          </w:p>
        </w:tc>
        <w:tc>
          <w:tcPr>
            <w:tcW w:w="1312" w:type="dxa"/>
            <w:tcBorders>
              <w:top w:val="single" w:sz="4" w:space="0" w:color="auto"/>
              <w:left w:val="nil"/>
              <w:bottom w:val="single" w:sz="4" w:space="0" w:color="auto"/>
              <w:right w:val="single" w:sz="4" w:space="0" w:color="auto"/>
            </w:tcBorders>
            <w:shd w:val="clear" w:color="000000" w:fill="F2F2F2"/>
            <w:vAlign w:val="center"/>
            <w:hideMark/>
          </w:tcPr>
          <w:p w:rsidR="00E55E2C" w:rsidRPr="003150DE" w:rsidRDefault="00E55E2C" w:rsidP="00E55E2C">
            <w:pPr>
              <w:spacing w:before="0" w:after="0" w:line="240" w:lineRule="auto"/>
              <w:jc w:val="center"/>
              <w:rPr>
                <w:color w:val="FF0000"/>
                <w:sz w:val="24"/>
                <w:szCs w:val="24"/>
              </w:rPr>
            </w:pPr>
            <w:r w:rsidRPr="003150DE">
              <w:rPr>
                <w:color w:val="FF0000"/>
                <w:sz w:val="24"/>
                <w:szCs w:val="24"/>
              </w:rPr>
              <w:t>MÃ HOẠT CHẤT</w:t>
            </w:r>
          </w:p>
        </w:tc>
        <w:tc>
          <w:tcPr>
            <w:tcW w:w="1842" w:type="dxa"/>
            <w:tcBorders>
              <w:top w:val="single" w:sz="4" w:space="0" w:color="auto"/>
              <w:left w:val="nil"/>
              <w:bottom w:val="single" w:sz="4" w:space="0" w:color="auto"/>
              <w:right w:val="single" w:sz="4" w:space="0" w:color="auto"/>
            </w:tcBorders>
            <w:shd w:val="clear" w:color="000000" w:fill="F2F2F2"/>
            <w:vAlign w:val="center"/>
            <w:hideMark/>
          </w:tcPr>
          <w:p w:rsidR="00E55E2C" w:rsidRPr="003150DE" w:rsidRDefault="00E55E2C" w:rsidP="00E55E2C">
            <w:pPr>
              <w:spacing w:before="0" w:after="0" w:line="240" w:lineRule="auto"/>
              <w:jc w:val="center"/>
              <w:rPr>
                <w:sz w:val="24"/>
                <w:szCs w:val="24"/>
              </w:rPr>
            </w:pPr>
            <w:r w:rsidRPr="003150DE">
              <w:rPr>
                <w:sz w:val="24"/>
                <w:szCs w:val="24"/>
              </w:rPr>
              <w:t>HOAT_CHAT</w:t>
            </w:r>
          </w:p>
        </w:tc>
        <w:tc>
          <w:tcPr>
            <w:tcW w:w="2142" w:type="dxa"/>
            <w:tcBorders>
              <w:top w:val="single" w:sz="4" w:space="0" w:color="auto"/>
              <w:left w:val="nil"/>
              <w:bottom w:val="single" w:sz="4" w:space="0" w:color="auto"/>
              <w:right w:val="single" w:sz="4" w:space="0" w:color="auto"/>
            </w:tcBorders>
            <w:shd w:val="clear" w:color="000000" w:fill="F2F2F2"/>
            <w:vAlign w:val="center"/>
            <w:hideMark/>
          </w:tcPr>
          <w:p w:rsidR="00E55E2C" w:rsidRPr="003150DE" w:rsidRDefault="00E55E2C" w:rsidP="00E55E2C">
            <w:pPr>
              <w:spacing w:before="0" w:after="0" w:line="240" w:lineRule="auto"/>
              <w:jc w:val="center"/>
              <w:rPr>
                <w:sz w:val="24"/>
                <w:szCs w:val="24"/>
              </w:rPr>
            </w:pPr>
            <w:r w:rsidRPr="003150DE">
              <w:rPr>
                <w:sz w:val="24"/>
                <w:szCs w:val="24"/>
              </w:rPr>
              <w:t>HOAT_CHAT</w:t>
            </w:r>
            <w:r w:rsidRPr="003150DE">
              <w:rPr>
                <w:sz w:val="24"/>
                <w:szCs w:val="24"/>
              </w:rPr>
              <w:br/>
              <w:t>(Theo Số đăng ký)</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1</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10040.KD.13.1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MORIHEPAMIN</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40.1011</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Acid amin*</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Acid amin</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2</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10045.KD.13.1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Optimox Sterile eye Drops</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40.232</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Moxifloxacin</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Moxifloxacin</w:t>
            </w:r>
          </w:p>
        </w:tc>
      </w:tr>
      <w:tr w:rsidR="00E55E2C" w:rsidRPr="003150DE" w:rsidTr="00E55E2C">
        <w:trPr>
          <w:trHeight w:val="552"/>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3</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10046.KD.13.1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Oxaliplatin</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40.386</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Oxaliplatin</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Oxaliplatin</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4</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10211.KD.12.1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STULCER</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40.678</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Esomeprazol</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Esomeprazole</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5</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10258.KD.12.1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Tenovir</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40.277</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Tenofovir (TDF)</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Tenofovir Disoproxil</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6</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10263.KD.12.1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Cyclogest</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40.795</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Progesteron</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Progesteron</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7</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10266.KD.12.1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NIVALIN</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40.830</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Galantamin</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Galantamine</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8</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10266.KD.12.2</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NIVALIN</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40.830</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Galantamin</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Galantamine</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9</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10457.KD.14.1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Saidarcin 5</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40.371</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Idarubicin</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Idarubicin</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10</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10458.KD.14.1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Saidarcin 10</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40.371</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Idarubicin</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Idarubicin</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11</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10485.KD.14.1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Luotai</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40.574</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Panax notoginseng saponins</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Panax Notoginseng Saponins</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12</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10490.KD.12.1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DAKTARIN Oral gel</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40.295</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Miconazol</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Miconazol</w:t>
            </w:r>
          </w:p>
        </w:tc>
      </w:tr>
      <w:tr w:rsidR="00E55E2C" w:rsidRPr="003150DE" w:rsidTr="00E55E2C">
        <w:trPr>
          <w:trHeight w:val="552"/>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13</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10585.KD.12.1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NIZORAL SAMPOO</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40.293</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Ketoconazol</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Ketoconazol</w:t>
            </w:r>
          </w:p>
        </w:tc>
      </w:tr>
      <w:tr w:rsidR="00E55E2C" w:rsidRPr="003150DE" w:rsidTr="00E55E2C">
        <w:trPr>
          <w:trHeight w:val="288"/>
          <w:jc w:val="center"/>
        </w:trPr>
        <w:tc>
          <w:tcPr>
            <w:tcW w:w="731" w:type="dxa"/>
            <w:tcBorders>
              <w:top w:val="nil"/>
              <w:left w:val="single" w:sz="4" w:space="0" w:color="auto"/>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14</w:t>
            </w:r>
          </w:p>
        </w:tc>
        <w:tc>
          <w:tcPr>
            <w:tcW w:w="1692"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10661.KD.13.1</w:t>
            </w:r>
          </w:p>
        </w:tc>
        <w:tc>
          <w:tcPr>
            <w:tcW w:w="1906"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CAPECELLE</w:t>
            </w:r>
          </w:p>
        </w:tc>
        <w:tc>
          <w:tcPr>
            <w:tcW w:w="131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40.347</w:t>
            </w:r>
          </w:p>
        </w:tc>
        <w:tc>
          <w:tcPr>
            <w:tcW w:w="18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Capecitabin</w:t>
            </w:r>
          </w:p>
        </w:tc>
        <w:tc>
          <w:tcPr>
            <w:tcW w:w="2142" w:type="dxa"/>
            <w:tcBorders>
              <w:top w:val="nil"/>
              <w:left w:val="nil"/>
              <w:bottom w:val="single" w:sz="4" w:space="0" w:color="auto"/>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Capecitabine</w:t>
            </w:r>
          </w:p>
        </w:tc>
      </w:tr>
      <w:tr w:rsidR="00E55E2C" w:rsidRPr="003150DE" w:rsidTr="00E55E2C">
        <w:trPr>
          <w:trHeight w:val="552"/>
          <w:jc w:val="center"/>
        </w:trPr>
        <w:tc>
          <w:tcPr>
            <w:tcW w:w="731" w:type="dxa"/>
            <w:tcBorders>
              <w:top w:val="nil"/>
              <w:left w:val="single" w:sz="4" w:space="0" w:color="auto"/>
              <w:bottom w:val="nil"/>
              <w:right w:val="single" w:sz="4" w:space="0" w:color="auto"/>
            </w:tcBorders>
            <w:shd w:val="clear" w:color="000000" w:fill="FFFFFF"/>
            <w:vAlign w:val="center"/>
            <w:hideMark/>
          </w:tcPr>
          <w:p w:rsidR="00E55E2C" w:rsidRPr="003150DE" w:rsidRDefault="00E55E2C" w:rsidP="00E55E2C">
            <w:pPr>
              <w:spacing w:before="0" w:after="0" w:line="240" w:lineRule="auto"/>
              <w:jc w:val="center"/>
              <w:rPr>
                <w:sz w:val="24"/>
                <w:szCs w:val="24"/>
              </w:rPr>
            </w:pPr>
            <w:r w:rsidRPr="003150DE">
              <w:rPr>
                <w:sz w:val="24"/>
                <w:szCs w:val="24"/>
              </w:rPr>
              <w:t>15</w:t>
            </w:r>
          </w:p>
        </w:tc>
        <w:tc>
          <w:tcPr>
            <w:tcW w:w="1692" w:type="dxa"/>
            <w:tcBorders>
              <w:top w:val="nil"/>
              <w:left w:val="nil"/>
              <w:bottom w:val="nil"/>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10686.KD.12.1</w:t>
            </w:r>
          </w:p>
        </w:tc>
        <w:tc>
          <w:tcPr>
            <w:tcW w:w="1906" w:type="dxa"/>
            <w:tcBorders>
              <w:top w:val="nil"/>
              <w:left w:val="nil"/>
              <w:bottom w:val="nil"/>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Digoxin</w:t>
            </w:r>
          </w:p>
        </w:tc>
        <w:tc>
          <w:tcPr>
            <w:tcW w:w="1312" w:type="dxa"/>
            <w:tcBorders>
              <w:top w:val="nil"/>
              <w:left w:val="nil"/>
              <w:bottom w:val="nil"/>
              <w:right w:val="single" w:sz="4" w:space="0" w:color="auto"/>
            </w:tcBorders>
            <w:shd w:val="clear" w:color="000000" w:fill="FFFFFF"/>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40.532</w:t>
            </w:r>
          </w:p>
        </w:tc>
        <w:tc>
          <w:tcPr>
            <w:tcW w:w="1842" w:type="dxa"/>
            <w:tcBorders>
              <w:top w:val="nil"/>
              <w:left w:val="nil"/>
              <w:bottom w:val="nil"/>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Digoxin</w:t>
            </w:r>
          </w:p>
        </w:tc>
        <w:tc>
          <w:tcPr>
            <w:tcW w:w="2142" w:type="dxa"/>
            <w:tcBorders>
              <w:top w:val="nil"/>
              <w:left w:val="nil"/>
              <w:bottom w:val="nil"/>
              <w:right w:val="single" w:sz="4" w:space="0" w:color="auto"/>
            </w:tcBorders>
            <w:shd w:val="clear" w:color="000000" w:fill="FFFFFF"/>
            <w:vAlign w:val="center"/>
            <w:hideMark/>
          </w:tcPr>
          <w:p w:rsidR="00E55E2C" w:rsidRPr="003150DE" w:rsidRDefault="00E55E2C" w:rsidP="00E55E2C">
            <w:pPr>
              <w:spacing w:before="0" w:after="0" w:line="240" w:lineRule="auto"/>
              <w:rPr>
                <w:sz w:val="24"/>
                <w:szCs w:val="24"/>
              </w:rPr>
            </w:pPr>
            <w:r w:rsidRPr="003150DE">
              <w:rPr>
                <w:sz w:val="24"/>
                <w:szCs w:val="24"/>
              </w:rPr>
              <w:t>Digoxin</w:t>
            </w:r>
          </w:p>
        </w:tc>
      </w:tr>
      <w:tr w:rsidR="00E55E2C" w:rsidRPr="003150DE" w:rsidTr="00E55E2C">
        <w:trPr>
          <w:trHeight w:val="552"/>
          <w:jc w:val="center"/>
        </w:trPr>
        <w:tc>
          <w:tcPr>
            <w:tcW w:w="731" w:type="dxa"/>
            <w:tcBorders>
              <w:top w:val="nil"/>
              <w:left w:val="single" w:sz="4" w:space="0" w:color="auto"/>
              <w:bottom w:val="single" w:sz="4" w:space="0" w:color="auto"/>
              <w:right w:val="single" w:sz="4" w:space="0" w:color="auto"/>
            </w:tcBorders>
            <w:shd w:val="clear" w:color="000000" w:fill="FFFFFF"/>
            <w:vAlign w:val="center"/>
          </w:tcPr>
          <w:p w:rsidR="00E55E2C" w:rsidRPr="003150DE" w:rsidRDefault="00E55E2C" w:rsidP="00E55E2C">
            <w:pPr>
              <w:spacing w:before="0" w:after="0" w:line="240" w:lineRule="auto"/>
              <w:jc w:val="center"/>
              <w:rPr>
                <w:sz w:val="24"/>
                <w:szCs w:val="24"/>
              </w:rPr>
            </w:pPr>
          </w:p>
        </w:tc>
        <w:tc>
          <w:tcPr>
            <w:tcW w:w="1692" w:type="dxa"/>
            <w:tcBorders>
              <w:top w:val="nil"/>
              <w:left w:val="nil"/>
              <w:bottom w:val="single" w:sz="4" w:space="0" w:color="auto"/>
              <w:right w:val="single" w:sz="4" w:space="0" w:color="auto"/>
            </w:tcBorders>
            <w:shd w:val="clear" w:color="auto" w:fill="auto"/>
            <w:vAlign w:val="center"/>
          </w:tcPr>
          <w:p w:rsidR="00E55E2C" w:rsidRPr="003150DE" w:rsidRDefault="00E55E2C" w:rsidP="00E55E2C">
            <w:pPr>
              <w:spacing w:before="0" w:after="0" w:line="240" w:lineRule="auto"/>
              <w:rPr>
                <w:color w:val="FF0000"/>
                <w:sz w:val="24"/>
                <w:szCs w:val="24"/>
              </w:rPr>
            </w:pPr>
            <w:r w:rsidRPr="003150DE">
              <w:rPr>
                <w:color w:val="FF0000"/>
                <w:sz w:val="24"/>
                <w:szCs w:val="24"/>
              </w:rPr>
              <w:t>…</w:t>
            </w:r>
          </w:p>
        </w:tc>
        <w:tc>
          <w:tcPr>
            <w:tcW w:w="1906" w:type="dxa"/>
            <w:tcBorders>
              <w:top w:val="nil"/>
              <w:left w:val="nil"/>
              <w:bottom w:val="single" w:sz="4" w:space="0" w:color="auto"/>
              <w:right w:val="single" w:sz="4" w:space="0" w:color="auto"/>
            </w:tcBorders>
            <w:shd w:val="clear" w:color="000000" w:fill="FFFFFF"/>
            <w:vAlign w:val="center"/>
          </w:tcPr>
          <w:p w:rsidR="00E55E2C" w:rsidRPr="003150DE" w:rsidRDefault="00E55E2C" w:rsidP="00E55E2C">
            <w:pPr>
              <w:spacing w:before="0" w:after="0" w:line="240" w:lineRule="auto"/>
              <w:rPr>
                <w:sz w:val="24"/>
                <w:szCs w:val="24"/>
              </w:rPr>
            </w:pPr>
            <w:r w:rsidRPr="003150DE">
              <w:rPr>
                <w:sz w:val="24"/>
                <w:szCs w:val="24"/>
              </w:rPr>
              <w:t>…</w:t>
            </w:r>
          </w:p>
        </w:tc>
        <w:tc>
          <w:tcPr>
            <w:tcW w:w="1312" w:type="dxa"/>
            <w:tcBorders>
              <w:top w:val="nil"/>
              <w:left w:val="nil"/>
              <w:bottom w:val="single" w:sz="4" w:space="0" w:color="auto"/>
              <w:right w:val="single" w:sz="4" w:space="0" w:color="auto"/>
            </w:tcBorders>
            <w:shd w:val="clear" w:color="000000" w:fill="FFFFFF"/>
            <w:vAlign w:val="center"/>
          </w:tcPr>
          <w:p w:rsidR="00E55E2C" w:rsidRPr="003150DE" w:rsidRDefault="00E55E2C" w:rsidP="00E55E2C">
            <w:pPr>
              <w:spacing w:before="0" w:after="0" w:line="240" w:lineRule="auto"/>
              <w:rPr>
                <w:color w:val="FF0000"/>
                <w:sz w:val="24"/>
                <w:szCs w:val="24"/>
              </w:rPr>
            </w:pPr>
            <w:r w:rsidRPr="003150DE">
              <w:rPr>
                <w:color w:val="FF0000"/>
                <w:sz w:val="24"/>
                <w:szCs w:val="24"/>
              </w:rPr>
              <w:t>…</w:t>
            </w:r>
          </w:p>
        </w:tc>
        <w:tc>
          <w:tcPr>
            <w:tcW w:w="1842" w:type="dxa"/>
            <w:tcBorders>
              <w:top w:val="nil"/>
              <w:left w:val="nil"/>
              <w:bottom w:val="single" w:sz="4" w:space="0" w:color="auto"/>
              <w:right w:val="single" w:sz="4" w:space="0" w:color="auto"/>
            </w:tcBorders>
            <w:shd w:val="clear" w:color="000000" w:fill="FFFFFF"/>
            <w:vAlign w:val="center"/>
          </w:tcPr>
          <w:p w:rsidR="00E55E2C" w:rsidRPr="003150DE" w:rsidRDefault="00E55E2C" w:rsidP="00E55E2C">
            <w:pPr>
              <w:spacing w:before="0" w:after="0" w:line="240" w:lineRule="auto"/>
              <w:rPr>
                <w:sz w:val="24"/>
                <w:szCs w:val="24"/>
              </w:rPr>
            </w:pPr>
          </w:p>
        </w:tc>
        <w:tc>
          <w:tcPr>
            <w:tcW w:w="2142" w:type="dxa"/>
            <w:tcBorders>
              <w:top w:val="nil"/>
              <w:left w:val="nil"/>
              <w:bottom w:val="single" w:sz="4" w:space="0" w:color="auto"/>
              <w:right w:val="single" w:sz="4" w:space="0" w:color="auto"/>
            </w:tcBorders>
            <w:shd w:val="clear" w:color="000000" w:fill="FFFFFF"/>
            <w:vAlign w:val="center"/>
          </w:tcPr>
          <w:p w:rsidR="00E55E2C" w:rsidRPr="003150DE" w:rsidRDefault="00E55E2C" w:rsidP="00E55E2C">
            <w:pPr>
              <w:spacing w:before="0" w:after="0" w:line="240" w:lineRule="auto"/>
              <w:rPr>
                <w:sz w:val="24"/>
                <w:szCs w:val="24"/>
              </w:rPr>
            </w:pPr>
          </w:p>
        </w:tc>
      </w:tr>
    </w:tbl>
    <w:p w:rsidR="00E55E2C" w:rsidRPr="003150DE" w:rsidRDefault="00E55E2C" w:rsidP="007008C3">
      <w:pPr>
        <w:rPr>
          <w:sz w:val="24"/>
          <w:szCs w:val="24"/>
        </w:rPr>
      </w:pPr>
    </w:p>
    <w:p w:rsidR="000F12C4" w:rsidRPr="003150DE" w:rsidRDefault="00E55E2C" w:rsidP="007008C3">
      <w:pPr>
        <w:rPr>
          <w:b/>
          <w:sz w:val="24"/>
          <w:szCs w:val="24"/>
        </w:rPr>
      </w:pPr>
      <w:r w:rsidRPr="003150DE">
        <w:rPr>
          <w:b/>
          <w:sz w:val="24"/>
          <w:szCs w:val="24"/>
        </w:rPr>
        <w:t>1.9. Danh mục thuốc cổ truyền</w:t>
      </w:r>
    </w:p>
    <w:p w:rsidR="00E55E2C" w:rsidRPr="003150DE" w:rsidRDefault="00E55E2C" w:rsidP="007008C3">
      <w:pPr>
        <w:rPr>
          <w:rStyle w:val="Hyperlink"/>
          <w:sz w:val="24"/>
          <w:szCs w:val="24"/>
        </w:rPr>
      </w:pPr>
      <w:r w:rsidRPr="003150DE">
        <w:rPr>
          <w:sz w:val="24"/>
          <w:szCs w:val="24"/>
        </w:rPr>
        <w:t xml:space="preserve">- URL: </w:t>
      </w:r>
      <w:hyperlink r:id="rId23" w:history="1">
        <w:r w:rsidRPr="003150DE">
          <w:rPr>
            <w:rStyle w:val="Hyperlink"/>
            <w:sz w:val="24"/>
            <w:szCs w:val="24"/>
          </w:rPr>
          <w:t>http://moh.gov.vn</w:t>
        </w:r>
      </w:hyperlink>
    </w:p>
    <w:p w:rsidR="003B4409" w:rsidRPr="003150DE" w:rsidRDefault="003B4409" w:rsidP="007008C3">
      <w:pPr>
        <w:rPr>
          <w:sz w:val="24"/>
          <w:szCs w:val="24"/>
        </w:rPr>
      </w:pPr>
      <w:r w:rsidRPr="003150DE">
        <w:rPr>
          <w:sz w:val="24"/>
          <w:szCs w:val="24"/>
        </w:rPr>
        <w:t xml:space="preserve">- URL: </w:t>
      </w:r>
      <w:r w:rsidRPr="003150DE">
        <w:rPr>
          <w:rStyle w:val="HTMLCode"/>
          <w:rFonts w:ascii="Times New Roman" w:eastAsiaTheme="majorEastAsia" w:hAnsi="Times New Roman" w:cs="Times New Roman"/>
          <w:color w:val="005C00"/>
          <w:sz w:val="24"/>
          <w:szCs w:val="24"/>
          <w:shd w:val="clear" w:color="auto" w:fill="F9F2F4"/>
        </w:rPr>
        <w:t>http://ehealth.gov.vn/fhir/CodeSystem/ThuocCotruyen-v1.0</w:t>
      </w:r>
    </w:p>
    <w:p w:rsidR="00E55E2C" w:rsidRPr="003150DE" w:rsidRDefault="00E55E2C" w:rsidP="007008C3">
      <w:pPr>
        <w:rPr>
          <w:sz w:val="24"/>
          <w:szCs w:val="24"/>
        </w:rPr>
      </w:pPr>
      <w:r w:rsidRPr="003150DE">
        <w:rPr>
          <w:sz w:val="24"/>
          <w:szCs w:val="24"/>
        </w:rPr>
        <w:t>- Ban hành kèm theo Quyết định số 7603/QĐ-BYT 25/12/2018 của Bộ trưởng Bộ Y tế</w:t>
      </w:r>
    </w:p>
    <w:tbl>
      <w:tblPr>
        <w:tblW w:w="9422" w:type="dxa"/>
        <w:jc w:val="center"/>
        <w:tblLook w:val="04A0" w:firstRow="1" w:lastRow="0" w:firstColumn="1" w:lastColumn="0" w:noHBand="0" w:noVBand="1"/>
      </w:tblPr>
      <w:tblGrid>
        <w:gridCol w:w="670"/>
        <w:gridCol w:w="1843"/>
        <w:gridCol w:w="2002"/>
        <w:gridCol w:w="2256"/>
        <w:gridCol w:w="2651"/>
      </w:tblGrid>
      <w:tr w:rsidR="00E55E2C" w:rsidRPr="003150DE" w:rsidTr="00E55E2C">
        <w:trPr>
          <w:trHeight w:val="579"/>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b/>
                <w:bCs/>
                <w:color w:val="000099"/>
                <w:sz w:val="24"/>
                <w:szCs w:val="24"/>
              </w:rPr>
            </w:pPr>
            <w:r w:rsidRPr="003150DE">
              <w:rPr>
                <w:b/>
                <w:bCs/>
                <w:color w:val="000099"/>
                <w:sz w:val="24"/>
                <w:szCs w:val="24"/>
              </w:rPr>
              <w:t>STT</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b/>
                <w:bCs/>
                <w:color w:val="FF0000"/>
                <w:sz w:val="24"/>
                <w:szCs w:val="24"/>
              </w:rPr>
            </w:pPr>
            <w:r w:rsidRPr="003150DE">
              <w:rPr>
                <w:b/>
                <w:bCs/>
                <w:color w:val="FF0000"/>
                <w:sz w:val="24"/>
                <w:szCs w:val="24"/>
              </w:rPr>
              <w:t>SO_DANG_KY</w:t>
            </w:r>
          </w:p>
        </w:tc>
        <w:tc>
          <w:tcPr>
            <w:tcW w:w="2197" w:type="dxa"/>
            <w:tcBorders>
              <w:top w:val="single" w:sz="4" w:space="0" w:color="auto"/>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b/>
                <w:bCs/>
                <w:color w:val="000099"/>
                <w:sz w:val="24"/>
                <w:szCs w:val="24"/>
              </w:rPr>
            </w:pPr>
            <w:r w:rsidRPr="003150DE">
              <w:rPr>
                <w:b/>
                <w:bCs/>
                <w:color w:val="000099"/>
                <w:sz w:val="24"/>
                <w:szCs w:val="24"/>
              </w:rPr>
              <w:t>TEN_THUOC</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b/>
                <w:bCs/>
                <w:color w:val="FF0000"/>
                <w:sz w:val="24"/>
                <w:szCs w:val="24"/>
              </w:rPr>
            </w:pPr>
            <w:r w:rsidRPr="003150DE">
              <w:rPr>
                <w:b/>
                <w:bCs/>
                <w:color w:val="FF0000"/>
                <w:sz w:val="24"/>
                <w:szCs w:val="24"/>
              </w:rPr>
              <w:t>MA_HOAT_CHAT</w:t>
            </w:r>
            <w:r w:rsidRPr="003150DE">
              <w:rPr>
                <w:b/>
                <w:bCs/>
                <w:color w:val="FF0000"/>
                <w:sz w:val="24"/>
                <w:szCs w:val="24"/>
              </w:rPr>
              <w:br/>
              <w:t>(Theo CV 908/BYT-BH)</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b/>
                <w:bCs/>
                <w:color w:val="000099"/>
                <w:sz w:val="24"/>
                <w:szCs w:val="24"/>
              </w:rPr>
            </w:pPr>
            <w:r w:rsidRPr="003150DE">
              <w:rPr>
                <w:b/>
                <w:bCs/>
                <w:color w:val="000099"/>
                <w:sz w:val="24"/>
                <w:szCs w:val="24"/>
              </w:rPr>
              <w:t>HOAT_CHAT</w:t>
            </w:r>
          </w:p>
        </w:tc>
      </w:tr>
      <w:tr w:rsidR="00E55E2C" w:rsidRPr="003150DE" w:rsidTr="00E55E2C">
        <w:trPr>
          <w:trHeight w:val="138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000099"/>
                <w:sz w:val="24"/>
                <w:szCs w:val="24"/>
              </w:rPr>
            </w:pPr>
            <w:r w:rsidRPr="003150DE">
              <w:rPr>
                <w:color w:val="000099"/>
                <w:sz w:val="24"/>
                <w:szCs w:val="24"/>
              </w:rPr>
              <w:t>1</w:t>
            </w:r>
          </w:p>
        </w:tc>
        <w:tc>
          <w:tcPr>
            <w:tcW w:w="142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GC-220-14</w:t>
            </w:r>
          </w:p>
        </w:tc>
        <w:tc>
          <w:tcPr>
            <w:tcW w:w="2197"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Bình can ACP</w:t>
            </w:r>
          </w:p>
        </w:tc>
        <w:tc>
          <w:tcPr>
            <w:tcW w:w="1985"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FF0000"/>
                <w:sz w:val="24"/>
                <w:szCs w:val="24"/>
              </w:rPr>
            </w:pPr>
            <w:r w:rsidRPr="003150DE">
              <w:rPr>
                <w:color w:val="FF0000"/>
                <w:sz w:val="24"/>
                <w:szCs w:val="24"/>
              </w:rPr>
              <w:t>05C.23</w:t>
            </w:r>
          </w:p>
        </w:tc>
        <w:tc>
          <w:tcPr>
            <w:tcW w:w="326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Cao khô Diệp hạ châu (tương đương 2g Diệp hạ châu) 200mg, Cao khô Nhân trần (tương đương 2g Nhân trần) 180mg, Cao khô Bồ công anh (tương đương 1g Bồ công anh) 100mg</w:t>
            </w:r>
          </w:p>
        </w:tc>
      </w:tr>
      <w:tr w:rsidR="00E55E2C" w:rsidRPr="003150DE" w:rsidTr="00E55E2C">
        <w:trPr>
          <w:trHeight w:val="1104"/>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000099"/>
                <w:sz w:val="24"/>
                <w:szCs w:val="24"/>
              </w:rPr>
            </w:pPr>
            <w:r w:rsidRPr="003150DE">
              <w:rPr>
                <w:color w:val="000099"/>
                <w:sz w:val="24"/>
                <w:szCs w:val="24"/>
              </w:rPr>
              <w:t>2</w:t>
            </w:r>
          </w:p>
        </w:tc>
        <w:tc>
          <w:tcPr>
            <w:tcW w:w="142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GC-221-14</w:t>
            </w:r>
          </w:p>
        </w:tc>
        <w:tc>
          <w:tcPr>
            <w:tcW w:w="2197"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Giải cảm liên ngân</w:t>
            </w:r>
          </w:p>
        </w:tc>
        <w:tc>
          <w:tcPr>
            <w:tcW w:w="1985"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FF0000"/>
                <w:sz w:val="24"/>
                <w:szCs w:val="24"/>
              </w:rPr>
            </w:pPr>
            <w:r w:rsidRPr="003150DE">
              <w:rPr>
                <w:color w:val="FF0000"/>
                <w:sz w:val="24"/>
                <w:szCs w:val="24"/>
              </w:rPr>
              <w:t>05C.32.1</w:t>
            </w:r>
          </w:p>
        </w:tc>
        <w:tc>
          <w:tcPr>
            <w:tcW w:w="326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Cát cánh, cao khô Kim ngân hoa, cao khô Cam thảo, cao khô Kinh giới, cao khô Ngưu bàng tử, cao khô Liên kiều, cao khô Đạm trúc diệp, tinh dầu Bạc hà</w:t>
            </w:r>
          </w:p>
        </w:tc>
      </w:tr>
      <w:tr w:rsidR="00E55E2C" w:rsidRPr="003150DE" w:rsidTr="00E55E2C">
        <w:trPr>
          <w:trHeight w:val="828"/>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000099"/>
                <w:sz w:val="24"/>
                <w:szCs w:val="24"/>
              </w:rPr>
            </w:pPr>
            <w:r w:rsidRPr="003150DE">
              <w:rPr>
                <w:color w:val="000099"/>
                <w:sz w:val="24"/>
                <w:szCs w:val="24"/>
              </w:rPr>
              <w:t>3</w:t>
            </w:r>
          </w:p>
        </w:tc>
        <w:tc>
          <w:tcPr>
            <w:tcW w:w="142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GC-222-14</w:t>
            </w:r>
          </w:p>
        </w:tc>
        <w:tc>
          <w:tcPr>
            <w:tcW w:w="2197"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Hoạt huyết dưỡng não ACP</w:t>
            </w:r>
          </w:p>
        </w:tc>
        <w:tc>
          <w:tcPr>
            <w:tcW w:w="1985"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FF0000"/>
                <w:sz w:val="24"/>
                <w:szCs w:val="24"/>
              </w:rPr>
            </w:pPr>
            <w:r w:rsidRPr="003150DE">
              <w:rPr>
                <w:color w:val="FF0000"/>
                <w:sz w:val="24"/>
                <w:szCs w:val="24"/>
              </w:rPr>
              <w:t>05C.127.1</w:t>
            </w:r>
          </w:p>
        </w:tc>
        <w:tc>
          <w:tcPr>
            <w:tcW w:w="326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Cao khô rễ Đinh Lăng (tương đương 150mg rễ Đinh lăng) 15mg, Cao lá Bạch quả (tương đương 2400mg Bạch quả) 40mg</w:t>
            </w:r>
          </w:p>
        </w:tc>
      </w:tr>
      <w:tr w:rsidR="00E55E2C" w:rsidRPr="003150DE" w:rsidTr="00E55E2C">
        <w:trPr>
          <w:trHeight w:val="288"/>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000099"/>
                <w:sz w:val="24"/>
                <w:szCs w:val="24"/>
              </w:rPr>
            </w:pPr>
            <w:r w:rsidRPr="003150DE">
              <w:rPr>
                <w:color w:val="000099"/>
                <w:sz w:val="24"/>
                <w:szCs w:val="24"/>
              </w:rPr>
              <w:t>4</w:t>
            </w:r>
          </w:p>
        </w:tc>
        <w:tc>
          <w:tcPr>
            <w:tcW w:w="142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GC-223-14</w:t>
            </w:r>
          </w:p>
        </w:tc>
        <w:tc>
          <w:tcPr>
            <w:tcW w:w="2197"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Kim tiền thảo râu ngô</w:t>
            </w:r>
          </w:p>
        </w:tc>
        <w:tc>
          <w:tcPr>
            <w:tcW w:w="1985"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FF0000"/>
                <w:sz w:val="24"/>
                <w:szCs w:val="24"/>
              </w:rPr>
            </w:pPr>
            <w:r w:rsidRPr="003150DE">
              <w:rPr>
                <w:color w:val="FF0000"/>
                <w:sz w:val="24"/>
                <w:szCs w:val="24"/>
              </w:rPr>
              <w:t>05C.37.2</w:t>
            </w:r>
          </w:p>
        </w:tc>
        <w:tc>
          <w:tcPr>
            <w:tcW w:w="326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Cao khô Kim tiền thảo, Cao khô râu ngô</w:t>
            </w:r>
          </w:p>
        </w:tc>
      </w:tr>
      <w:tr w:rsidR="00E55E2C" w:rsidRPr="003150DE" w:rsidTr="00E55E2C">
        <w:trPr>
          <w:trHeight w:val="828"/>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000099"/>
                <w:sz w:val="24"/>
                <w:szCs w:val="24"/>
              </w:rPr>
            </w:pPr>
            <w:r w:rsidRPr="003150DE">
              <w:rPr>
                <w:color w:val="000099"/>
                <w:sz w:val="24"/>
                <w:szCs w:val="24"/>
              </w:rPr>
              <w:t>5</w:t>
            </w:r>
          </w:p>
        </w:tc>
        <w:tc>
          <w:tcPr>
            <w:tcW w:w="142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GC-224-14</w:t>
            </w:r>
          </w:p>
        </w:tc>
        <w:tc>
          <w:tcPr>
            <w:tcW w:w="2197"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Lục vị ACP</w:t>
            </w:r>
          </w:p>
        </w:tc>
        <w:tc>
          <w:tcPr>
            <w:tcW w:w="1985"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FF0000"/>
                <w:sz w:val="24"/>
                <w:szCs w:val="24"/>
              </w:rPr>
            </w:pPr>
            <w:r w:rsidRPr="003150DE">
              <w:rPr>
                <w:color w:val="FF0000"/>
                <w:sz w:val="24"/>
                <w:szCs w:val="24"/>
              </w:rPr>
              <w:t>05C.193.4</w:t>
            </w:r>
          </w:p>
        </w:tc>
        <w:tc>
          <w:tcPr>
            <w:tcW w:w="326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Cao khô Thục địa, Cao khô Hoài sơn, Cao khô Sơn thù, Cao khô Mẫu đơn bì, Cao khô Trạch tả, Cao khô Phục linh</w:t>
            </w:r>
          </w:p>
        </w:tc>
      </w:tr>
      <w:tr w:rsidR="00E55E2C" w:rsidRPr="003150DE" w:rsidTr="00E55E2C">
        <w:trPr>
          <w:trHeight w:val="828"/>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000099"/>
                <w:sz w:val="24"/>
                <w:szCs w:val="24"/>
              </w:rPr>
            </w:pPr>
            <w:r w:rsidRPr="003150DE">
              <w:rPr>
                <w:color w:val="000099"/>
                <w:sz w:val="24"/>
                <w:szCs w:val="24"/>
              </w:rPr>
              <w:t>6</w:t>
            </w:r>
          </w:p>
        </w:tc>
        <w:tc>
          <w:tcPr>
            <w:tcW w:w="142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GC-225-14</w:t>
            </w:r>
          </w:p>
        </w:tc>
        <w:tc>
          <w:tcPr>
            <w:tcW w:w="2197"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Phong thấp ACP</w:t>
            </w:r>
          </w:p>
        </w:tc>
        <w:tc>
          <w:tcPr>
            <w:tcW w:w="1985"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FF0000"/>
                <w:sz w:val="24"/>
                <w:szCs w:val="24"/>
              </w:rPr>
            </w:pPr>
            <w:r w:rsidRPr="003150DE">
              <w:rPr>
                <w:color w:val="FF0000"/>
                <w:sz w:val="24"/>
                <w:szCs w:val="24"/>
              </w:rPr>
              <w:t>05C.63</w:t>
            </w:r>
          </w:p>
        </w:tc>
        <w:tc>
          <w:tcPr>
            <w:tcW w:w="3260" w:type="dxa"/>
            <w:tcBorders>
              <w:top w:val="nil"/>
              <w:left w:val="nil"/>
              <w:bottom w:val="single" w:sz="4" w:space="0" w:color="auto"/>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Cao khô Hy thiêm, Cao khô Ngũ gia bì gai, Cao khô Thiên niên kiện, Cao khô Cẩu tích, Cao khô Thổ phục linh</w:t>
            </w:r>
          </w:p>
        </w:tc>
      </w:tr>
      <w:tr w:rsidR="00E55E2C" w:rsidRPr="003150DE" w:rsidTr="00E55E2C">
        <w:trPr>
          <w:trHeight w:val="828"/>
          <w:jc w:val="center"/>
        </w:trPr>
        <w:tc>
          <w:tcPr>
            <w:tcW w:w="560" w:type="dxa"/>
            <w:tcBorders>
              <w:top w:val="nil"/>
              <w:left w:val="single" w:sz="4" w:space="0" w:color="auto"/>
              <w:bottom w:val="nil"/>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000099"/>
                <w:sz w:val="24"/>
                <w:szCs w:val="24"/>
              </w:rPr>
            </w:pPr>
            <w:r w:rsidRPr="003150DE">
              <w:rPr>
                <w:color w:val="000099"/>
                <w:sz w:val="24"/>
                <w:szCs w:val="24"/>
              </w:rPr>
              <w:t>7</w:t>
            </w:r>
          </w:p>
        </w:tc>
        <w:tc>
          <w:tcPr>
            <w:tcW w:w="1420" w:type="dxa"/>
            <w:tcBorders>
              <w:top w:val="nil"/>
              <w:left w:val="nil"/>
              <w:bottom w:val="nil"/>
              <w:right w:val="single" w:sz="4" w:space="0" w:color="auto"/>
            </w:tcBorders>
            <w:shd w:val="clear" w:color="auto" w:fill="auto"/>
            <w:vAlign w:val="center"/>
            <w:hideMark/>
          </w:tcPr>
          <w:p w:rsidR="00E55E2C" w:rsidRPr="003150DE" w:rsidRDefault="00E55E2C" w:rsidP="00E55E2C">
            <w:pPr>
              <w:spacing w:before="0" w:after="0" w:line="240" w:lineRule="auto"/>
              <w:rPr>
                <w:color w:val="FF0000"/>
                <w:sz w:val="24"/>
                <w:szCs w:val="24"/>
              </w:rPr>
            </w:pPr>
            <w:r w:rsidRPr="003150DE">
              <w:rPr>
                <w:color w:val="FF0000"/>
                <w:sz w:val="24"/>
                <w:szCs w:val="24"/>
              </w:rPr>
              <w:t>GC-226-14</w:t>
            </w:r>
          </w:p>
        </w:tc>
        <w:tc>
          <w:tcPr>
            <w:tcW w:w="2197" w:type="dxa"/>
            <w:tcBorders>
              <w:top w:val="nil"/>
              <w:left w:val="nil"/>
              <w:bottom w:val="nil"/>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Thông xoang ACP</w:t>
            </w:r>
          </w:p>
        </w:tc>
        <w:tc>
          <w:tcPr>
            <w:tcW w:w="1985" w:type="dxa"/>
            <w:tcBorders>
              <w:top w:val="nil"/>
              <w:left w:val="nil"/>
              <w:bottom w:val="nil"/>
              <w:right w:val="single" w:sz="4" w:space="0" w:color="auto"/>
            </w:tcBorders>
            <w:shd w:val="clear" w:color="auto" w:fill="auto"/>
            <w:vAlign w:val="center"/>
            <w:hideMark/>
          </w:tcPr>
          <w:p w:rsidR="00E55E2C" w:rsidRPr="003150DE" w:rsidRDefault="00E55E2C" w:rsidP="00E55E2C">
            <w:pPr>
              <w:spacing w:before="0" w:after="0" w:line="240" w:lineRule="auto"/>
              <w:jc w:val="center"/>
              <w:rPr>
                <w:color w:val="FF0000"/>
                <w:sz w:val="24"/>
                <w:szCs w:val="24"/>
              </w:rPr>
            </w:pPr>
            <w:r w:rsidRPr="003150DE">
              <w:rPr>
                <w:color w:val="FF0000"/>
                <w:sz w:val="24"/>
                <w:szCs w:val="24"/>
              </w:rPr>
              <w:t>05C.203</w:t>
            </w:r>
          </w:p>
        </w:tc>
        <w:tc>
          <w:tcPr>
            <w:tcW w:w="3260" w:type="dxa"/>
            <w:tcBorders>
              <w:top w:val="nil"/>
              <w:left w:val="nil"/>
              <w:bottom w:val="nil"/>
              <w:right w:val="single" w:sz="4" w:space="0" w:color="auto"/>
            </w:tcBorders>
            <w:shd w:val="clear" w:color="auto" w:fill="auto"/>
            <w:vAlign w:val="center"/>
            <w:hideMark/>
          </w:tcPr>
          <w:p w:rsidR="00E55E2C" w:rsidRPr="003150DE" w:rsidRDefault="00E55E2C" w:rsidP="00E55E2C">
            <w:pPr>
              <w:spacing w:before="0" w:after="0" w:line="240" w:lineRule="auto"/>
              <w:rPr>
                <w:color w:val="000099"/>
                <w:sz w:val="24"/>
                <w:szCs w:val="24"/>
              </w:rPr>
            </w:pPr>
            <w:r w:rsidRPr="003150DE">
              <w:rPr>
                <w:color w:val="000099"/>
                <w:sz w:val="24"/>
                <w:szCs w:val="24"/>
              </w:rPr>
              <w:t>Bạch chỉ, Kim ngân hoa, Cao khô Phòng phong, cao khô Hoàng cầm, cao khô Ké đầu ngựa, cao khô Hạ khô thảo, cao khô Cỏ hôi</w:t>
            </w:r>
          </w:p>
        </w:tc>
      </w:tr>
      <w:tr w:rsidR="00E55E2C" w:rsidRPr="003150DE" w:rsidTr="00E55E2C">
        <w:trPr>
          <w:trHeight w:val="828"/>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E55E2C" w:rsidRPr="003150DE" w:rsidRDefault="00E55E2C" w:rsidP="00E55E2C">
            <w:pPr>
              <w:spacing w:before="0" w:after="0" w:line="240" w:lineRule="auto"/>
              <w:jc w:val="center"/>
              <w:rPr>
                <w:color w:val="000099"/>
                <w:sz w:val="24"/>
                <w:szCs w:val="24"/>
              </w:rPr>
            </w:pPr>
          </w:p>
        </w:tc>
        <w:tc>
          <w:tcPr>
            <w:tcW w:w="1420" w:type="dxa"/>
            <w:tcBorders>
              <w:top w:val="nil"/>
              <w:left w:val="nil"/>
              <w:bottom w:val="single" w:sz="4" w:space="0" w:color="auto"/>
              <w:right w:val="single" w:sz="4" w:space="0" w:color="auto"/>
            </w:tcBorders>
            <w:shd w:val="clear" w:color="auto" w:fill="auto"/>
            <w:vAlign w:val="center"/>
          </w:tcPr>
          <w:p w:rsidR="00E55E2C" w:rsidRPr="003150DE" w:rsidRDefault="00E55E2C" w:rsidP="00E55E2C">
            <w:pPr>
              <w:spacing w:before="0" w:after="0" w:line="240" w:lineRule="auto"/>
              <w:rPr>
                <w:color w:val="FF0000"/>
                <w:sz w:val="24"/>
                <w:szCs w:val="24"/>
              </w:rPr>
            </w:pPr>
            <w:r w:rsidRPr="003150DE">
              <w:rPr>
                <w:color w:val="FF0000"/>
                <w:sz w:val="24"/>
                <w:szCs w:val="24"/>
              </w:rPr>
              <w:t>…</w:t>
            </w:r>
          </w:p>
        </w:tc>
        <w:tc>
          <w:tcPr>
            <w:tcW w:w="2197" w:type="dxa"/>
            <w:tcBorders>
              <w:top w:val="nil"/>
              <w:left w:val="nil"/>
              <w:bottom w:val="single" w:sz="4" w:space="0" w:color="auto"/>
              <w:right w:val="single" w:sz="4" w:space="0" w:color="auto"/>
            </w:tcBorders>
            <w:shd w:val="clear" w:color="auto" w:fill="auto"/>
            <w:vAlign w:val="center"/>
          </w:tcPr>
          <w:p w:rsidR="00E55E2C" w:rsidRPr="003150DE" w:rsidRDefault="00E55E2C" w:rsidP="00E55E2C">
            <w:pPr>
              <w:spacing w:before="0" w:after="0" w:line="240" w:lineRule="auto"/>
              <w:rPr>
                <w:color w:val="000099"/>
                <w:sz w:val="24"/>
                <w:szCs w:val="24"/>
              </w:rPr>
            </w:pPr>
            <w:r w:rsidRPr="003150DE">
              <w:rPr>
                <w:color w:val="000099"/>
                <w:sz w:val="24"/>
                <w:szCs w:val="24"/>
              </w:rPr>
              <w:t>…</w:t>
            </w:r>
          </w:p>
        </w:tc>
        <w:tc>
          <w:tcPr>
            <w:tcW w:w="1985" w:type="dxa"/>
            <w:tcBorders>
              <w:top w:val="nil"/>
              <w:left w:val="nil"/>
              <w:bottom w:val="single" w:sz="4" w:space="0" w:color="auto"/>
              <w:right w:val="single" w:sz="4" w:space="0" w:color="auto"/>
            </w:tcBorders>
            <w:shd w:val="clear" w:color="auto" w:fill="auto"/>
            <w:vAlign w:val="center"/>
          </w:tcPr>
          <w:p w:rsidR="00E55E2C" w:rsidRPr="003150DE" w:rsidRDefault="00E55E2C" w:rsidP="00E55E2C">
            <w:pPr>
              <w:spacing w:before="0" w:after="0" w:line="240" w:lineRule="auto"/>
              <w:jc w:val="center"/>
              <w:rPr>
                <w:color w:val="FF0000"/>
                <w:sz w:val="24"/>
                <w:szCs w:val="24"/>
              </w:rPr>
            </w:pPr>
            <w:r w:rsidRPr="003150DE">
              <w:rPr>
                <w:color w:val="FF0000"/>
                <w:sz w:val="24"/>
                <w:szCs w:val="24"/>
              </w:rPr>
              <w:t>…</w:t>
            </w:r>
          </w:p>
        </w:tc>
        <w:tc>
          <w:tcPr>
            <w:tcW w:w="3260" w:type="dxa"/>
            <w:tcBorders>
              <w:top w:val="nil"/>
              <w:left w:val="nil"/>
              <w:bottom w:val="single" w:sz="4" w:space="0" w:color="auto"/>
              <w:right w:val="single" w:sz="4" w:space="0" w:color="auto"/>
            </w:tcBorders>
            <w:shd w:val="clear" w:color="auto" w:fill="auto"/>
            <w:vAlign w:val="center"/>
          </w:tcPr>
          <w:p w:rsidR="00E55E2C" w:rsidRPr="003150DE" w:rsidRDefault="00E55E2C" w:rsidP="00E55E2C">
            <w:pPr>
              <w:spacing w:before="0" w:after="0" w:line="240" w:lineRule="auto"/>
              <w:rPr>
                <w:color w:val="000099"/>
                <w:sz w:val="24"/>
                <w:szCs w:val="24"/>
              </w:rPr>
            </w:pPr>
          </w:p>
        </w:tc>
      </w:tr>
    </w:tbl>
    <w:p w:rsidR="00E55E2C" w:rsidRPr="003150DE" w:rsidRDefault="00E55E2C" w:rsidP="007008C3">
      <w:pPr>
        <w:rPr>
          <w:sz w:val="24"/>
          <w:szCs w:val="24"/>
        </w:rPr>
      </w:pPr>
    </w:p>
    <w:p w:rsidR="006C53D0" w:rsidRPr="003150DE" w:rsidRDefault="007008C3" w:rsidP="006C53D0">
      <w:pPr>
        <w:rPr>
          <w:b/>
          <w:sz w:val="24"/>
          <w:szCs w:val="24"/>
        </w:rPr>
      </w:pPr>
      <w:r w:rsidRPr="003150DE">
        <w:rPr>
          <w:b/>
          <w:sz w:val="24"/>
          <w:szCs w:val="24"/>
        </w:rPr>
        <w:t>1.</w:t>
      </w:r>
      <w:r w:rsidR="000F12C4" w:rsidRPr="003150DE">
        <w:rPr>
          <w:b/>
          <w:sz w:val="24"/>
          <w:szCs w:val="24"/>
        </w:rPr>
        <w:t>10</w:t>
      </w:r>
      <w:r w:rsidRPr="003150DE">
        <w:rPr>
          <w:b/>
          <w:sz w:val="24"/>
          <w:szCs w:val="24"/>
        </w:rPr>
        <w:t>. Danh mục ICD-10</w:t>
      </w:r>
    </w:p>
    <w:p w:rsidR="000F12C4" w:rsidRPr="003150DE" w:rsidRDefault="000F12C4" w:rsidP="006C53D0">
      <w:pPr>
        <w:rPr>
          <w:sz w:val="24"/>
          <w:szCs w:val="24"/>
        </w:rPr>
      </w:pPr>
      <w:r w:rsidRPr="003150DE">
        <w:rPr>
          <w:sz w:val="24"/>
          <w:szCs w:val="24"/>
        </w:rPr>
        <w:t xml:space="preserve">- URL: </w:t>
      </w:r>
      <w:r w:rsidRPr="003150DE">
        <w:rPr>
          <w:color w:val="000000"/>
          <w:sz w:val="24"/>
          <w:szCs w:val="24"/>
          <w:shd w:val="clear" w:color="auto" w:fill="FFFFFF"/>
        </w:rPr>
        <w:t> http://icd.kcb.vn</w:t>
      </w:r>
    </w:p>
    <w:p w:rsidR="006C53D0" w:rsidRPr="003150DE" w:rsidRDefault="006C53D0" w:rsidP="006C53D0">
      <w:pPr>
        <w:rPr>
          <w:sz w:val="24"/>
          <w:szCs w:val="24"/>
        </w:rPr>
      </w:pPr>
      <w:r w:rsidRPr="003150DE">
        <w:rPr>
          <w:sz w:val="24"/>
          <w:szCs w:val="24"/>
        </w:rPr>
        <w:t>- Áp dụng theo “Bảng phân loại quốc tế mã hoá bệnh tật, nguyên nhân tử vong ICD-10” do Bộ Y tế ban hành theo quyết định số Quyết định số 4469/QĐ-BYT ngày 28/10/2020.</w:t>
      </w:r>
    </w:p>
    <w:p w:rsidR="006C53D0" w:rsidRPr="003150DE" w:rsidRDefault="006C53D0" w:rsidP="006C53D0">
      <w:pPr>
        <w:rPr>
          <w:sz w:val="24"/>
          <w:szCs w:val="24"/>
        </w:rPr>
      </w:pPr>
      <w:r w:rsidRPr="003150DE">
        <w:rPr>
          <w:sz w:val="24"/>
          <w:szCs w:val="24"/>
        </w:rPr>
        <w:t>- Mã OID cho Code System (khuyến nghị tham chiếu bảng mã ICD-10 của WHO</w:t>
      </w:r>
      <w:r w:rsidRPr="003150DE">
        <w:rPr>
          <w:b/>
          <w:sz w:val="24"/>
          <w:szCs w:val="24"/>
        </w:rPr>
        <w:t>): 2.16.840.1.113883.6.3</w:t>
      </w:r>
      <w:r w:rsidRPr="003150DE">
        <w:rPr>
          <w:sz w:val="24"/>
          <w:szCs w:val="24"/>
        </w:rPr>
        <w:t xml:space="preserve"> – ICD-10-CM</w:t>
      </w:r>
    </w:p>
    <w:p w:rsidR="006C53D0" w:rsidRPr="003150DE" w:rsidRDefault="000F12C4" w:rsidP="006C53D0">
      <w:pPr>
        <w:rPr>
          <w:b/>
          <w:sz w:val="24"/>
          <w:szCs w:val="24"/>
        </w:rPr>
      </w:pPr>
      <w:r w:rsidRPr="003150DE">
        <w:rPr>
          <w:b/>
          <w:sz w:val="24"/>
          <w:szCs w:val="24"/>
        </w:rPr>
        <w:t>1.11. Danh mục mã bệnh theo Y học cổ truyền</w:t>
      </w:r>
    </w:p>
    <w:p w:rsidR="000F12C4" w:rsidRPr="003150DE" w:rsidRDefault="000F12C4" w:rsidP="006C53D0">
      <w:pPr>
        <w:rPr>
          <w:sz w:val="24"/>
          <w:szCs w:val="24"/>
        </w:rPr>
      </w:pPr>
      <w:r w:rsidRPr="003150DE">
        <w:rPr>
          <w:sz w:val="24"/>
          <w:szCs w:val="24"/>
        </w:rPr>
        <w:t xml:space="preserve">- URL: </w:t>
      </w:r>
      <w:hyperlink r:id="rId24" w:history="1">
        <w:r w:rsidRPr="003150DE">
          <w:rPr>
            <w:rStyle w:val="Hyperlink"/>
            <w:sz w:val="24"/>
            <w:szCs w:val="24"/>
          </w:rPr>
          <w:t>http://moh.gov.vn</w:t>
        </w:r>
      </w:hyperlink>
    </w:p>
    <w:p w:rsidR="000F12C4" w:rsidRPr="003150DE" w:rsidRDefault="000F12C4" w:rsidP="006C53D0">
      <w:pPr>
        <w:rPr>
          <w:sz w:val="24"/>
          <w:szCs w:val="24"/>
        </w:rPr>
      </w:pPr>
      <w:r w:rsidRPr="003150DE">
        <w:rPr>
          <w:sz w:val="24"/>
          <w:szCs w:val="24"/>
        </w:rPr>
        <w:t>- Ban hành kèm theo Quyết định số 7603/QĐ-BYT 25/12/2018 của Bộ trưởng Bộ Y tế</w:t>
      </w:r>
    </w:p>
    <w:tbl>
      <w:tblPr>
        <w:tblW w:w="10048" w:type="dxa"/>
        <w:jc w:val="center"/>
        <w:tblLook w:val="04A0" w:firstRow="1" w:lastRow="0" w:firstColumn="1" w:lastColumn="0" w:noHBand="0" w:noVBand="1"/>
      </w:tblPr>
      <w:tblGrid>
        <w:gridCol w:w="670"/>
        <w:gridCol w:w="1368"/>
        <w:gridCol w:w="141"/>
        <w:gridCol w:w="1874"/>
        <w:gridCol w:w="983"/>
        <w:gridCol w:w="2195"/>
        <w:gridCol w:w="2817"/>
      </w:tblGrid>
      <w:tr w:rsidR="000F12C4" w:rsidRPr="003150DE" w:rsidTr="000F12C4">
        <w:trPr>
          <w:trHeight w:val="639"/>
          <w:jc w:val="center"/>
        </w:trPr>
        <w:tc>
          <w:tcPr>
            <w:tcW w:w="6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b/>
                <w:bCs/>
                <w:color w:val="000066"/>
                <w:sz w:val="24"/>
                <w:szCs w:val="24"/>
              </w:rPr>
            </w:pPr>
            <w:r w:rsidRPr="003150DE">
              <w:rPr>
                <w:b/>
                <w:bCs/>
                <w:color w:val="000066"/>
                <w:sz w:val="24"/>
                <w:szCs w:val="24"/>
              </w:rPr>
              <w:t>STT</w:t>
            </w:r>
          </w:p>
        </w:tc>
        <w:tc>
          <w:tcPr>
            <w:tcW w:w="1518" w:type="dxa"/>
            <w:gridSpan w:val="2"/>
            <w:tcBorders>
              <w:top w:val="single" w:sz="4" w:space="0" w:color="auto"/>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b/>
                <w:bCs/>
                <w:color w:val="FF0000"/>
                <w:sz w:val="24"/>
                <w:szCs w:val="24"/>
              </w:rPr>
            </w:pPr>
            <w:r w:rsidRPr="003150DE">
              <w:rPr>
                <w:b/>
                <w:bCs/>
                <w:color w:val="FF0000"/>
                <w:sz w:val="24"/>
                <w:szCs w:val="24"/>
              </w:rPr>
              <w:t>MA_BENH</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b/>
                <w:bCs/>
                <w:color w:val="000066"/>
                <w:sz w:val="24"/>
                <w:szCs w:val="24"/>
              </w:rPr>
            </w:pPr>
            <w:r w:rsidRPr="003150DE">
              <w:rPr>
                <w:b/>
                <w:bCs/>
                <w:color w:val="000066"/>
                <w:sz w:val="24"/>
                <w:szCs w:val="24"/>
              </w:rPr>
              <w:t>CHỨNG/BỆNH THEO Y HỌC CỔ TRUYỀN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b/>
                <w:bCs/>
                <w:color w:val="FF0000"/>
                <w:sz w:val="24"/>
                <w:szCs w:val="24"/>
              </w:rPr>
            </w:pPr>
            <w:r w:rsidRPr="003150DE">
              <w:rPr>
                <w:b/>
                <w:bCs/>
                <w:color w:val="FF0000"/>
                <w:sz w:val="24"/>
                <w:szCs w:val="24"/>
              </w:rPr>
              <w:t>ICD10</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b/>
                <w:bCs/>
                <w:color w:val="000066"/>
                <w:sz w:val="24"/>
                <w:szCs w:val="24"/>
              </w:rPr>
            </w:pPr>
            <w:r w:rsidRPr="003150DE">
              <w:rPr>
                <w:b/>
                <w:bCs/>
                <w:color w:val="000066"/>
                <w:sz w:val="24"/>
                <w:szCs w:val="24"/>
              </w:rPr>
              <w:t>TÊN BỆNH THEO Y HỌC HIỆN ĐẠI</w:t>
            </w:r>
          </w:p>
        </w:tc>
        <w:tc>
          <w:tcPr>
            <w:tcW w:w="2945" w:type="dxa"/>
            <w:tcBorders>
              <w:top w:val="single" w:sz="4" w:space="0" w:color="auto"/>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b/>
                <w:bCs/>
                <w:color w:val="000066"/>
                <w:sz w:val="24"/>
                <w:szCs w:val="24"/>
              </w:rPr>
            </w:pPr>
            <w:r w:rsidRPr="003150DE">
              <w:rPr>
                <w:b/>
                <w:bCs/>
                <w:color w:val="000066"/>
                <w:sz w:val="24"/>
                <w:szCs w:val="24"/>
              </w:rPr>
              <w:t>TÊN TRÊN BẢNG KÊ CHI PHÍ KB, CB BHYT (theo QĐ 6556/QĐ-BYT)</w:t>
            </w:r>
          </w:p>
        </w:tc>
      </w:tr>
      <w:tr w:rsidR="000F12C4" w:rsidRPr="003150DE" w:rsidTr="000F12C4">
        <w:trPr>
          <w:trHeight w:val="312"/>
          <w:jc w:val="center"/>
        </w:trPr>
        <w:tc>
          <w:tcPr>
            <w:tcW w:w="10048"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b/>
                <w:bCs/>
                <w:color w:val="000000"/>
                <w:sz w:val="24"/>
                <w:szCs w:val="24"/>
              </w:rPr>
            </w:pPr>
            <w:r w:rsidRPr="003150DE">
              <w:rPr>
                <w:b/>
                <w:bCs/>
                <w:color w:val="000000"/>
                <w:sz w:val="24"/>
                <w:szCs w:val="24"/>
              </w:rPr>
              <w:t>Chương I. Bệnh nhiễm trùng và ký sinh trùng U50</w:t>
            </w:r>
          </w:p>
        </w:tc>
      </w:tr>
      <w:tr w:rsidR="000F12C4" w:rsidRPr="003150DE" w:rsidTr="000F12C4">
        <w:trPr>
          <w:trHeight w:val="312"/>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1</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U50.011</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Bách nhật khái</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A37</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Bệnh ho gà</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Bách nhật khái [Bệnh ho gà]</w:t>
            </w:r>
          </w:p>
        </w:tc>
      </w:tr>
      <w:tr w:rsidR="000F12C4" w:rsidRPr="003150DE" w:rsidTr="000F12C4">
        <w:trPr>
          <w:trHeight w:val="624"/>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2</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U50.011.0</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Bách nhật khái</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A37.0</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Bệnh ho gà do Bordetella pertussis</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Bách nhật khái [Bệnh ho gà do Bordetella pertussis]</w:t>
            </w:r>
          </w:p>
        </w:tc>
      </w:tr>
      <w:tr w:rsidR="000F12C4" w:rsidRPr="003150DE" w:rsidTr="000F12C4">
        <w:trPr>
          <w:trHeight w:val="624"/>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3</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U50.011.1</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Bách nhật khái</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A37.1</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Bệnh ho gà do Bordetella parapertussis</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Bách nhật khái [Bệnh ho gà do Bordetella parapertussis]</w:t>
            </w:r>
          </w:p>
        </w:tc>
      </w:tr>
      <w:tr w:rsidR="000F12C4" w:rsidRPr="003150DE" w:rsidTr="000F12C4">
        <w:trPr>
          <w:trHeight w:val="624"/>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4</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U50.011.8</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Bách nhật khái</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A37.8</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Bệnh ho gà do Bordetella khác</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Bách nhật khái [Bệnh ho gà do Bordetella khác]</w:t>
            </w:r>
          </w:p>
        </w:tc>
      </w:tr>
      <w:tr w:rsidR="000F12C4" w:rsidRPr="003150DE" w:rsidTr="000F12C4">
        <w:trPr>
          <w:trHeight w:val="312"/>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5</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U50.011.9</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Bách nhật khái</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A37.9</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Bệnh ho gà, không đặc hiệu</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Bách nhật khái [Bệnh ho gà, không đặc hiệu]</w:t>
            </w:r>
          </w:p>
        </w:tc>
      </w:tr>
      <w:tr w:rsidR="000F12C4" w:rsidRPr="003150DE" w:rsidTr="000F12C4">
        <w:trPr>
          <w:trHeight w:val="312"/>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6</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U50.021</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thốn trùng</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B71</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Nhiễm sán dây khác</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thốn trùng [Nhiễm sán dây khác]</w:t>
            </w:r>
          </w:p>
        </w:tc>
      </w:tr>
      <w:tr w:rsidR="000F12C4" w:rsidRPr="003150DE" w:rsidTr="000F12C4">
        <w:trPr>
          <w:trHeight w:val="624"/>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7</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U50.021.0</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thốn trùng</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B71.0</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Bệnh sán dây nhỏ hymenolepis</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thốn trùng [Bệnh sán dây nhỏ hymenolepis]</w:t>
            </w:r>
          </w:p>
        </w:tc>
      </w:tr>
      <w:tr w:rsidR="000F12C4" w:rsidRPr="003150DE" w:rsidTr="000F12C4">
        <w:trPr>
          <w:trHeight w:val="312"/>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8</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U50.021.1</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thốn trùng</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B71.1</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Bệnh sán dipylium</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thốn trùng [Bệnh sán dipylium]</w:t>
            </w:r>
          </w:p>
        </w:tc>
      </w:tr>
      <w:tr w:rsidR="000F12C4" w:rsidRPr="003150DE" w:rsidTr="000F12C4">
        <w:trPr>
          <w:trHeight w:val="624"/>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9</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U50.021.8</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thốn trùng</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B71.8</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Nhiễm sán dây xác định khác</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thốn trùng [Nhiễm sán dây xác định khác]</w:t>
            </w:r>
          </w:p>
        </w:tc>
      </w:tr>
      <w:tr w:rsidR="000F12C4" w:rsidRPr="003150DE" w:rsidTr="000F12C4">
        <w:trPr>
          <w:trHeight w:val="624"/>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10</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U50.021.9</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thốn trùng</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B71.9</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Nhiễm sán dây không đặc hiệu</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thốn trùng [Nhiễm sán dây không đặc hiệu]</w:t>
            </w:r>
          </w:p>
        </w:tc>
      </w:tr>
      <w:tr w:rsidR="000F12C4" w:rsidRPr="003150DE" w:rsidTr="000F12C4">
        <w:trPr>
          <w:trHeight w:val="312"/>
          <w:jc w:val="center"/>
        </w:trPr>
        <w:tc>
          <w:tcPr>
            <w:tcW w:w="632" w:type="dxa"/>
            <w:tcBorders>
              <w:top w:val="nil"/>
              <w:left w:val="single" w:sz="4" w:space="0" w:color="auto"/>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11</w:t>
            </w:r>
          </w:p>
        </w:tc>
        <w:tc>
          <w:tcPr>
            <w:tcW w:w="13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U50.031</w:t>
            </w:r>
          </w:p>
        </w:tc>
        <w:tc>
          <w:tcPr>
            <w:tcW w:w="1843" w:type="dxa"/>
            <w:gridSpan w:val="2"/>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triền hầu</w:t>
            </w:r>
          </w:p>
        </w:tc>
        <w:tc>
          <w:tcPr>
            <w:tcW w:w="992"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A36</w:t>
            </w:r>
          </w:p>
        </w:tc>
        <w:tc>
          <w:tcPr>
            <w:tcW w:w="2268"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Bệnh bạch hầu</w:t>
            </w:r>
          </w:p>
        </w:tc>
        <w:tc>
          <w:tcPr>
            <w:tcW w:w="2945" w:type="dxa"/>
            <w:tcBorders>
              <w:top w:val="nil"/>
              <w:left w:val="nil"/>
              <w:bottom w:val="single" w:sz="4" w:space="0" w:color="auto"/>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Bạch triền hầu [Bệnh bạch hầu]</w:t>
            </w:r>
          </w:p>
        </w:tc>
      </w:tr>
      <w:tr w:rsidR="000F12C4" w:rsidRPr="003150DE" w:rsidTr="000F12C4">
        <w:trPr>
          <w:trHeight w:val="312"/>
          <w:jc w:val="center"/>
        </w:trPr>
        <w:tc>
          <w:tcPr>
            <w:tcW w:w="632" w:type="dxa"/>
            <w:tcBorders>
              <w:top w:val="nil"/>
              <w:left w:val="single" w:sz="4" w:space="0" w:color="auto"/>
              <w:bottom w:val="nil"/>
              <w:right w:val="single" w:sz="4" w:space="0" w:color="auto"/>
            </w:tcBorders>
            <w:shd w:val="clear" w:color="auto" w:fill="auto"/>
            <w:vAlign w:val="center"/>
            <w:hideMark/>
          </w:tcPr>
          <w:p w:rsidR="000F12C4" w:rsidRPr="003150DE" w:rsidRDefault="000F12C4" w:rsidP="000F12C4">
            <w:pPr>
              <w:spacing w:before="0" w:after="0" w:line="240" w:lineRule="auto"/>
              <w:jc w:val="center"/>
              <w:rPr>
                <w:color w:val="000066"/>
                <w:sz w:val="24"/>
                <w:szCs w:val="24"/>
              </w:rPr>
            </w:pPr>
            <w:r w:rsidRPr="003150DE">
              <w:rPr>
                <w:color w:val="000066"/>
                <w:sz w:val="24"/>
                <w:szCs w:val="24"/>
              </w:rPr>
              <w:t>12</w:t>
            </w:r>
          </w:p>
        </w:tc>
        <w:tc>
          <w:tcPr>
            <w:tcW w:w="1368" w:type="dxa"/>
            <w:tcBorders>
              <w:top w:val="nil"/>
              <w:left w:val="nil"/>
              <w:bottom w:val="nil"/>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U50.034</w:t>
            </w:r>
          </w:p>
        </w:tc>
        <w:tc>
          <w:tcPr>
            <w:tcW w:w="1843" w:type="dxa"/>
            <w:gridSpan w:val="2"/>
            <w:tcBorders>
              <w:top w:val="nil"/>
              <w:left w:val="nil"/>
              <w:bottom w:val="nil"/>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Tiêu hầu tỳ</w:t>
            </w:r>
          </w:p>
        </w:tc>
        <w:tc>
          <w:tcPr>
            <w:tcW w:w="992" w:type="dxa"/>
            <w:tcBorders>
              <w:top w:val="nil"/>
              <w:left w:val="nil"/>
              <w:bottom w:val="nil"/>
              <w:right w:val="single" w:sz="4" w:space="0" w:color="auto"/>
            </w:tcBorders>
            <w:shd w:val="clear" w:color="auto" w:fill="auto"/>
            <w:vAlign w:val="center"/>
            <w:hideMark/>
          </w:tcPr>
          <w:p w:rsidR="000F12C4" w:rsidRPr="003150DE" w:rsidRDefault="000F12C4" w:rsidP="000F12C4">
            <w:pPr>
              <w:spacing w:before="0" w:after="0" w:line="240" w:lineRule="auto"/>
              <w:rPr>
                <w:color w:val="FF0000"/>
                <w:sz w:val="24"/>
                <w:szCs w:val="24"/>
              </w:rPr>
            </w:pPr>
            <w:r w:rsidRPr="003150DE">
              <w:rPr>
                <w:color w:val="FF0000"/>
                <w:sz w:val="24"/>
                <w:szCs w:val="24"/>
              </w:rPr>
              <w:t>A36</w:t>
            </w:r>
          </w:p>
        </w:tc>
        <w:tc>
          <w:tcPr>
            <w:tcW w:w="2268" w:type="dxa"/>
            <w:tcBorders>
              <w:top w:val="nil"/>
              <w:left w:val="nil"/>
              <w:bottom w:val="nil"/>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Bệnh bạch hầu</w:t>
            </w:r>
          </w:p>
        </w:tc>
        <w:tc>
          <w:tcPr>
            <w:tcW w:w="2945" w:type="dxa"/>
            <w:tcBorders>
              <w:top w:val="nil"/>
              <w:left w:val="nil"/>
              <w:bottom w:val="nil"/>
              <w:right w:val="single" w:sz="4" w:space="0" w:color="auto"/>
            </w:tcBorders>
            <w:shd w:val="clear" w:color="auto" w:fill="auto"/>
            <w:vAlign w:val="center"/>
            <w:hideMark/>
          </w:tcPr>
          <w:p w:rsidR="000F12C4" w:rsidRPr="003150DE" w:rsidRDefault="000F12C4" w:rsidP="000F12C4">
            <w:pPr>
              <w:spacing w:before="0" w:after="0" w:line="240" w:lineRule="auto"/>
              <w:rPr>
                <w:color w:val="000066"/>
                <w:sz w:val="24"/>
                <w:szCs w:val="24"/>
              </w:rPr>
            </w:pPr>
            <w:r w:rsidRPr="003150DE">
              <w:rPr>
                <w:color w:val="000066"/>
                <w:sz w:val="24"/>
                <w:szCs w:val="24"/>
              </w:rPr>
              <w:t>Tiêu hầu tỳ [Bệnh bạch hầu]</w:t>
            </w:r>
          </w:p>
        </w:tc>
      </w:tr>
      <w:tr w:rsidR="000F12C4" w:rsidRPr="003150DE" w:rsidTr="000F12C4">
        <w:trPr>
          <w:trHeight w:val="312"/>
          <w:jc w:val="center"/>
        </w:trPr>
        <w:tc>
          <w:tcPr>
            <w:tcW w:w="632" w:type="dxa"/>
            <w:tcBorders>
              <w:top w:val="nil"/>
              <w:left w:val="single" w:sz="4" w:space="0" w:color="auto"/>
              <w:bottom w:val="single" w:sz="4" w:space="0" w:color="auto"/>
              <w:right w:val="single" w:sz="4" w:space="0" w:color="auto"/>
            </w:tcBorders>
            <w:shd w:val="clear" w:color="auto" w:fill="auto"/>
            <w:vAlign w:val="center"/>
          </w:tcPr>
          <w:p w:rsidR="000F12C4" w:rsidRPr="003150DE" w:rsidRDefault="000F12C4" w:rsidP="000F12C4">
            <w:pPr>
              <w:spacing w:before="0" w:after="0" w:line="240" w:lineRule="auto"/>
              <w:jc w:val="center"/>
              <w:rPr>
                <w:color w:val="000066"/>
                <w:sz w:val="24"/>
                <w:szCs w:val="24"/>
              </w:rPr>
            </w:pPr>
            <w:r w:rsidRPr="003150DE">
              <w:rPr>
                <w:color w:val="000066"/>
                <w:sz w:val="24"/>
                <w:szCs w:val="24"/>
              </w:rPr>
              <w:t>13</w:t>
            </w:r>
          </w:p>
        </w:tc>
        <w:tc>
          <w:tcPr>
            <w:tcW w:w="1368" w:type="dxa"/>
            <w:tcBorders>
              <w:top w:val="nil"/>
              <w:left w:val="nil"/>
              <w:bottom w:val="single" w:sz="4" w:space="0" w:color="auto"/>
              <w:right w:val="single" w:sz="4" w:space="0" w:color="auto"/>
            </w:tcBorders>
            <w:shd w:val="clear" w:color="auto" w:fill="auto"/>
            <w:vAlign w:val="center"/>
          </w:tcPr>
          <w:p w:rsidR="000F12C4" w:rsidRPr="003150DE" w:rsidRDefault="000F12C4" w:rsidP="000F12C4">
            <w:pPr>
              <w:spacing w:before="0" w:after="0" w:line="240" w:lineRule="auto"/>
              <w:rPr>
                <w:color w:val="FF0000"/>
                <w:sz w:val="24"/>
                <w:szCs w:val="24"/>
              </w:rPr>
            </w:pPr>
            <w:r w:rsidRPr="003150DE">
              <w:rPr>
                <w:color w:val="FF0000"/>
                <w:sz w:val="24"/>
                <w:szCs w:val="24"/>
              </w:rPr>
              <w:t>…</w:t>
            </w:r>
          </w:p>
        </w:tc>
        <w:tc>
          <w:tcPr>
            <w:tcW w:w="1843" w:type="dxa"/>
            <w:gridSpan w:val="2"/>
            <w:tcBorders>
              <w:top w:val="nil"/>
              <w:left w:val="nil"/>
              <w:bottom w:val="single" w:sz="4" w:space="0" w:color="auto"/>
              <w:right w:val="single" w:sz="4" w:space="0" w:color="auto"/>
            </w:tcBorders>
            <w:shd w:val="clear" w:color="auto" w:fill="auto"/>
            <w:vAlign w:val="center"/>
          </w:tcPr>
          <w:p w:rsidR="000F12C4" w:rsidRPr="003150DE" w:rsidRDefault="000F12C4" w:rsidP="000F12C4">
            <w:pPr>
              <w:spacing w:before="0" w:after="0" w:line="240" w:lineRule="auto"/>
              <w:rPr>
                <w:color w:val="000066"/>
                <w:sz w:val="24"/>
                <w:szCs w:val="24"/>
              </w:rPr>
            </w:pPr>
            <w:r w:rsidRPr="003150DE">
              <w:rPr>
                <w:color w:val="000066"/>
                <w:sz w:val="24"/>
                <w:szCs w:val="24"/>
              </w:rPr>
              <w:t>…</w:t>
            </w:r>
          </w:p>
        </w:tc>
        <w:tc>
          <w:tcPr>
            <w:tcW w:w="992" w:type="dxa"/>
            <w:tcBorders>
              <w:top w:val="nil"/>
              <w:left w:val="nil"/>
              <w:bottom w:val="single" w:sz="4" w:space="0" w:color="auto"/>
              <w:right w:val="single" w:sz="4" w:space="0" w:color="auto"/>
            </w:tcBorders>
            <w:shd w:val="clear" w:color="auto" w:fill="auto"/>
            <w:vAlign w:val="center"/>
          </w:tcPr>
          <w:p w:rsidR="000F12C4" w:rsidRPr="003150DE" w:rsidRDefault="000F12C4" w:rsidP="000F12C4">
            <w:pPr>
              <w:spacing w:before="0" w:after="0" w:line="240" w:lineRule="auto"/>
              <w:rPr>
                <w:color w:val="FF0000"/>
                <w:sz w:val="24"/>
                <w:szCs w:val="24"/>
              </w:rPr>
            </w:pPr>
            <w:r w:rsidRPr="003150DE">
              <w:rPr>
                <w:color w:val="FF0000"/>
                <w:sz w:val="24"/>
                <w:szCs w:val="24"/>
              </w:rPr>
              <w:t>…</w:t>
            </w:r>
          </w:p>
        </w:tc>
        <w:tc>
          <w:tcPr>
            <w:tcW w:w="2268" w:type="dxa"/>
            <w:tcBorders>
              <w:top w:val="nil"/>
              <w:left w:val="nil"/>
              <w:bottom w:val="single" w:sz="4" w:space="0" w:color="auto"/>
              <w:right w:val="single" w:sz="4" w:space="0" w:color="auto"/>
            </w:tcBorders>
            <w:shd w:val="clear" w:color="auto" w:fill="auto"/>
            <w:vAlign w:val="center"/>
          </w:tcPr>
          <w:p w:rsidR="000F12C4" w:rsidRPr="003150DE" w:rsidRDefault="000F12C4" w:rsidP="000F12C4">
            <w:pPr>
              <w:spacing w:before="0" w:after="0" w:line="240" w:lineRule="auto"/>
              <w:rPr>
                <w:color w:val="000066"/>
                <w:sz w:val="24"/>
                <w:szCs w:val="24"/>
              </w:rPr>
            </w:pPr>
            <w:r w:rsidRPr="003150DE">
              <w:rPr>
                <w:color w:val="000066"/>
                <w:sz w:val="24"/>
                <w:szCs w:val="24"/>
              </w:rPr>
              <w:t>…</w:t>
            </w:r>
          </w:p>
        </w:tc>
        <w:tc>
          <w:tcPr>
            <w:tcW w:w="2945" w:type="dxa"/>
            <w:tcBorders>
              <w:top w:val="nil"/>
              <w:left w:val="nil"/>
              <w:bottom w:val="single" w:sz="4" w:space="0" w:color="auto"/>
              <w:right w:val="single" w:sz="4" w:space="0" w:color="auto"/>
            </w:tcBorders>
            <w:shd w:val="clear" w:color="auto" w:fill="auto"/>
            <w:vAlign w:val="center"/>
          </w:tcPr>
          <w:p w:rsidR="000F12C4" w:rsidRPr="003150DE" w:rsidRDefault="000F12C4" w:rsidP="000F12C4">
            <w:pPr>
              <w:spacing w:before="0" w:after="0" w:line="240" w:lineRule="auto"/>
              <w:rPr>
                <w:color w:val="000066"/>
                <w:sz w:val="24"/>
                <w:szCs w:val="24"/>
              </w:rPr>
            </w:pPr>
            <w:r w:rsidRPr="003150DE">
              <w:rPr>
                <w:color w:val="000066"/>
                <w:sz w:val="24"/>
                <w:szCs w:val="24"/>
              </w:rPr>
              <w:t>…</w:t>
            </w:r>
          </w:p>
        </w:tc>
      </w:tr>
    </w:tbl>
    <w:p w:rsidR="000F12C4" w:rsidRPr="003150DE" w:rsidRDefault="000F12C4" w:rsidP="006C53D0">
      <w:pPr>
        <w:rPr>
          <w:sz w:val="24"/>
          <w:szCs w:val="24"/>
        </w:rPr>
      </w:pPr>
    </w:p>
    <w:p w:rsidR="00966B56" w:rsidRPr="003150DE" w:rsidRDefault="007008C3" w:rsidP="007008C3">
      <w:pPr>
        <w:rPr>
          <w:b/>
          <w:sz w:val="24"/>
          <w:szCs w:val="24"/>
        </w:rPr>
      </w:pPr>
      <w:r w:rsidRPr="003150DE">
        <w:rPr>
          <w:b/>
          <w:sz w:val="24"/>
          <w:szCs w:val="24"/>
        </w:rPr>
        <w:t xml:space="preserve">2. </w:t>
      </w:r>
      <w:r w:rsidR="00003608" w:rsidRPr="003150DE">
        <w:rPr>
          <w:b/>
          <w:sz w:val="24"/>
          <w:szCs w:val="24"/>
        </w:rPr>
        <w:t>Các tập giá trị</w:t>
      </w:r>
      <w:r w:rsidR="00765BE5" w:rsidRPr="003150DE">
        <w:rPr>
          <w:b/>
          <w:sz w:val="24"/>
          <w:szCs w:val="24"/>
        </w:rPr>
        <w:t xml:space="preserve"> </w:t>
      </w:r>
      <w:r w:rsidR="00003608" w:rsidRPr="003150DE">
        <w:rPr>
          <w:b/>
          <w:sz w:val="24"/>
          <w:szCs w:val="24"/>
        </w:rPr>
        <w:t>do</w:t>
      </w:r>
      <w:r w:rsidR="00765BE5" w:rsidRPr="003150DE">
        <w:rPr>
          <w:b/>
          <w:sz w:val="24"/>
          <w:szCs w:val="24"/>
        </w:rPr>
        <w:t xml:space="preserve"> </w:t>
      </w:r>
      <w:r w:rsidR="00003608" w:rsidRPr="003150DE">
        <w:rPr>
          <w:b/>
          <w:sz w:val="24"/>
          <w:szCs w:val="24"/>
        </w:rPr>
        <w:t>tiêu chuẩn HL7 FHIR khuyến nghị sử dụng</w:t>
      </w:r>
    </w:p>
    <w:p w:rsidR="00DA564E" w:rsidRPr="003150DE" w:rsidRDefault="00DA564E" w:rsidP="00765BE5">
      <w:pPr>
        <w:rPr>
          <w:b/>
          <w:sz w:val="24"/>
          <w:szCs w:val="24"/>
        </w:rPr>
      </w:pPr>
      <w:r w:rsidRPr="003150DE">
        <w:rPr>
          <w:b/>
          <w:sz w:val="24"/>
          <w:szCs w:val="24"/>
        </w:rPr>
        <w:t>2.1. Tập giá trị “</w:t>
      </w:r>
    </w:p>
    <w:p w:rsidR="00DA564E" w:rsidRPr="003150DE" w:rsidRDefault="00DA564E" w:rsidP="00765BE5">
      <w:pPr>
        <w:rPr>
          <w:sz w:val="24"/>
          <w:szCs w:val="24"/>
        </w:rPr>
      </w:pPr>
      <w:r w:rsidRPr="003150DE">
        <w:rPr>
          <w:sz w:val="24"/>
          <w:szCs w:val="24"/>
        </w:rPr>
        <w:t xml:space="preserve">- URL: </w:t>
      </w:r>
      <w:r w:rsidRPr="003150DE">
        <w:rPr>
          <w:color w:val="333333"/>
          <w:sz w:val="24"/>
          <w:szCs w:val="24"/>
        </w:rPr>
        <w:t>http://hl7.org/fhir/ValueSet/administrative-gender</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496"/>
      </w:tblGrid>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http://hl7.org/fhir/ValueSet/administrative-gender</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4.0.1</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AdministrativeGender</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AdministrativeGender</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pStyle w:val="NormalWeb"/>
              <w:spacing w:before="0" w:beforeAutospacing="0" w:after="0" w:afterAutospacing="0" w:line="336" w:lineRule="atLeast"/>
              <w:rPr>
                <w:color w:val="333333"/>
              </w:rPr>
            </w:pPr>
            <w:r w:rsidRPr="003150DE">
              <w:rPr>
                <w:color w:val="333333"/>
              </w:rPr>
              <w:t>The gender of a person used for administrative purposes.</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080552" w:rsidP="00DA564E">
            <w:pPr>
              <w:spacing w:before="0" w:after="0" w:line="336" w:lineRule="atLeast"/>
              <w:rPr>
                <w:color w:val="333333"/>
                <w:sz w:val="24"/>
                <w:szCs w:val="24"/>
              </w:rPr>
            </w:pPr>
            <w:hyperlink r:id="rId25" w:history="1">
              <w:r w:rsidR="00DA564E" w:rsidRPr="003150DE">
                <w:rPr>
                  <w:rStyle w:val="Hyperlink"/>
                  <w:color w:val="428BCA"/>
                  <w:sz w:val="24"/>
                  <w:szCs w:val="24"/>
                </w:rPr>
                <w:t>Patient Administration </w:t>
              </w:r>
              <w:r w:rsidR="00DA564E" w:rsidRPr="003150DE">
                <w:rPr>
                  <w:noProof/>
                  <w:color w:val="428BCA"/>
                  <w:sz w:val="24"/>
                  <w:szCs w:val="24"/>
                </w:rPr>
                <w:drawing>
                  <wp:inline distT="0" distB="0" distL="0" distR="0" wp14:anchorId="530DBFD9" wp14:editId="5185DCF2">
                    <wp:extent cx="96520" cy="96520"/>
                    <wp:effectExtent l="0" t="0" r="0" b="0"/>
                    <wp:docPr id="345" name="Picture 345" descr="H:\Standards\HL7 FHIR\fhir-spec-r4\site\external.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tandards\HL7 FHIR\fhir-spec-r4\site\external.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DA564E" w:rsidRPr="003150DE">
              <w:rPr>
                <w:color w:val="333333"/>
                <w:sz w:val="24"/>
                <w:szCs w:val="24"/>
              </w:rPr>
              <w:t> Work Group</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2.16.840.1.113883.4.642.3.1 (for OID based terminology systems)</w:t>
            </w:r>
          </w:p>
        </w:tc>
      </w:tr>
    </w:tbl>
    <w:p w:rsidR="00DA564E" w:rsidRPr="003150DE" w:rsidRDefault="00DA564E" w:rsidP="00765BE5">
      <w:pPr>
        <w:rPr>
          <w:sz w:val="24"/>
          <w:szCs w:val="24"/>
        </w:rPr>
      </w:pPr>
      <w:r w:rsidRPr="003150DE">
        <w:rPr>
          <w:sz w:val="24"/>
          <w:szCs w:val="24"/>
        </w:rPr>
        <w:t xml:space="preserve">- System: </w:t>
      </w:r>
      <w:hyperlink r:id="rId27" w:history="1">
        <w:r w:rsidRPr="003150DE">
          <w:rPr>
            <w:rStyle w:val="HTMLCode"/>
            <w:rFonts w:ascii="Times New Roman" w:hAnsi="Times New Roman" w:cs="Times New Roman"/>
            <w:color w:val="005C00"/>
            <w:sz w:val="24"/>
            <w:szCs w:val="24"/>
            <w:shd w:val="clear" w:color="auto" w:fill="F9F2F4"/>
          </w:rPr>
          <w:t>http://hl7.org/fhir/administrative-gender</w:t>
        </w:r>
      </w:hyperlink>
    </w:p>
    <w:p w:rsidR="00DA564E" w:rsidRPr="003150DE" w:rsidRDefault="00DA564E" w:rsidP="00765BE5">
      <w:pPr>
        <w:rPr>
          <w:sz w:val="24"/>
          <w:szCs w:val="24"/>
        </w:rPr>
      </w:pPr>
      <w:r w:rsidRPr="003150DE">
        <w:rPr>
          <w:sz w:val="24"/>
          <w:szCs w:val="24"/>
        </w:rPr>
        <w:t>- Tập giá trị gồm 04 khái niệm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84"/>
        <w:gridCol w:w="1037"/>
      </w:tblGrid>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b/>
                <w:bCs/>
                <w:color w:val="333333"/>
                <w:sz w:val="24"/>
                <w:szCs w:val="24"/>
              </w:rPr>
              <w:t>Display</w:t>
            </w:r>
          </w:p>
        </w:tc>
      </w:tr>
      <w:bookmarkStart w:id="1" w:name="http---hl7.org-fhir-administrative-gende" w:colFirst="0" w:colLast="0"/>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"file:///H:\\Standards\\HL7%20FHIR\\fhir-spec-r4\\site\\codesystem-administrative-gender.html" \l "administrative-gender-male" </w:instrText>
            </w:r>
            <w:r w:rsidRPr="003150DE">
              <w:rPr>
                <w:color w:val="333333"/>
                <w:sz w:val="24"/>
                <w:szCs w:val="24"/>
              </w:rPr>
              <w:fldChar w:fldCharType="separate"/>
            </w:r>
            <w:r w:rsidRPr="003150DE">
              <w:rPr>
                <w:rStyle w:val="Hyperlink"/>
                <w:color w:val="428BCA"/>
                <w:sz w:val="24"/>
                <w:szCs w:val="24"/>
              </w:rPr>
              <w:t>male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Male</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080552" w:rsidP="00DA564E">
            <w:pPr>
              <w:spacing w:before="0" w:after="0" w:line="336" w:lineRule="atLeast"/>
              <w:rPr>
                <w:color w:val="333333"/>
                <w:sz w:val="24"/>
                <w:szCs w:val="24"/>
              </w:rPr>
            </w:pPr>
            <w:hyperlink r:id="rId28" w:anchor="administrative-gender-female" w:history="1">
              <w:r w:rsidR="00DA564E" w:rsidRPr="003150DE">
                <w:rPr>
                  <w:rStyle w:val="Hyperlink"/>
                  <w:color w:val="428BCA"/>
                  <w:sz w:val="24"/>
                  <w:szCs w:val="24"/>
                </w:rPr>
                <w:t>female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Female</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080552" w:rsidP="00DA564E">
            <w:pPr>
              <w:spacing w:before="0" w:after="0" w:line="336" w:lineRule="atLeast"/>
              <w:rPr>
                <w:color w:val="333333"/>
                <w:sz w:val="24"/>
                <w:szCs w:val="24"/>
              </w:rPr>
            </w:pPr>
            <w:hyperlink r:id="rId29" w:anchor="administrative-gender-other" w:history="1">
              <w:r w:rsidR="00DA564E" w:rsidRPr="003150DE">
                <w:rPr>
                  <w:rStyle w:val="Hyperlink"/>
                  <w:color w:val="428BCA"/>
                  <w:sz w:val="24"/>
                  <w:szCs w:val="24"/>
                </w:rPr>
                <w:t>other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Other</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080552" w:rsidP="00DA564E">
            <w:pPr>
              <w:spacing w:before="0" w:after="0" w:line="336" w:lineRule="atLeast"/>
              <w:rPr>
                <w:color w:val="333333"/>
                <w:sz w:val="24"/>
                <w:szCs w:val="24"/>
              </w:rPr>
            </w:pPr>
            <w:hyperlink r:id="rId30" w:anchor="administrative-gender-unknown" w:history="1">
              <w:r w:rsidR="00DA564E" w:rsidRPr="003150DE">
                <w:rPr>
                  <w:rStyle w:val="Hyperlink"/>
                  <w:color w:val="428BCA"/>
                  <w:sz w:val="24"/>
                  <w:szCs w:val="24"/>
                </w:rPr>
                <w:t>unknown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Unknown</w:t>
            </w:r>
          </w:p>
        </w:tc>
      </w:tr>
      <w:bookmarkEnd w:id="1"/>
    </w:tbl>
    <w:p w:rsidR="00DA564E" w:rsidRPr="003150DE" w:rsidRDefault="00DA564E" w:rsidP="00765BE5">
      <w:pPr>
        <w:rPr>
          <w:sz w:val="24"/>
          <w:szCs w:val="24"/>
        </w:rPr>
      </w:pPr>
    </w:p>
    <w:p w:rsidR="00DA564E" w:rsidRPr="003150DE" w:rsidRDefault="00DA564E" w:rsidP="00765BE5">
      <w:pPr>
        <w:rPr>
          <w:b/>
          <w:sz w:val="24"/>
          <w:szCs w:val="24"/>
        </w:rPr>
      </w:pPr>
      <w:r w:rsidRPr="003150DE">
        <w:rPr>
          <w:b/>
          <w:sz w:val="24"/>
          <w:szCs w:val="24"/>
        </w:rPr>
        <w:t>2.2. Tập giá trị “patient-contactrelationship”</w:t>
      </w:r>
    </w:p>
    <w:p w:rsidR="00DA564E" w:rsidRPr="003150DE" w:rsidRDefault="00DA564E" w:rsidP="00DA564E">
      <w:pPr>
        <w:spacing w:after="150" w:line="336" w:lineRule="atLeast"/>
        <w:rPr>
          <w:color w:val="333333"/>
          <w:sz w:val="24"/>
          <w:szCs w:val="24"/>
        </w:rPr>
      </w:pPr>
      <w:r w:rsidRPr="003150DE">
        <w:rPr>
          <w:sz w:val="24"/>
          <w:szCs w:val="24"/>
        </w:rPr>
        <w:t xml:space="preserve">- URL: </w:t>
      </w:r>
      <w:r w:rsidRPr="003150DE">
        <w:rPr>
          <w:color w:val="333333"/>
          <w:sz w:val="24"/>
          <w:szCs w:val="24"/>
        </w:rPr>
        <w:t>http://hl7.org/fhir/ValueSet/patient-contactrelationship</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7128"/>
      </w:tblGrid>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080552" w:rsidP="00DA564E">
            <w:pPr>
              <w:spacing w:before="0" w:after="0" w:line="336" w:lineRule="atLeast"/>
              <w:rPr>
                <w:color w:val="333333"/>
                <w:sz w:val="24"/>
                <w:szCs w:val="24"/>
              </w:rPr>
            </w:pPr>
            <w:hyperlink r:id="rId31" w:history="1">
              <w:r w:rsidR="003150DE" w:rsidRPr="003150DE">
                <w:rPr>
                  <w:rStyle w:val="Hyperlink"/>
                  <w:sz w:val="24"/>
                  <w:szCs w:val="24"/>
                </w:rPr>
                <w:t>http://hl7.org/fhir/ValueSet/patient-contactrelationship</w:t>
              </w:r>
            </w:hyperlink>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4.0.1</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PatientContactRelationship</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Patient Contact Relationship</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pStyle w:val="NormalWeb"/>
              <w:spacing w:before="0" w:beforeAutospacing="0" w:after="0" w:afterAutospacing="0" w:line="336" w:lineRule="atLeast"/>
              <w:rPr>
                <w:color w:val="333333"/>
              </w:rPr>
            </w:pPr>
            <w:r w:rsidRPr="003150DE">
              <w:rPr>
                <w:color w:val="333333"/>
              </w:rPr>
              <w:t>The nature of the relationship between the patient and the contact person.</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080552" w:rsidP="00DA564E">
            <w:pPr>
              <w:spacing w:before="0" w:after="0" w:line="336" w:lineRule="atLeast"/>
              <w:rPr>
                <w:color w:val="333333"/>
                <w:sz w:val="24"/>
                <w:szCs w:val="24"/>
              </w:rPr>
            </w:pPr>
            <w:hyperlink r:id="rId32" w:history="1">
              <w:r w:rsidR="00DA564E" w:rsidRPr="003150DE">
                <w:rPr>
                  <w:rStyle w:val="Hyperlink"/>
                  <w:color w:val="428BCA"/>
                  <w:sz w:val="24"/>
                  <w:szCs w:val="24"/>
                </w:rPr>
                <w:t>Patient Administration </w:t>
              </w:r>
              <w:r w:rsidR="00DA564E" w:rsidRPr="003150DE">
                <w:rPr>
                  <w:noProof/>
                  <w:color w:val="428BCA"/>
                  <w:sz w:val="24"/>
                  <w:szCs w:val="24"/>
                </w:rPr>
                <w:drawing>
                  <wp:inline distT="0" distB="0" distL="0" distR="0" wp14:anchorId="177A0616" wp14:editId="3F48291F">
                    <wp:extent cx="96520" cy="96520"/>
                    <wp:effectExtent l="0" t="0" r="0" b="0"/>
                    <wp:docPr id="346" name="Picture 346" descr="H:\Standards\HL7 FHIR\fhir-spec-r4\site\external.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tandards\HL7 FHIR\fhir-spec-r4\site\external.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DA564E" w:rsidRPr="003150DE">
              <w:rPr>
                <w:color w:val="333333"/>
                <w:sz w:val="24"/>
                <w:szCs w:val="24"/>
              </w:rPr>
              <w:t> Work Group</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2.16.840.1.113883.4.642.3.1130 (for OID based terminology systems)</w:t>
            </w:r>
          </w:p>
        </w:tc>
      </w:tr>
    </w:tbl>
    <w:p w:rsidR="00DA564E" w:rsidRPr="003150DE" w:rsidRDefault="00DA564E" w:rsidP="00765BE5">
      <w:pPr>
        <w:rPr>
          <w:sz w:val="24"/>
          <w:szCs w:val="24"/>
        </w:rPr>
      </w:pPr>
      <w:r w:rsidRPr="003150DE">
        <w:rPr>
          <w:sz w:val="24"/>
          <w:szCs w:val="24"/>
        </w:rPr>
        <w:t xml:space="preserve">- System: </w:t>
      </w:r>
      <w:hyperlink r:id="rId33" w:history="1">
        <w:r w:rsidRPr="003150DE">
          <w:rPr>
            <w:rStyle w:val="HTMLCode"/>
            <w:rFonts w:ascii="Times New Roman" w:hAnsi="Times New Roman" w:cs="Times New Roman"/>
            <w:color w:val="005C00"/>
            <w:sz w:val="24"/>
            <w:szCs w:val="24"/>
            <w:shd w:val="clear" w:color="auto" w:fill="F9F2F4"/>
          </w:rPr>
          <w:t>http://terminology.hl7.org/CodeSystem/v2-0131</w:t>
        </w:r>
      </w:hyperlink>
    </w:p>
    <w:p w:rsidR="00DA564E" w:rsidRPr="003150DE" w:rsidRDefault="00DA564E" w:rsidP="00765BE5">
      <w:pPr>
        <w:rPr>
          <w:sz w:val="24"/>
          <w:szCs w:val="24"/>
        </w:rPr>
      </w:pPr>
      <w:r w:rsidRPr="003150DE">
        <w:rPr>
          <w:sz w:val="24"/>
          <w:szCs w:val="24"/>
        </w:rPr>
        <w:t>- Tập giá trị gồm 7 khái niệm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24"/>
        <w:gridCol w:w="2017"/>
      </w:tblGrid>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b/>
                <w:bCs/>
                <w:color w:val="333333"/>
                <w:sz w:val="24"/>
                <w:szCs w:val="24"/>
              </w:rPr>
              <w:t>Display</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080552" w:rsidP="00DA564E">
            <w:pPr>
              <w:spacing w:before="0" w:after="0" w:line="336" w:lineRule="atLeast"/>
              <w:rPr>
                <w:color w:val="333333"/>
                <w:sz w:val="24"/>
                <w:szCs w:val="24"/>
              </w:rPr>
            </w:pPr>
            <w:hyperlink r:id="rId34" w:anchor="v2-0131-C" w:history="1">
              <w:r w:rsidR="00DA564E" w:rsidRPr="003150DE">
                <w:rPr>
                  <w:rStyle w:val="Hyperlink"/>
                  <w:color w:val="428BCA"/>
                  <w:sz w:val="24"/>
                  <w:szCs w:val="24"/>
                </w:rPr>
                <w:t>C</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Emergency Contact</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080552" w:rsidP="00DA564E">
            <w:pPr>
              <w:spacing w:before="0" w:after="0" w:line="336" w:lineRule="atLeast"/>
              <w:rPr>
                <w:color w:val="333333"/>
                <w:sz w:val="24"/>
                <w:szCs w:val="24"/>
              </w:rPr>
            </w:pPr>
            <w:hyperlink r:id="rId35" w:anchor="v2-0131-E" w:history="1">
              <w:r w:rsidR="00DA564E" w:rsidRPr="003150DE">
                <w:rPr>
                  <w:rStyle w:val="Hyperlink"/>
                  <w:color w:val="428BCA"/>
                  <w:sz w:val="24"/>
                  <w:szCs w:val="24"/>
                </w:rPr>
                <w:t>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Employer</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080552" w:rsidP="00DA564E">
            <w:pPr>
              <w:spacing w:before="0" w:after="0" w:line="336" w:lineRule="atLeast"/>
              <w:rPr>
                <w:color w:val="333333"/>
                <w:sz w:val="24"/>
                <w:szCs w:val="24"/>
              </w:rPr>
            </w:pPr>
            <w:hyperlink r:id="rId36" w:anchor="v2-0131-F" w:history="1">
              <w:r w:rsidR="00DA564E" w:rsidRPr="003150DE">
                <w:rPr>
                  <w:rStyle w:val="Hyperlink"/>
                  <w:color w:val="428BCA"/>
                  <w:sz w:val="24"/>
                  <w:szCs w:val="24"/>
                </w:rPr>
                <w:t>F</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Federal Agency</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080552" w:rsidP="00DA564E">
            <w:pPr>
              <w:spacing w:before="0" w:after="0" w:line="336" w:lineRule="atLeast"/>
              <w:rPr>
                <w:color w:val="333333"/>
                <w:sz w:val="24"/>
                <w:szCs w:val="24"/>
              </w:rPr>
            </w:pPr>
            <w:hyperlink r:id="rId37" w:anchor="v2-0131-I" w:history="1">
              <w:r w:rsidR="00DA564E" w:rsidRPr="003150DE">
                <w:rPr>
                  <w:rStyle w:val="Hyperlink"/>
                  <w:color w:val="428BCA"/>
                  <w:sz w:val="24"/>
                  <w:szCs w:val="24"/>
                </w:rPr>
                <w:t>I</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Insurance Company</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080552" w:rsidP="00DA564E">
            <w:pPr>
              <w:spacing w:before="0" w:after="0" w:line="336" w:lineRule="atLeast"/>
              <w:rPr>
                <w:color w:val="333333"/>
                <w:sz w:val="24"/>
                <w:szCs w:val="24"/>
              </w:rPr>
            </w:pPr>
            <w:hyperlink r:id="rId38" w:anchor="v2-0131-N" w:history="1">
              <w:r w:rsidR="00DA564E" w:rsidRPr="003150DE">
                <w:rPr>
                  <w:rStyle w:val="Hyperlink"/>
                  <w:color w:val="428BCA"/>
                  <w:sz w:val="24"/>
                  <w:szCs w:val="24"/>
                </w:rPr>
                <w:t>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Next-of-Kin</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080552" w:rsidP="00DA564E">
            <w:pPr>
              <w:spacing w:before="0" w:after="0" w:line="336" w:lineRule="atLeast"/>
              <w:rPr>
                <w:color w:val="333333"/>
                <w:sz w:val="24"/>
                <w:szCs w:val="24"/>
              </w:rPr>
            </w:pPr>
            <w:hyperlink r:id="rId39" w:anchor="v2-0131-S" w:history="1">
              <w:r w:rsidR="00DA564E" w:rsidRPr="003150DE">
                <w:rPr>
                  <w:rStyle w:val="Hyperlink"/>
                  <w:color w:val="428BCA"/>
                  <w:sz w:val="24"/>
                  <w:szCs w:val="24"/>
                </w:rPr>
                <w:t>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State Agency</w:t>
            </w:r>
          </w:p>
        </w:tc>
      </w:tr>
      <w:tr w:rsidR="00DA564E" w:rsidRPr="003150DE" w:rsidTr="00DA564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DA564E" w:rsidRPr="003150DE" w:rsidRDefault="00080552" w:rsidP="00DA564E">
            <w:pPr>
              <w:spacing w:before="0" w:after="0" w:line="336" w:lineRule="atLeast"/>
              <w:rPr>
                <w:color w:val="333333"/>
                <w:sz w:val="24"/>
                <w:szCs w:val="24"/>
              </w:rPr>
            </w:pPr>
            <w:hyperlink r:id="rId40" w:anchor="v2-0131-U" w:history="1">
              <w:r w:rsidR="00DA564E" w:rsidRPr="003150DE">
                <w:rPr>
                  <w:rStyle w:val="Hyperlink"/>
                  <w:color w:val="428BCA"/>
                  <w:sz w:val="24"/>
                  <w:szCs w:val="24"/>
                </w:rPr>
                <w:t>U</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A564E" w:rsidRPr="003150DE" w:rsidRDefault="00DA564E" w:rsidP="00DA564E">
            <w:pPr>
              <w:spacing w:before="0" w:after="0" w:line="336" w:lineRule="atLeast"/>
              <w:rPr>
                <w:color w:val="333333"/>
                <w:sz w:val="24"/>
                <w:szCs w:val="24"/>
              </w:rPr>
            </w:pPr>
            <w:r w:rsidRPr="003150DE">
              <w:rPr>
                <w:color w:val="333333"/>
                <w:sz w:val="24"/>
                <w:szCs w:val="24"/>
              </w:rPr>
              <w:t>Unknown</w:t>
            </w:r>
          </w:p>
        </w:tc>
      </w:tr>
    </w:tbl>
    <w:p w:rsidR="00DA564E" w:rsidRPr="003150DE" w:rsidRDefault="00DA564E" w:rsidP="00765BE5">
      <w:pPr>
        <w:rPr>
          <w:sz w:val="24"/>
          <w:szCs w:val="24"/>
        </w:rPr>
      </w:pPr>
    </w:p>
    <w:p w:rsidR="009F6A6F" w:rsidRPr="003150DE" w:rsidRDefault="007008C3" w:rsidP="00765BE5">
      <w:pPr>
        <w:rPr>
          <w:b/>
          <w:sz w:val="24"/>
          <w:szCs w:val="24"/>
        </w:rPr>
      </w:pPr>
      <w:r w:rsidRPr="003150DE">
        <w:rPr>
          <w:b/>
          <w:sz w:val="24"/>
          <w:szCs w:val="24"/>
        </w:rPr>
        <w:t>2.</w:t>
      </w:r>
      <w:r w:rsidR="00DA564E" w:rsidRPr="003150DE">
        <w:rPr>
          <w:b/>
          <w:sz w:val="24"/>
          <w:szCs w:val="24"/>
        </w:rPr>
        <w:t>3</w:t>
      </w:r>
      <w:r w:rsidR="009F6A6F" w:rsidRPr="003150DE">
        <w:rPr>
          <w:b/>
          <w:sz w:val="24"/>
          <w:szCs w:val="24"/>
        </w:rPr>
        <w:t>. Tập giá trị “additional-instruction-codes”</w:t>
      </w:r>
    </w:p>
    <w:p w:rsidR="009F6A6F" w:rsidRPr="003150DE" w:rsidRDefault="009F6A6F" w:rsidP="00765BE5">
      <w:pPr>
        <w:rPr>
          <w:sz w:val="24"/>
          <w:szCs w:val="24"/>
        </w:rPr>
      </w:pPr>
      <w:r w:rsidRPr="003150DE">
        <w:rPr>
          <w:sz w:val="24"/>
          <w:szCs w:val="24"/>
        </w:rPr>
        <w:t>- URL: http://hl7.org/fhir/R4/valueset-additional-instruction-codes.html</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67"/>
        <w:gridCol w:w="7894"/>
      </w:tblGrid>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080552" w:rsidP="007008C3">
            <w:pPr>
              <w:spacing w:before="0" w:after="0" w:line="336" w:lineRule="atLeast"/>
              <w:rPr>
                <w:color w:val="333333"/>
                <w:sz w:val="24"/>
                <w:szCs w:val="24"/>
              </w:rPr>
            </w:pPr>
            <w:hyperlink r:id="rId41" w:history="1">
              <w:r w:rsidR="003150DE" w:rsidRPr="003150DE">
                <w:rPr>
                  <w:rStyle w:val="Hyperlink"/>
                  <w:sz w:val="24"/>
                  <w:szCs w:val="24"/>
                </w:rPr>
                <w:t>http://hl7.org/fhir/ValueSet/additional-instruction-codes</w:t>
              </w:r>
            </w:hyperlink>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4.0.1</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SNOMEDCTAdditionalDosageInstructions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 CT Additional Dosage Instructions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all SNOMED CT Additional Dosage Instructions.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080552" w:rsidP="007008C3">
            <w:pPr>
              <w:spacing w:before="0" w:after="0" w:line="336" w:lineRule="atLeast"/>
              <w:rPr>
                <w:color w:val="333333"/>
                <w:sz w:val="24"/>
                <w:szCs w:val="24"/>
              </w:rPr>
            </w:pPr>
            <w:hyperlink r:id="rId42" w:history="1">
              <w:r w:rsidR="009F6A6F" w:rsidRPr="003150DE">
                <w:rPr>
                  <w:rStyle w:val="Hyperlink"/>
                  <w:color w:val="428BCA"/>
                  <w:sz w:val="24"/>
                  <w:szCs w:val="24"/>
                </w:rPr>
                <w:t>Pharmacy </w:t>
              </w:r>
              <w:r w:rsidR="009F6A6F" w:rsidRPr="003150DE">
                <w:rPr>
                  <w:noProof/>
                  <w:color w:val="428BCA"/>
                  <w:sz w:val="24"/>
                  <w:szCs w:val="24"/>
                </w:rPr>
                <w:drawing>
                  <wp:inline distT="0" distB="0" distL="0" distR="0" wp14:anchorId="4E5E6DC4" wp14:editId="17A5DA70">
                    <wp:extent cx="93980" cy="93980"/>
                    <wp:effectExtent l="0" t="0" r="1270" b="1270"/>
                    <wp:docPr id="13" name="Picture 13" descr="http://hl7.org/fhir/R4/external.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l7.org/fhir/R4/external.png">
                              <a:hlinkClick r:id="rId4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9F6A6F" w:rsidRPr="003150DE">
              <w:rPr>
                <w:color w:val="333333"/>
                <w:sz w:val="24"/>
                <w:szCs w:val="24"/>
              </w:rPr>
              <w:t> Work Group</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2.16.840.1.113883.4.642.3.95 (for OID based terminology systems)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resource includes content from SNOMED Clinical Terms® (SNOMED CT®) which is copyright of the International Health Terminology Standards Development Organisation (IHTSDO). Implementers of these specifications must have the appropriate SNOMED CT Affiliate license - for more information contact http://www.snomed.org/snomed-ct/get-snomed-ct or info@snomed.org</w:t>
            </w:r>
          </w:p>
        </w:tc>
      </w:tr>
    </w:tbl>
    <w:p w:rsidR="009F6A6F" w:rsidRPr="003150DE" w:rsidRDefault="009F6A6F" w:rsidP="00765BE5">
      <w:pPr>
        <w:rPr>
          <w:sz w:val="24"/>
          <w:szCs w:val="24"/>
        </w:rPr>
      </w:pPr>
      <w:r w:rsidRPr="003150DE">
        <w:rPr>
          <w:sz w:val="24"/>
          <w:szCs w:val="24"/>
        </w:rPr>
        <w:t>- Tập giá trị gồm 40 khái niệm</w:t>
      </w:r>
    </w:p>
    <w:p w:rsidR="009F6A6F" w:rsidRPr="003150DE" w:rsidRDefault="009F6A6F" w:rsidP="00765BE5">
      <w:pPr>
        <w:rPr>
          <w:sz w:val="24"/>
          <w:szCs w:val="24"/>
        </w:rPr>
      </w:pPr>
      <w:r w:rsidRPr="003150DE">
        <w:rPr>
          <w:sz w:val="24"/>
          <w:szCs w:val="24"/>
        </w:rPr>
        <w:t xml:space="preserve">- URL: </w:t>
      </w:r>
      <w:hyperlink r:id="rId43" w:history="1">
        <w:r w:rsidRPr="003150DE">
          <w:rPr>
            <w:rStyle w:val="HTMLCode"/>
            <w:rFonts w:ascii="Times New Roman" w:hAnsi="Times New Roman" w:cs="Times New Roman"/>
            <w:color w:val="005C00"/>
            <w:sz w:val="24"/>
            <w:szCs w:val="24"/>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80"/>
        <w:gridCol w:w="6791"/>
      </w:tblGrid>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b/>
                <w:bCs/>
                <w:color w:val="333333"/>
                <w:sz w:val="24"/>
                <w:szCs w:val="24"/>
              </w:rPr>
              <w:t>Code</w:t>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b/>
                <w:bCs/>
                <w:color w:val="333333"/>
                <w:sz w:val="24"/>
                <w:szCs w:val="24"/>
              </w:rPr>
              <w:t>Display</w:t>
            </w:r>
          </w:p>
        </w:tc>
      </w:tr>
      <w:bookmarkStart w:id="2" w:name="http---snomed.info-sct-311501008"/>
      <w:bookmarkEnd w:id="2"/>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"http://browser.ihtsdotools.org/?perspective=full&amp;conceptId1=311501008" </w:instrText>
            </w:r>
            <w:r w:rsidRPr="003150DE">
              <w:rPr>
                <w:color w:val="333333"/>
                <w:sz w:val="24"/>
                <w:szCs w:val="24"/>
              </w:rPr>
              <w:fldChar w:fldCharType="separate"/>
            </w:r>
            <w:r w:rsidRPr="003150DE">
              <w:rPr>
                <w:rStyle w:val="Hyperlink"/>
                <w:color w:val="428BCA"/>
                <w:sz w:val="24"/>
                <w:szCs w:val="24"/>
              </w:rPr>
              <w:t>311501008 </w:t>
            </w:r>
            <w:r w:rsidRPr="003150DE">
              <w:rPr>
                <w:noProof/>
                <w:color w:val="428BCA"/>
                <w:sz w:val="24"/>
                <w:szCs w:val="24"/>
              </w:rPr>
              <w:drawing>
                <wp:inline distT="0" distB="0" distL="0" distR="0" wp14:anchorId="50B9B32F" wp14:editId="7F1BEA43">
                  <wp:extent cx="93980" cy="93980"/>
                  <wp:effectExtent l="0" t="0" r="1270" b="1270"/>
                  <wp:docPr id="53" name="Picture 53" descr="http://hl7.org/fhir/R4/external.p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l7.org/fhir/R4/external.png">
                            <a:hlinkClick r:id="rId4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Half to one hour before food</w:t>
            </w:r>
          </w:p>
        </w:tc>
      </w:tr>
      <w:bookmarkStart w:id="3" w:name="http---snomed.info-sct-311504000"/>
      <w:bookmarkEnd w:id="3"/>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"http://browser.ihtsdotools.org/?perspective=full&amp;conceptId1=311504000" </w:instrText>
            </w:r>
            <w:r w:rsidRPr="003150DE">
              <w:rPr>
                <w:color w:val="333333"/>
                <w:sz w:val="24"/>
                <w:szCs w:val="24"/>
              </w:rPr>
              <w:fldChar w:fldCharType="separate"/>
            </w:r>
            <w:r w:rsidRPr="003150DE">
              <w:rPr>
                <w:rStyle w:val="Hyperlink"/>
                <w:color w:val="428BCA"/>
                <w:sz w:val="24"/>
                <w:szCs w:val="24"/>
              </w:rPr>
              <w:t>311504000 </w:t>
            </w:r>
            <w:r w:rsidRPr="003150DE">
              <w:rPr>
                <w:noProof/>
                <w:color w:val="428BCA"/>
                <w:sz w:val="24"/>
                <w:szCs w:val="24"/>
              </w:rPr>
              <w:drawing>
                <wp:inline distT="0" distB="0" distL="0" distR="0" wp14:anchorId="6CF70486" wp14:editId="5B757001">
                  <wp:extent cx="93980" cy="93980"/>
                  <wp:effectExtent l="0" t="0" r="1270" b="1270"/>
                  <wp:docPr id="52" name="Picture 52" descr="http://hl7.org/fhir/R4/external.png">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l7.org/fhir/R4/external.png">
                            <a:hlinkClick r:id="rId4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With or after food</w:t>
            </w:r>
          </w:p>
        </w:tc>
      </w:tr>
      <w:bookmarkStart w:id="4" w:name="http---snomed.info-sct-417929005"/>
      <w:bookmarkEnd w:id="4"/>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"http://browser.ihtsdotools.org/?perspective=full&amp;conceptId1=417929005" </w:instrText>
            </w:r>
            <w:r w:rsidRPr="003150DE">
              <w:rPr>
                <w:color w:val="333333"/>
                <w:sz w:val="24"/>
                <w:szCs w:val="24"/>
              </w:rPr>
              <w:fldChar w:fldCharType="separate"/>
            </w:r>
            <w:r w:rsidRPr="003150DE">
              <w:rPr>
                <w:rStyle w:val="Hyperlink"/>
                <w:color w:val="428BCA"/>
                <w:sz w:val="24"/>
                <w:szCs w:val="24"/>
              </w:rPr>
              <w:t>417929005 </w:t>
            </w:r>
            <w:r w:rsidRPr="003150DE">
              <w:rPr>
                <w:noProof/>
                <w:color w:val="428BCA"/>
                <w:sz w:val="24"/>
                <w:szCs w:val="24"/>
              </w:rPr>
              <w:drawing>
                <wp:inline distT="0" distB="0" distL="0" distR="0" wp14:anchorId="4356C2C9" wp14:editId="727B6C7D">
                  <wp:extent cx="93980" cy="93980"/>
                  <wp:effectExtent l="0" t="0" r="1270" b="1270"/>
                  <wp:docPr id="51" name="Picture 51" descr="http://hl7.org/fhir/R4/external.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l7.org/fhir/R4/external.png">
                            <a:hlinkClick r:id="rId4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Times</w:t>
            </w:r>
          </w:p>
        </w:tc>
      </w:tr>
      <w:bookmarkStart w:id="5" w:name="http---snomed.info-sct-417980006"/>
      <w:bookmarkEnd w:id="5"/>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"http://browser.ihtsdotools.org/?perspective=full&amp;conceptId1=417980006" </w:instrText>
            </w:r>
            <w:r w:rsidRPr="003150DE">
              <w:rPr>
                <w:color w:val="333333"/>
                <w:sz w:val="24"/>
                <w:szCs w:val="24"/>
              </w:rPr>
              <w:fldChar w:fldCharType="separate"/>
            </w:r>
            <w:r w:rsidRPr="003150DE">
              <w:rPr>
                <w:rStyle w:val="Hyperlink"/>
                <w:color w:val="428BCA"/>
                <w:sz w:val="24"/>
                <w:szCs w:val="24"/>
              </w:rPr>
              <w:t>417980006 </w:t>
            </w:r>
            <w:r w:rsidRPr="003150DE">
              <w:rPr>
                <w:noProof/>
                <w:color w:val="428BCA"/>
                <w:sz w:val="24"/>
                <w:szCs w:val="24"/>
              </w:rPr>
              <w:drawing>
                <wp:inline distT="0" distB="0" distL="0" distR="0" wp14:anchorId="03FDDE97" wp14:editId="3D50FEFA">
                  <wp:extent cx="93980" cy="93980"/>
                  <wp:effectExtent l="0" t="0" r="1270" b="1270"/>
                  <wp:docPr id="50" name="Picture 50" descr="http://hl7.org/fhir/R4/external.png">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l7.org/fhir/R4/external.png">
                            <a:hlinkClick r:id="rId4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Contains aspirin</w:t>
            </w:r>
          </w:p>
        </w:tc>
      </w:tr>
      <w:bookmarkStart w:id="6" w:name="http---snomed.info-sct-417995008"/>
      <w:bookmarkEnd w:id="6"/>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"http://browser.ihtsdotools.org/?perspective=full&amp;conceptId1=417995008" </w:instrText>
            </w:r>
            <w:r w:rsidRPr="003150DE">
              <w:rPr>
                <w:color w:val="333333"/>
                <w:sz w:val="24"/>
                <w:szCs w:val="24"/>
              </w:rPr>
              <w:fldChar w:fldCharType="separate"/>
            </w:r>
            <w:r w:rsidRPr="003150DE">
              <w:rPr>
                <w:rStyle w:val="Hyperlink"/>
                <w:color w:val="428BCA"/>
                <w:sz w:val="24"/>
                <w:szCs w:val="24"/>
              </w:rPr>
              <w:t>417995008 </w:t>
            </w:r>
            <w:r w:rsidRPr="003150DE">
              <w:rPr>
                <w:noProof/>
                <w:color w:val="428BCA"/>
                <w:sz w:val="24"/>
                <w:szCs w:val="24"/>
              </w:rPr>
              <w:drawing>
                <wp:inline distT="0" distB="0" distL="0" distR="0" wp14:anchorId="67529888" wp14:editId="66B27FD5">
                  <wp:extent cx="93980" cy="93980"/>
                  <wp:effectExtent l="0" t="0" r="1270" b="1270"/>
                  <wp:docPr id="49" name="Picture 49" descr="http://hl7.org/fhir/R4/external.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l7.org/fhir/R4/external.png">
                            <a:hlinkClick r:id="rId4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Dissolve or mix with water before taking</w:t>
            </w:r>
          </w:p>
        </w:tc>
      </w:tr>
      <w:bookmarkStart w:id="7" w:name="http---snomed.info-sct-418071006"/>
      <w:bookmarkEnd w:id="7"/>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"http://browser.ihtsdotools.org/?perspective=full&amp;conceptId1=418071006" </w:instrText>
            </w:r>
            <w:r w:rsidRPr="003150DE">
              <w:rPr>
                <w:color w:val="333333"/>
                <w:sz w:val="24"/>
                <w:szCs w:val="24"/>
              </w:rPr>
              <w:fldChar w:fldCharType="separate"/>
            </w:r>
            <w:r w:rsidRPr="003150DE">
              <w:rPr>
                <w:rStyle w:val="Hyperlink"/>
                <w:color w:val="428BCA"/>
                <w:sz w:val="24"/>
                <w:szCs w:val="24"/>
              </w:rPr>
              <w:t>418071006 </w:t>
            </w:r>
            <w:r w:rsidRPr="003150DE">
              <w:rPr>
                <w:noProof/>
                <w:color w:val="428BCA"/>
                <w:sz w:val="24"/>
                <w:szCs w:val="24"/>
              </w:rPr>
              <w:drawing>
                <wp:inline distT="0" distB="0" distL="0" distR="0" wp14:anchorId="68DEF3D4" wp14:editId="4C3D09F8">
                  <wp:extent cx="93980" cy="93980"/>
                  <wp:effectExtent l="0" t="0" r="1270" b="1270"/>
                  <wp:docPr id="48" name="Picture 48" descr="http://hl7.org/fhir/R4/external.pn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hl7.org/fhir/R4/external.png">
                            <a:hlinkClick r:id="rId4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Warning. Causes drowsiness which may continue the next day. If affected do not drive or operate machinery. Avoid alcoholic drink</w:t>
            </w:r>
          </w:p>
        </w:tc>
      </w:tr>
      <w:bookmarkStart w:id="8" w:name="http---snomed.info-sct-418194009"/>
      <w:bookmarkEnd w:id="8"/>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"http://browser.ihtsdotools.org/?perspective=full&amp;conceptId1=418194009" </w:instrText>
            </w:r>
            <w:r w:rsidRPr="003150DE">
              <w:rPr>
                <w:color w:val="333333"/>
                <w:sz w:val="24"/>
                <w:szCs w:val="24"/>
              </w:rPr>
              <w:fldChar w:fldCharType="separate"/>
            </w:r>
            <w:r w:rsidRPr="003150DE">
              <w:rPr>
                <w:rStyle w:val="Hyperlink"/>
                <w:color w:val="428BCA"/>
                <w:sz w:val="24"/>
                <w:szCs w:val="24"/>
              </w:rPr>
              <w:t>418194009 </w:t>
            </w:r>
            <w:r w:rsidRPr="003150DE">
              <w:rPr>
                <w:noProof/>
                <w:color w:val="428BCA"/>
                <w:sz w:val="24"/>
                <w:szCs w:val="24"/>
              </w:rPr>
              <w:drawing>
                <wp:inline distT="0" distB="0" distL="0" distR="0" wp14:anchorId="5CB455E5" wp14:editId="0D501420">
                  <wp:extent cx="93980" cy="93980"/>
                  <wp:effectExtent l="0" t="0" r="1270" b="1270"/>
                  <wp:docPr id="47" name="Picture 47" descr="http://hl7.org/fhir/R4/external.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hl7.org/fhir/R4/external.png">
                            <a:hlinkClick r:id="rId5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Contains an aspirin-like medicine</w:t>
            </w:r>
          </w:p>
        </w:tc>
      </w:tr>
      <w:bookmarkStart w:id="9" w:name="http---snomed.info-sct-418281004"/>
      <w:bookmarkEnd w:id="9"/>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"http://browser.ihtsdotools.org/?perspective=full&amp;conceptId1=418281004" </w:instrText>
            </w:r>
            <w:r w:rsidRPr="003150DE">
              <w:rPr>
                <w:color w:val="333333"/>
                <w:sz w:val="24"/>
                <w:szCs w:val="24"/>
              </w:rPr>
              <w:fldChar w:fldCharType="separate"/>
            </w:r>
            <w:r w:rsidRPr="003150DE">
              <w:rPr>
                <w:rStyle w:val="Hyperlink"/>
                <w:color w:val="428BCA"/>
                <w:sz w:val="24"/>
                <w:szCs w:val="24"/>
              </w:rPr>
              <w:t>418281004 </w:t>
            </w:r>
            <w:r w:rsidRPr="003150DE">
              <w:rPr>
                <w:noProof/>
                <w:color w:val="428BCA"/>
                <w:sz w:val="24"/>
                <w:szCs w:val="24"/>
              </w:rPr>
              <w:drawing>
                <wp:inline distT="0" distB="0" distL="0" distR="0" wp14:anchorId="5420D29C" wp14:editId="0A3C935A">
                  <wp:extent cx="93980" cy="93980"/>
                  <wp:effectExtent l="0" t="0" r="1270" b="1270"/>
                  <wp:docPr id="46" name="Picture 46" descr="http://hl7.org/fhir/R4/external.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hl7.org/fhir/R4/external.png">
                            <a:hlinkClick r:id="rId5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Do not take anything containing aspirin while taking this medicine</w:t>
            </w:r>
          </w:p>
        </w:tc>
      </w:tr>
      <w:bookmarkStart w:id="10" w:name="http---snomed.info-sct-418443006"/>
      <w:bookmarkEnd w:id="10"/>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"http://browser.ihtsdotools.org/?perspective=full&amp;conceptId1=418443006" </w:instrText>
            </w:r>
            <w:r w:rsidRPr="003150DE">
              <w:rPr>
                <w:color w:val="333333"/>
                <w:sz w:val="24"/>
                <w:szCs w:val="24"/>
              </w:rPr>
              <w:fldChar w:fldCharType="separate"/>
            </w:r>
            <w:r w:rsidRPr="003150DE">
              <w:rPr>
                <w:rStyle w:val="Hyperlink"/>
                <w:color w:val="428BCA"/>
                <w:sz w:val="24"/>
                <w:szCs w:val="24"/>
              </w:rPr>
              <w:t>418443006 </w:t>
            </w:r>
            <w:r w:rsidRPr="003150DE">
              <w:rPr>
                <w:noProof/>
                <w:color w:val="428BCA"/>
                <w:sz w:val="24"/>
                <w:szCs w:val="24"/>
              </w:rPr>
              <w:drawing>
                <wp:inline distT="0" distB="0" distL="0" distR="0" wp14:anchorId="50ED8DA8" wp14:editId="44603515">
                  <wp:extent cx="93980" cy="93980"/>
                  <wp:effectExtent l="0" t="0" r="1270" b="1270"/>
                  <wp:docPr id="45" name="Picture 45" descr="http://hl7.org/fhir/R4/external.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hl7.org/fhir/R4/external.png">
                            <a:hlinkClick r:id="rId5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Do not take more than . . . in 24 hours or . . . in any one week</w:t>
            </w:r>
          </w:p>
        </w:tc>
      </w:tr>
      <w:bookmarkStart w:id="11" w:name="http---snomed.info-sct-418521000"/>
      <w:bookmarkEnd w:id="11"/>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"http://browser.ihtsdotools.org/?perspective=full&amp;conceptId1=418521000" </w:instrText>
            </w:r>
            <w:r w:rsidRPr="003150DE">
              <w:rPr>
                <w:color w:val="333333"/>
                <w:sz w:val="24"/>
                <w:szCs w:val="24"/>
              </w:rPr>
              <w:fldChar w:fldCharType="separate"/>
            </w:r>
            <w:r w:rsidRPr="003150DE">
              <w:rPr>
                <w:rStyle w:val="Hyperlink"/>
                <w:color w:val="428BCA"/>
                <w:sz w:val="24"/>
                <w:szCs w:val="24"/>
              </w:rPr>
              <w:t>418521000 </w:t>
            </w:r>
            <w:r w:rsidRPr="003150DE">
              <w:rPr>
                <w:noProof/>
                <w:color w:val="428BCA"/>
                <w:sz w:val="24"/>
                <w:szCs w:val="24"/>
              </w:rPr>
              <w:drawing>
                <wp:inline distT="0" distB="0" distL="0" distR="0" wp14:anchorId="39E1324F" wp14:editId="0F53C5B6">
                  <wp:extent cx="93980" cy="93980"/>
                  <wp:effectExtent l="0" t="0" r="1270" b="1270"/>
                  <wp:docPr id="44" name="Picture 44" descr="http://hl7.org/fhir/R4/external.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hl7.org/fhir/R4/external.png">
                            <a:hlinkClick r:id="rId5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Avoid exposure of skin to direct sunlight or sun lamps</w:t>
            </w:r>
          </w:p>
        </w:tc>
      </w:tr>
      <w:bookmarkStart w:id="12" w:name="http---snomed.info-sct-418577003"/>
      <w:bookmarkEnd w:id="12"/>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"http://browser.ihtsdotools.org/?perspective=full&amp;conceptId1=418577003" </w:instrText>
            </w:r>
            <w:r w:rsidRPr="003150DE">
              <w:rPr>
                <w:color w:val="333333"/>
                <w:sz w:val="24"/>
                <w:szCs w:val="24"/>
              </w:rPr>
              <w:fldChar w:fldCharType="separate"/>
            </w:r>
            <w:r w:rsidRPr="003150DE">
              <w:rPr>
                <w:rStyle w:val="Hyperlink"/>
                <w:color w:val="428BCA"/>
                <w:sz w:val="24"/>
                <w:szCs w:val="24"/>
              </w:rPr>
              <w:t>418577003 </w:t>
            </w:r>
            <w:r w:rsidRPr="003150DE">
              <w:rPr>
                <w:noProof/>
                <w:color w:val="428BCA"/>
                <w:sz w:val="24"/>
                <w:szCs w:val="24"/>
              </w:rPr>
              <w:drawing>
                <wp:inline distT="0" distB="0" distL="0" distR="0" wp14:anchorId="1BD495C3" wp14:editId="4582079F">
                  <wp:extent cx="93980" cy="93980"/>
                  <wp:effectExtent l="0" t="0" r="1270" b="1270"/>
                  <wp:docPr id="43" name="Picture 43" descr="http://hl7.org/fhir/R4/external.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hl7.org/fhir/R4/external.png">
                            <a:hlinkClick r:id="rId5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Take at regular intervals. Complete the prescribed course unless otherwise directed</w:t>
            </w:r>
          </w:p>
        </w:tc>
      </w:tr>
      <w:bookmarkStart w:id="13" w:name="http---snomed.info-sct-418637003"/>
      <w:bookmarkEnd w:id="13"/>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"http://browser.ihtsdotools.org/?perspective=full&amp;conceptId1=418637003" </w:instrText>
            </w:r>
            <w:r w:rsidRPr="003150DE">
              <w:rPr>
                <w:color w:val="333333"/>
                <w:sz w:val="24"/>
                <w:szCs w:val="24"/>
              </w:rPr>
              <w:fldChar w:fldCharType="separate"/>
            </w:r>
            <w:r w:rsidRPr="003150DE">
              <w:rPr>
                <w:rStyle w:val="Hyperlink"/>
                <w:color w:val="428BCA"/>
                <w:sz w:val="24"/>
                <w:szCs w:val="24"/>
              </w:rPr>
              <w:t>418637003 </w:t>
            </w:r>
            <w:r w:rsidRPr="003150DE">
              <w:rPr>
                <w:noProof/>
                <w:color w:val="428BCA"/>
                <w:sz w:val="24"/>
                <w:szCs w:val="24"/>
              </w:rPr>
              <w:drawing>
                <wp:inline distT="0" distB="0" distL="0" distR="0" wp14:anchorId="286B37EE" wp14:editId="344D5EC8">
                  <wp:extent cx="93980" cy="93980"/>
                  <wp:effectExtent l="0" t="0" r="1270" b="1270"/>
                  <wp:docPr id="42" name="Picture 42" descr="http://hl7.org/fhir/R4/external.png">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hl7.org/fhir/R4/external.png">
                            <a:hlinkClick r:id="rId5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Do not take with any other paracetamol products</w:t>
            </w:r>
          </w:p>
        </w:tc>
      </w:tr>
      <w:bookmarkStart w:id="14" w:name="http---snomed.info-sct-418639000"/>
      <w:bookmarkEnd w:id="14"/>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"http://browser.ihtsdotools.org/?perspective=full&amp;conceptId1=418639000" </w:instrText>
            </w:r>
            <w:r w:rsidRPr="003150DE">
              <w:rPr>
                <w:color w:val="333333"/>
                <w:sz w:val="24"/>
                <w:szCs w:val="24"/>
              </w:rPr>
              <w:fldChar w:fldCharType="separate"/>
            </w:r>
            <w:r w:rsidRPr="003150DE">
              <w:rPr>
                <w:rStyle w:val="Hyperlink"/>
                <w:color w:val="428BCA"/>
                <w:sz w:val="24"/>
                <w:szCs w:val="24"/>
              </w:rPr>
              <w:t>418639000 </w:t>
            </w:r>
            <w:r w:rsidRPr="003150DE">
              <w:rPr>
                <w:noProof/>
                <w:color w:val="428BCA"/>
                <w:sz w:val="24"/>
                <w:szCs w:val="24"/>
              </w:rPr>
              <w:drawing>
                <wp:inline distT="0" distB="0" distL="0" distR="0" wp14:anchorId="1739F6C6" wp14:editId="25BCD4C9">
                  <wp:extent cx="93980" cy="93980"/>
                  <wp:effectExtent l="0" t="0" r="1270" b="1270"/>
                  <wp:docPr id="41" name="Picture 41" descr="http://hl7.org/fhir/R4/external.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hl7.org/fhir/R4/external.png">
                            <a:hlinkClick r:id="rId5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Warning. May cause drowsiness</w:t>
            </w:r>
          </w:p>
        </w:tc>
      </w:tr>
      <w:bookmarkStart w:id="15" w:name="http---snomed.info-sct-418693002"/>
      <w:bookmarkEnd w:id="15"/>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"http://browser.ihtsdotools.org/?perspective=full&amp;conceptId1=418693002" </w:instrText>
            </w:r>
            <w:r w:rsidRPr="003150DE">
              <w:rPr>
                <w:color w:val="333333"/>
                <w:sz w:val="24"/>
                <w:szCs w:val="24"/>
              </w:rPr>
              <w:fldChar w:fldCharType="separate"/>
            </w:r>
            <w:r w:rsidRPr="003150DE">
              <w:rPr>
                <w:rStyle w:val="Hyperlink"/>
                <w:color w:val="428BCA"/>
                <w:sz w:val="24"/>
                <w:szCs w:val="24"/>
              </w:rPr>
              <w:t>418693002 </w:t>
            </w:r>
            <w:r w:rsidRPr="003150DE">
              <w:rPr>
                <w:noProof/>
                <w:color w:val="428BCA"/>
                <w:sz w:val="24"/>
                <w:szCs w:val="24"/>
              </w:rPr>
              <w:drawing>
                <wp:inline distT="0" distB="0" distL="0" distR="0" wp14:anchorId="583BE81A" wp14:editId="0D44196C">
                  <wp:extent cx="93980" cy="93980"/>
                  <wp:effectExtent l="0" t="0" r="1270" b="1270"/>
                  <wp:docPr id="40" name="Picture 40" descr="http://hl7.org/fhir/R4/external.png">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hl7.org/fhir/R4/external.png">
                            <a:hlinkClick r:id="rId5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Swallowed whole, not chewed</w:t>
            </w:r>
          </w:p>
        </w:tc>
      </w:tr>
      <w:bookmarkStart w:id="16" w:name="http---snomed.info-sct-418849000"/>
      <w:bookmarkEnd w:id="16"/>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"http://browser.ihtsdotools.org/?perspective=full&amp;conceptId1=418849000" </w:instrText>
            </w:r>
            <w:r w:rsidRPr="003150DE">
              <w:rPr>
                <w:color w:val="333333"/>
                <w:sz w:val="24"/>
                <w:szCs w:val="24"/>
              </w:rPr>
              <w:fldChar w:fldCharType="separate"/>
            </w:r>
            <w:r w:rsidRPr="003150DE">
              <w:rPr>
                <w:rStyle w:val="Hyperlink"/>
                <w:color w:val="428BCA"/>
                <w:sz w:val="24"/>
                <w:szCs w:val="24"/>
              </w:rPr>
              <w:t>418849000 </w:t>
            </w:r>
            <w:r w:rsidRPr="003150DE">
              <w:rPr>
                <w:noProof/>
                <w:color w:val="428BCA"/>
                <w:sz w:val="24"/>
                <w:szCs w:val="24"/>
              </w:rPr>
              <w:drawing>
                <wp:inline distT="0" distB="0" distL="0" distR="0" wp14:anchorId="088FEDE6" wp14:editId="14A643BC">
                  <wp:extent cx="93980" cy="93980"/>
                  <wp:effectExtent l="0" t="0" r="1270" b="1270"/>
                  <wp:docPr id="39" name="Picture 39" descr="http://hl7.org/fhir/R4/external.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hl7.org/fhir/R4/external.png">
                            <a:hlinkClick r:id="rId5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Warning. Follow the printed instructions you have been given with this medicine</w:t>
            </w:r>
          </w:p>
        </w:tc>
      </w:tr>
      <w:bookmarkStart w:id="17" w:name="http---snomed.info-sct-418850000"/>
      <w:bookmarkEnd w:id="17"/>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"http://browser.ihtsdotools.org/?perspective=full&amp;conceptId1=418850000" </w:instrText>
            </w:r>
            <w:r w:rsidRPr="003150DE">
              <w:rPr>
                <w:color w:val="333333"/>
                <w:sz w:val="24"/>
                <w:szCs w:val="24"/>
              </w:rPr>
              <w:fldChar w:fldCharType="separate"/>
            </w:r>
            <w:r w:rsidRPr="003150DE">
              <w:rPr>
                <w:rStyle w:val="Hyperlink"/>
                <w:color w:val="428BCA"/>
                <w:sz w:val="24"/>
                <w:szCs w:val="24"/>
              </w:rPr>
              <w:t>418850000 </w:t>
            </w:r>
            <w:r w:rsidRPr="003150DE">
              <w:rPr>
                <w:noProof/>
                <w:color w:val="428BCA"/>
                <w:sz w:val="24"/>
                <w:szCs w:val="24"/>
              </w:rPr>
              <w:drawing>
                <wp:inline distT="0" distB="0" distL="0" distR="0" wp14:anchorId="49813918" wp14:editId="7D783797">
                  <wp:extent cx="93980" cy="93980"/>
                  <wp:effectExtent l="0" t="0" r="1270" b="1270"/>
                  <wp:docPr id="38" name="Picture 38" descr="http://hl7.org/fhir/R4/external.pn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hl7.org/fhir/R4/external.png">
                            <a:hlinkClick r:id="rId5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Contains aspirin and paracetamol. Do not take with any other paracetamol products</w:t>
            </w:r>
          </w:p>
        </w:tc>
      </w:tr>
      <w:bookmarkStart w:id="18" w:name="http---snomed.info-sct-418914006"/>
      <w:bookmarkEnd w:id="18"/>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"http://browser.ihtsdotools.org/?perspective=full&amp;conceptId1=418914006" </w:instrText>
            </w:r>
            <w:r w:rsidRPr="003150DE">
              <w:rPr>
                <w:color w:val="333333"/>
                <w:sz w:val="24"/>
                <w:szCs w:val="24"/>
              </w:rPr>
              <w:fldChar w:fldCharType="separate"/>
            </w:r>
            <w:r w:rsidRPr="003150DE">
              <w:rPr>
                <w:rStyle w:val="Hyperlink"/>
                <w:color w:val="428BCA"/>
                <w:sz w:val="24"/>
                <w:szCs w:val="24"/>
              </w:rPr>
              <w:t>418914006 </w:t>
            </w:r>
            <w:r w:rsidRPr="003150DE">
              <w:rPr>
                <w:noProof/>
                <w:color w:val="428BCA"/>
                <w:sz w:val="24"/>
                <w:szCs w:val="24"/>
              </w:rPr>
              <w:drawing>
                <wp:inline distT="0" distB="0" distL="0" distR="0" wp14:anchorId="07F98EF3" wp14:editId="0BEDB3C2">
                  <wp:extent cx="93980" cy="93980"/>
                  <wp:effectExtent l="0" t="0" r="1270" b="1270"/>
                  <wp:docPr id="37" name="Picture 37" descr="http://hl7.org/fhir/R4/external.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hl7.org/fhir/R4/external.png">
                            <a:hlinkClick r:id="rId6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Warning. May cause drowsiness. If affected do not drive or operate machinery. Avoid alcoholic drink</w:t>
            </w:r>
          </w:p>
        </w:tc>
      </w:tr>
      <w:bookmarkStart w:id="19" w:name="http---snomed.info-sct-418954008"/>
      <w:bookmarkEnd w:id="19"/>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"http://browser.ihtsdotools.org/?perspective=full&amp;conceptId1=418954008" </w:instrText>
            </w:r>
            <w:r w:rsidRPr="003150DE">
              <w:rPr>
                <w:color w:val="333333"/>
                <w:sz w:val="24"/>
                <w:szCs w:val="24"/>
              </w:rPr>
              <w:fldChar w:fldCharType="separate"/>
            </w:r>
            <w:r w:rsidRPr="003150DE">
              <w:rPr>
                <w:rStyle w:val="Hyperlink"/>
                <w:color w:val="428BCA"/>
                <w:sz w:val="24"/>
                <w:szCs w:val="24"/>
              </w:rPr>
              <w:t>418954008 </w:t>
            </w:r>
            <w:r w:rsidRPr="003150DE">
              <w:rPr>
                <w:noProof/>
                <w:color w:val="428BCA"/>
                <w:sz w:val="24"/>
                <w:szCs w:val="24"/>
              </w:rPr>
              <w:drawing>
                <wp:inline distT="0" distB="0" distL="0" distR="0" wp14:anchorId="3915C4C9" wp14:editId="132B2C69">
                  <wp:extent cx="93980" cy="93980"/>
                  <wp:effectExtent l="0" t="0" r="1270" b="1270"/>
                  <wp:docPr id="36" name="Picture 36" descr="http://hl7.org/fhir/R4/external.pn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hl7.org/fhir/R4/external.png">
                            <a:hlinkClick r:id="rId6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Warning. May cause drowsiness. If affected do not drive or operate machinery</w:t>
            </w:r>
          </w:p>
        </w:tc>
      </w:tr>
      <w:bookmarkStart w:id="20" w:name="http---snomed.info-sct-418991002"/>
      <w:bookmarkEnd w:id="20"/>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"http://browser.ihtsdotools.org/?perspective=full&amp;conceptId1=418991002" </w:instrText>
            </w:r>
            <w:r w:rsidRPr="003150DE">
              <w:rPr>
                <w:color w:val="333333"/>
                <w:sz w:val="24"/>
                <w:szCs w:val="24"/>
              </w:rPr>
              <w:fldChar w:fldCharType="separate"/>
            </w:r>
            <w:r w:rsidRPr="003150DE">
              <w:rPr>
                <w:rStyle w:val="Hyperlink"/>
                <w:color w:val="428BCA"/>
                <w:sz w:val="24"/>
                <w:szCs w:val="24"/>
              </w:rPr>
              <w:t>418991002 </w:t>
            </w:r>
            <w:r w:rsidRPr="003150DE">
              <w:rPr>
                <w:noProof/>
                <w:color w:val="428BCA"/>
                <w:sz w:val="24"/>
                <w:szCs w:val="24"/>
              </w:rPr>
              <w:drawing>
                <wp:inline distT="0" distB="0" distL="0" distR="0" wp14:anchorId="7A53865E" wp14:editId="7156B643">
                  <wp:extent cx="93980" cy="93980"/>
                  <wp:effectExtent l="0" t="0" r="1270" b="1270"/>
                  <wp:docPr id="35" name="Picture 35" descr="http://hl7.org/fhir/R4/external.pn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hl7.org/fhir/R4/external.png">
                            <a:hlinkClick r:id="rId6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Sucked or chewed</w:t>
            </w:r>
          </w:p>
        </w:tc>
      </w:tr>
      <w:bookmarkStart w:id="21" w:name="http---snomed.info-sct-419111009"/>
      <w:bookmarkEnd w:id="21"/>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"http://browser.ihtsdotools.org/?perspective=full&amp;conceptId1=419111009" </w:instrText>
            </w:r>
            <w:r w:rsidRPr="003150DE">
              <w:rPr>
                <w:color w:val="333333"/>
                <w:sz w:val="24"/>
                <w:szCs w:val="24"/>
              </w:rPr>
              <w:fldChar w:fldCharType="separate"/>
            </w:r>
            <w:r w:rsidRPr="003150DE">
              <w:rPr>
                <w:rStyle w:val="Hyperlink"/>
                <w:color w:val="428BCA"/>
                <w:sz w:val="24"/>
                <w:szCs w:val="24"/>
              </w:rPr>
              <w:t>419111009 </w:t>
            </w:r>
            <w:r w:rsidRPr="003150DE">
              <w:rPr>
                <w:noProof/>
                <w:color w:val="428BCA"/>
                <w:sz w:val="24"/>
                <w:szCs w:val="24"/>
              </w:rPr>
              <w:drawing>
                <wp:inline distT="0" distB="0" distL="0" distR="0" wp14:anchorId="269B1AC2" wp14:editId="275E460A">
                  <wp:extent cx="93980" cy="93980"/>
                  <wp:effectExtent l="0" t="0" r="1270" b="1270"/>
                  <wp:docPr id="34" name="Picture 34" descr="http://hl7.org/fhir/R4/external.pn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hl7.org/fhir/R4/external.png">
                            <a:hlinkClick r:id="rId6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Allow to dissolve under the tongue. Do not transfer from this container. Keep tightly closed. Discard eight weeks after opening</w:t>
            </w:r>
          </w:p>
        </w:tc>
      </w:tr>
      <w:bookmarkStart w:id="22" w:name="http---snomed.info-sct-419115000"/>
      <w:bookmarkEnd w:id="22"/>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"http://browser.ihtsdotools.org/?perspective=full&amp;conceptId1=419115000" </w:instrText>
            </w:r>
            <w:r w:rsidRPr="003150DE">
              <w:rPr>
                <w:color w:val="333333"/>
                <w:sz w:val="24"/>
                <w:szCs w:val="24"/>
              </w:rPr>
              <w:fldChar w:fldCharType="separate"/>
            </w:r>
            <w:r w:rsidRPr="003150DE">
              <w:rPr>
                <w:rStyle w:val="Hyperlink"/>
                <w:color w:val="428BCA"/>
                <w:sz w:val="24"/>
                <w:szCs w:val="24"/>
              </w:rPr>
              <w:t>419115000 </w:t>
            </w:r>
            <w:r w:rsidRPr="003150DE">
              <w:rPr>
                <w:noProof/>
                <w:color w:val="428BCA"/>
                <w:sz w:val="24"/>
                <w:szCs w:val="24"/>
              </w:rPr>
              <w:drawing>
                <wp:inline distT="0" distB="0" distL="0" distR="0" wp14:anchorId="66B1C4FF" wp14:editId="4CDF62E5">
                  <wp:extent cx="93980" cy="93980"/>
                  <wp:effectExtent l="0" t="0" r="1270" b="1270"/>
                  <wp:docPr id="33" name="Picture 33" descr="http://hl7.org/fhir/R4/external.png">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hl7.org/fhir/R4/external.png">
                            <a:hlinkClick r:id="rId6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Do not take milk, indigestion remedies, or medicines containing iron or zinc at the same time of day as this medicine</w:t>
            </w:r>
          </w:p>
        </w:tc>
      </w:tr>
      <w:bookmarkStart w:id="23" w:name="http---snomed.info-sct-419303009"/>
      <w:bookmarkEnd w:id="23"/>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"http://browser.ihtsdotools.org/?perspective=full&amp;conceptId1=419303009" </w:instrText>
            </w:r>
            <w:r w:rsidRPr="003150DE">
              <w:rPr>
                <w:color w:val="333333"/>
                <w:sz w:val="24"/>
                <w:szCs w:val="24"/>
              </w:rPr>
              <w:fldChar w:fldCharType="separate"/>
            </w:r>
            <w:r w:rsidRPr="003150DE">
              <w:rPr>
                <w:rStyle w:val="Hyperlink"/>
                <w:color w:val="428BCA"/>
                <w:sz w:val="24"/>
                <w:szCs w:val="24"/>
              </w:rPr>
              <w:t>419303009 </w:t>
            </w:r>
            <w:r w:rsidRPr="003150DE">
              <w:rPr>
                <w:noProof/>
                <w:color w:val="428BCA"/>
                <w:sz w:val="24"/>
                <w:szCs w:val="24"/>
              </w:rPr>
              <w:drawing>
                <wp:inline distT="0" distB="0" distL="0" distR="0" wp14:anchorId="30E1D97D" wp14:editId="63615245">
                  <wp:extent cx="93980" cy="93980"/>
                  <wp:effectExtent l="0" t="0" r="1270" b="1270"/>
                  <wp:docPr id="32" name="Picture 32" descr="http://hl7.org/fhir/R4/external.png">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hl7.org/fhir/R4/external.png">
                            <a:hlinkClick r:id="rId6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With plenty of water</w:t>
            </w:r>
          </w:p>
        </w:tc>
      </w:tr>
      <w:bookmarkStart w:id="24" w:name="http---snomed.info-sct-419437002"/>
      <w:bookmarkEnd w:id="24"/>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"http://browser.ihtsdotools.org/?perspective=full&amp;conceptId1=419437002" </w:instrText>
            </w:r>
            <w:r w:rsidRPr="003150DE">
              <w:rPr>
                <w:color w:val="333333"/>
                <w:sz w:val="24"/>
                <w:szCs w:val="24"/>
              </w:rPr>
              <w:fldChar w:fldCharType="separate"/>
            </w:r>
            <w:r w:rsidRPr="003150DE">
              <w:rPr>
                <w:rStyle w:val="Hyperlink"/>
                <w:color w:val="428BCA"/>
                <w:sz w:val="24"/>
                <w:szCs w:val="24"/>
              </w:rPr>
              <w:t>419437002 </w:t>
            </w:r>
            <w:r w:rsidRPr="003150DE">
              <w:rPr>
                <w:noProof/>
                <w:color w:val="428BCA"/>
                <w:sz w:val="24"/>
                <w:szCs w:val="24"/>
              </w:rPr>
              <w:drawing>
                <wp:inline distT="0" distB="0" distL="0" distR="0" wp14:anchorId="279E144F" wp14:editId="767DDC1C">
                  <wp:extent cx="93980" cy="93980"/>
                  <wp:effectExtent l="0" t="0" r="1270" b="1270"/>
                  <wp:docPr id="31" name="Picture 31" descr="http://hl7.org/fhir/R4/external.png">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hl7.org/fhir/R4/external.png">
                            <a:hlinkClick r:id="rId6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Do not take more than 2 at any one time. Do not take more than 8 in 24 hours</w:t>
            </w:r>
          </w:p>
        </w:tc>
      </w:tr>
      <w:bookmarkStart w:id="25" w:name="http---snomed.info-sct-419439004"/>
      <w:bookmarkEnd w:id="25"/>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"http://browser.ihtsdotools.org/?perspective=full&amp;conceptId1=419439004" </w:instrText>
            </w:r>
            <w:r w:rsidRPr="003150DE">
              <w:rPr>
                <w:color w:val="333333"/>
                <w:sz w:val="24"/>
                <w:szCs w:val="24"/>
              </w:rPr>
              <w:fldChar w:fldCharType="separate"/>
            </w:r>
            <w:r w:rsidRPr="003150DE">
              <w:rPr>
                <w:rStyle w:val="Hyperlink"/>
                <w:color w:val="428BCA"/>
                <w:sz w:val="24"/>
                <w:szCs w:val="24"/>
              </w:rPr>
              <w:t>419439004 </w:t>
            </w:r>
            <w:r w:rsidRPr="003150DE">
              <w:rPr>
                <w:noProof/>
                <w:color w:val="428BCA"/>
                <w:sz w:val="24"/>
                <w:szCs w:val="24"/>
              </w:rPr>
              <w:drawing>
                <wp:inline distT="0" distB="0" distL="0" distR="0" wp14:anchorId="55720DF7" wp14:editId="138E96DF">
                  <wp:extent cx="93980" cy="93980"/>
                  <wp:effectExtent l="0" t="0" r="1270" b="1270"/>
                  <wp:docPr id="30" name="Picture 30" descr="http://hl7.org/fhir/R4/external.pn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hl7.org/fhir/R4/external.png">
                            <a:hlinkClick r:id="rId6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Caution flammable: keep away from fire or flames</w:t>
            </w:r>
          </w:p>
        </w:tc>
      </w:tr>
      <w:bookmarkStart w:id="26" w:name="http---snomed.info-sct-419444006"/>
      <w:bookmarkEnd w:id="26"/>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"http://browser.ihtsdotools.org/?perspective=full&amp;conceptId1=419444006" </w:instrText>
            </w:r>
            <w:r w:rsidRPr="003150DE">
              <w:rPr>
                <w:color w:val="333333"/>
                <w:sz w:val="24"/>
                <w:szCs w:val="24"/>
              </w:rPr>
              <w:fldChar w:fldCharType="separate"/>
            </w:r>
            <w:r w:rsidRPr="003150DE">
              <w:rPr>
                <w:rStyle w:val="Hyperlink"/>
                <w:color w:val="428BCA"/>
                <w:sz w:val="24"/>
                <w:szCs w:val="24"/>
              </w:rPr>
              <w:t>419444006 </w:t>
            </w:r>
            <w:r w:rsidRPr="003150DE">
              <w:rPr>
                <w:noProof/>
                <w:color w:val="428BCA"/>
                <w:sz w:val="24"/>
                <w:szCs w:val="24"/>
              </w:rPr>
              <w:drawing>
                <wp:inline distT="0" distB="0" distL="0" distR="0" wp14:anchorId="603EB031" wp14:editId="5FFA3711">
                  <wp:extent cx="93980" cy="93980"/>
                  <wp:effectExtent l="0" t="0" r="1270" b="1270"/>
                  <wp:docPr id="29" name="Picture 29" descr="http://hl7.org/fhir/R4/external.pn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hl7.org/fhir/R4/external.png">
                            <a:hlinkClick r:id="rId6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Do not stop taking this medicine except on your doctor's advice</w:t>
            </w:r>
          </w:p>
        </w:tc>
      </w:tr>
      <w:bookmarkStart w:id="27" w:name="http---snomed.info-sct-419473009"/>
      <w:bookmarkEnd w:id="27"/>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"http://browser.ihtsdotools.org/?perspective=full&amp;conceptId1=419473009" </w:instrText>
            </w:r>
            <w:r w:rsidRPr="003150DE">
              <w:rPr>
                <w:color w:val="333333"/>
                <w:sz w:val="24"/>
                <w:szCs w:val="24"/>
              </w:rPr>
              <w:fldChar w:fldCharType="separate"/>
            </w:r>
            <w:r w:rsidRPr="003150DE">
              <w:rPr>
                <w:rStyle w:val="Hyperlink"/>
                <w:color w:val="428BCA"/>
                <w:sz w:val="24"/>
                <w:szCs w:val="24"/>
              </w:rPr>
              <w:t>419473009 </w:t>
            </w:r>
            <w:r w:rsidRPr="003150DE">
              <w:rPr>
                <w:noProof/>
                <w:color w:val="428BCA"/>
                <w:sz w:val="24"/>
                <w:szCs w:val="24"/>
              </w:rPr>
              <w:drawing>
                <wp:inline distT="0" distB="0" distL="0" distR="0" wp14:anchorId="1D1F7D44" wp14:editId="5C15575E">
                  <wp:extent cx="93980" cy="93980"/>
                  <wp:effectExtent l="0" t="0" r="1270" b="1270"/>
                  <wp:docPr id="28" name="Picture 28" descr="http://hl7.org/fhir/R4/external.pn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hl7.org/fhir/R4/external.png">
                            <a:hlinkClick r:id="rId6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Each</w:t>
            </w:r>
          </w:p>
        </w:tc>
      </w:tr>
      <w:bookmarkStart w:id="28" w:name="http---snomed.info-sct-419529008"/>
      <w:bookmarkEnd w:id="28"/>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"http://browser.ihtsdotools.org/?perspective=full&amp;conceptId1=419529008" </w:instrText>
            </w:r>
            <w:r w:rsidRPr="003150DE">
              <w:rPr>
                <w:color w:val="333333"/>
                <w:sz w:val="24"/>
                <w:szCs w:val="24"/>
              </w:rPr>
              <w:fldChar w:fldCharType="separate"/>
            </w:r>
            <w:r w:rsidRPr="003150DE">
              <w:rPr>
                <w:rStyle w:val="Hyperlink"/>
                <w:color w:val="428BCA"/>
                <w:sz w:val="24"/>
                <w:szCs w:val="24"/>
              </w:rPr>
              <w:t>419529008 </w:t>
            </w:r>
            <w:r w:rsidRPr="003150DE">
              <w:rPr>
                <w:noProof/>
                <w:color w:val="428BCA"/>
                <w:sz w:val="24"/>
                <w:szCs w:val="24"/>
              </w:rPr>
              <w:drawing>
                <wp:inline distT="0" distB="0" distL="0" distR="0" wp14:anchorId="39C59DCC" wp14:editId="6D435D1E">
                  <wp:extent cx="93980" cy="93980"/>
                  <wp:effectExtent l="0" t="0" r="1270" b="1270"/>
                  <wp:docPr id="27" name="Picture 27" descr="http://hl7.org/fhir/R4/external.png">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hl7.org/fhir/R4/external.png">
                            <a:hlinkClick r:id="rId7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Dissolved under the tongue</w:t>
            </w:r>
          </w:p>
        </w:tc>
      </w:tr>
      <w:bookmarkStart w:id="29" w:name="http---snomed.info-sct-419822006"/>
      <w:bookmarkEnd w:id="29"/>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"http://browser.ihtsdotools.org/?perspective=full&amp;conceptId1=419822006" </w:instrText>
            </w:r>
            <w:r w:rsidRPr="003150DE">
              <w:rPr>
                <w:color w:val="333333"/>
                <w:sz w:val="24"/>
                <w:szCs w:val="24"/>
              </w:rPr>
              <w:fldChar w:fldCharType="separate"/>
            </w:r>
            <w:r w:rsidRPr="003150DE">
              <w:rPr>
                <w:rStyle w:val="Hyperlink"/>
                <w:color w:val="428BCA"/>
                <w:sz w:val="24"/>
                <w:szCs w:val="24"/>
              </w:rPr>
              <w:t>419822006 </w:t>
            </w:r>
            <w:r w:rsidRPr="003150DE">
              <w:rPr>
                <w:noProof/>
                <w:color w:val="428BCA"/>
                <w:sz w:val="24"/>
                <w:szCs w:val="24"/>
              </w:rPr>
              <w:drawing>
                <wp:inline distT="0" distB="0" distL="0" distR="0" wp14:anchorId="4C584913" wp14:editId="71F83D6F">
                  <wp:extent cx="93980" cy="93980"/>
                  <wp:effectExtent l="0" t="0" r="1270" b="1270"/>
                  <wp:docPr id="26" name="Picture 26" descr="http://hl7.org/fhir/R4/external.pn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hl7.org/fhir/R4/external.png">
                            <a:hlinkClick r:id="rId7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Warning. Avoid alcoholic drink</w:t>
            </w:r>
          </w:p>
        </w:tc>
      </w:tr>
      <w:bookmarkStart w:id="30" w:name="http---snomed.info-sct-419974005"/>
      <w:bookmarkEnd w:id="30"/>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"http://browser.ihtsdotools.org/?perspective=full&amp;conceptId1=419974005" </w:instrText>
            </w:r>
            <w:r w:rsidRPr="003150DE">
              <w:rPr>
                <w:color w:val="333333"/>
                <w:sz w:val="24"/>
                <w:szCs w:val="24"/>
              </w:rPr>
              <w:fldChar w:fldCharType="separate"/>
            </w:r>
            <w:r w:rsidRPr="003150DE">
              <w:rPr>
                <w:rStyle w:val="Hyperlink"/>
                <w:color w:val="428BCA"/>
                <w:sz w:val="24"/>
                <w:szCs w:val="24"/>
              </w:rPr>
              <w:t>419974005 </w:t>
            </w:r>
            <w:r w:rsidRPr="003150DE">
              <w:rPr>
                <w:noProof/>
                <w:color w:val="428BCA"/>
                <w:sz w:val="24"/>
                <w:szCs w:val="24"/>
              </w:rPr>
              <w:drawing>
                <wp:inline distT="0" distB="0" distL="0" distR="0" wp14:anchorId="5B59BBDD" wp14:editId="1C8906E5">
                  <wp:extent cx="93980" cy="93980"/>
                  <wp:effectExtent l="0" t="0" r="1270" b="1270"/>
                  <wp:docPr id="25" name="Picture 25" descr="http://hl7.org/fhir/R4/external.png">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hl7.org/fhir/R4/external.png">
                            <a:hlinkClick r:id="rId7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This medicine may color the urine</w:t>
            </w:r>
          </w:p>
        </w:tc>
      </w:tr>
      <w:bookmarkStart w:id="31" w:name="http---snomed.info-sct-420003005"/>
      <w:bookmarkEnd w:id="31"/>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"http://browser.ihtsdotools.org/?perspective=full&amp;conceptId1=420003005" </w:instrText>
            </w:r>
            <w:r w:rsidRPr="003150DE">
              <w:rPr>
                <w:color w:val="333333"/>
                <w:sz w:val="24"/>
                <w:szCs w:val="24"/>
              </w:rPr>
              <w:fldChar w:fldCharType="separate"/>
            </w:r>
            <w:r w:rsidRPr="003150DE">
              <w:rPr>
                <w:rStyle w:val="Hyperlink"/>
                <w:color w:val="428BCA"/>
                <w:sz w:val="24"/>
                <w:szCs w:val="24"/>
              </w:rPr>
              <w:t>420003005 </w:t>
            </w:r>
            <w:r w:rsidRPr="003150DE">
              <w:rPr>
                <w:noProof/>
                <w:color w:val="428BCA"/>
                <w:sz w:val="24"/>
                <w:szCs w:val="24"/>
              </w:rPr>
              <w:drawing>
                <wp:inline distT="0" distB="0" distL="0" distR="0" wp14:anchorId="4FDA5176" wp14:editId="057406A5">
                  <wp:extent cx="93980" cy="93980"/>
                  <wp:effectExtent l="0" t="0" r="1270" b="1270"/>
                  <wp:docPr id="24" name="Picture 24" descr="http://hl7.org/fhir/R4/external.pn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hl7.org/fhir/R4/external.png">
                            <a:hlinkClick r:id="rId7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Do not take more than . . . in 24 hours</w:t>
            </w:r>
          </w:p>
        </w:tc>
      </w:tr>
      <w:bookmarkStart w:id="32" w:name="http---snomed.info-sct-420082003"/>
      <w:bookmarkEnd w:id="32"/>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"http://browser.ihtsdotools.org/?perspective=full&amp;conceptId1=420082003" </w:instrText>
            </w:r>
            <w:r w:rsidRPr="003150DE">
              <w:rPr>
                <w:color w:val="333333"/>
                <w:sz w:val="24"/>
                <w:szCs w:val="24"/>
              </w:rPr>
              <w:fldChar w:fldCharType="separate"/>
            </w:r>
            <w:r w:rsidRPr="003150DE">
              <w:rPr>
                <w:rStyle w:val="Hyperlink"/>
                <w:color w:val="428BCA"/>
                <w:sz w:val="24"/>
                <w:szCs w:val="24"/>
              </w:rPr>
              <w:t>420082003 </w:t>
            </w:r>
            <w:r w:rsidRPr="003150DE">
              <w:rPr>
                <w:noProof/>
                <w:color w:val="428BCA"/>
                <w:sz w:val="24"/>
                <w:szCs w:val="24"/>
              </w:rPr>
              <w:drawing>
                <wp:inline distT="0" distB="0" distL="0" distR="0" wp14:anchorId="4F2F9533" wp14:editId="6F7B9446">
                  <wp:extent cx="93980" cy="93980"/>
                  <wp:effectExtent l="0" t="0" r="1270" b="1270"/>
                  <wp:docPr id="23" name="Picture 23" descr="http://hl7.org/fhir/R4/external.png">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hl7.org/fhir/R4/external.png">
                            <a:hlinkClick r:id="rId7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Do not take indigestion remedies or medicines containing iron or zinc at the same time of day as this medicine</w:t>
            </w:r>
          </w:p>
        </w:tc>
      </w:tr>
      <w:bookmarkStart w:id="33" w:name="http---snomed.info-sct-420110001"/>
      <w:bookmarkEnd w:id="33"/>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"http://browser.ihtsdotools.org/?perspective=full&amp;conceptId1=420110001" </w:instrText>
            </w:r>
            <w:r w:rsidRPr="003150DE">
              <w:rPr>
                <w:color w:val="333333"/>
                <w:sz w:val="24"/>
                <w:szCs w:val="24"/>
              </w:rPr>
              <w:fldChar w:fldCharType="separate"/>
            </w:r>
            <w:r w:rsidRPr="003150DE">
              <w:rPr>
                <w:rStyle w:val="Hyperlink"/>
                <w:color w:val="428BCA"/>
                <w:sz w:val="24"/>
                <w:szCs w:val="24"/>
              </w:rPr>
              <w:t>420110001 </w:t>
            </w:r>
            <w:r w:rsidRPr="003150DE">
              <w:rPr>
                <w:noProof/>
                <w:color w:val="428BCA"/>
                <w:sz w:val="24"/>
                <w:szCs w:val="24"/>
              </w:rPr>
              <w:drawing>
                <wp:inline distT="0" distB="0" distL="0" distR="0" wp14:anchorId="72F43DF5" wp14:editId="1EF9DC03">
                  <wp:extent cx="93980" cy="93980"/>
                  <wp:effectExtent l="0" t="0" r="1270" b="1270"/>
                  <wp:docPr id="22" name="Picture 22" descr="http://hl7.org/fhir/R4/external.png">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hl7.org/fhir/R4/external.png">
                            <a:hlinkClick r:id="rId7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Do not take indigestion remedies at the same time of day as this medicine</w:t>
            </w:r>
          </w:p>
        </w:tc>
      </w:tr>
      <w:bookmarkStart w:id="34" w:name="http---snomed.info-sct-420162004"/>
      <w:bookmarkEnd w:id="34"/>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"http://browser.ihtsdotools.org/?perspective=full&amp;conceptId1=420162004" </w:instrText>
            </w:r>
            <w:r w:rsidRPr="003150DE">
              <w:rPr>
                <w:color w:val="333333"/>
                <w:sz w:val="24"/>
                <w:szCs w:val="24"/>
              </w:rPr>
              <w:fldChar w:fldCharType="separate"/>
            </w:r>
            <w:r w:rsidRPr="003150DE">
              <w:rPr>
                <w:rStyle w:val="Hyperlink"/>
                <w:color w:val="428BCA"/>
                <w:sz w:val="24"/>
                <w:szCs w:val="24"/>
              </w:rPr>
              <w:t>420162004 </w:t>
            </w:r>
            <w:r w:rsidRPr="003150DE">
              <w:rPr>
                <w:noProof/>
                <w:color w:val="428BCA"/>
                <w:sz w:val="24"/>
                <w:szCs w:val="24"/>
              </w:rPr>
              <w:drawing>
                <wp:inline distT="0" distB="0" distL="0" distR="0" wp14:anchorId="727A2A3D" wp14:editId="53B36D7B">
                  <wp:extent cx="93980" cy="93980"/>
                  <wp:effectExtent l="0" t="0" r="1270" b="1270"/>
                  <wp:docPr id="21" name="Picture 21" descr="http://hl7.org/fhir/R4/external.png">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hl7.org/fhir/R4/external.png">
                            <a:hlinkClick r:id="rId7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To be spread thinly</w:t>
            </w:r>
          </w:p>
        </w:tc>
      </w:tr>
      <w:bookmarkStart w:id="35" w:name="http---snomed.info-sct-420652005"/>
      <w:bookmarkEnd w:id="35"/>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"http://browser.ihtsdotools.org/?perspective=full&amp;conceptId1=420652005" </w:instrText>
            </w:r>
            <w:r w:rsidRPr="003150DE">
              <w:rPr>
                <w:color w:val="333333"/>
                <w:sz w:val="24"/>
                <w:szCs w:val="24"/>
              </w:rPr>
              <w:fldChar w:fldCharType="separate"/>
            </w:r>
            <w:r w:rsidRPr="003150DE">
              <w:rPr>
                <w:rStyle w:val="Hyperlink"/>
                <w:color w:val="428BCA"/>
                <w:sz w:val="24"/>
                <w:szCs w:val="24"/>
              </w:rPr>
              <w:t>420652005 </w:t>
            </w:r>
            <w:r w:rsidRPr="003150DE">
              <w:rPr>
                <w:noProof/>
                <w:color w:val="428BCA"/>
                <w:sz w:val="24"/>
                <w:szCs w:val="24"/>
              </w:rPr>
              <w:drawing>
                <wp:inline distT="0" distB="0" distL="0" distR="0" wp14:anchorId="257BE353" wp14:editId="1CCCA040">
                  <wp:extent cx="93980" cy="93980"/>
                  <wp:effectExtent l="0" t="0" r="1270" b="1270"/>
                  <wp:docPr id="20" name="Picture 20" descr="http://hl7.org/fhir/R4/external.pn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hl7.org/fhir/R4/external.png">
                            <a:hlinkClick r:id="rId7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Until gone</w:t>
            </w:r>
          </w:p>
        </w:tc>
      </w:tr>
      <w:bookmarkStart w:id="36" w:name="http---snomed.info-sct-421484000"/>
      <w:bookmarkEnd w:id="36"/>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"http://browser.ihtsdotools.org/?perspective=full&amp;conceptId1=421484000" </w:instrText>
            </w:r>
            <w:r w:rsidRPr="003150DE">
              <w:rPr>
                <w:color w:val="333333"/>
                <w:sz w:val="24"/>
                <w:szCs w:val="24"/>
              </w:rPr>
              <w:fldChar w:fldCharType="separate"/>
            </w:r>
            <w:r w:rsidRPr="003150DE">
              <w:rPr>
                <w:rStyle w:val="Hyperlink"/>
                <w:color w:val="428BCA"/>
                <w:sz w:val="24"/>
                <w:szCs w:val="24"/>
              </w:rPr>
              <w:t>421484000 </w:t>
            </w:r>
            <w:r w:rsidRPr="003150DE">
              <w:rPr>
                <w:noProof/>
                <w:color w:val="428BCA"/>
                <w:sz w:val="24"/>
                <w:szCs w:val="24"/>
              </w:rPr>
              <w:drawing>
                <wp:inline distT="0" distB="0" distL="0" distR="0" wp14:anchorId="712C7A75" wp14:editId="5262D815">
                  <wp:extent cx="93980" cy="93980"/>
                  <wp:effectExtent l="0" t="0" r="1270" b="1270"/>
                  <wp:docPr id="19" name="Picture 19" descr="http://hl7.org/fhir/R4/external.pn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hl7.org/fhir/R4/external.png">
                            <a:hlinkClick r:id="rId7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Then discontinue</w:t>
            </w:r>
          </w:p>
        </w:tc>
      </w:tr>
      <w:bookmarkStart w:id="37" w:name="http---snomed.info-sct-421769005"/>
      <w:bookmarkEnd w:id="37"/>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"http://browser.ihtsdotools.org/?perspective=full&amp;conceptId1=421769005" </w:instrText>
            </w:r>
            <w:r w:rsidRPr="003150DE">
              <w:rPr>
                <w:color w:val="333333"/>
                <w:sz w:val="24"/>
                <w:szCs w:val="24"/>
              </w:rPr>
              <w:fldChar w:fldCharType="separate"/>
            </w:r>
            <w:r w:rsidRPr="003150DE">
              <w:rPr>
                <w:rStyle w:val="Hyperlink"/>
                <w:color w:val="428BCA"/>
                <w:sz w:val="24"/>
                <w:szCs w:val="24"/>
              </w:rPr>
              <w:t>421769005 </w:t>
            </w:r>
            <w:r w:rsidRPr="003150DE">
              <w:rPr>
                <w:noProof/>
                <w:color w:val="428BCA"/>
                <w:sz w:val="24"/>
                <w:szCs w:val="24"/>
              </w:rPr>
              <w:drawing>
                <wp:inline distT="0" distB="0" distL="0" distR="0" wp14:anchorId="350887F4" wp14:editId="23546BD1">
                  <wp:extent cx="93980" cy="93980"/>
                  <wp:effectExtent l="0" t="0" r="1270" b="1270"/>
                  <wp:docPr id="18" name="Picture 18" descr="http://hl7.org/fhir/R4/external.pn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hl7.org/fhir/R4/external.png">
                            <a:hlinkClick r:id="rId7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Follow directions</w:t>
            </w:r>
          </w:p>
        </w:tc>
      </w:tr>
      <w:bookmarkStart w:id="38" w:name="http---snomed.info-sct-421984009"/>
      <w:bookmarkEnd w:id="38"/>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"http://browser.ihtsdotools.org/?perspective=full&amp;conceptId1=421984009" </w:instrText>
            </w:r>
            <w:r w:rsidRPr="003150DE">
              <w:rPr>
                <w:color w:val="333333"/>
                <w:sz w:val="24"/>
                <w:szCs w:val="24"/>
              </w:rPr>
              <w:fldChar w:fldCharType="separate"/>
            </w:r>
            <w:r w:rsidRPr="003150DE">
              <w:rPr>
                <w:rStyle w:val="Hyperlink"/>
                <w:color w:val="428BCA"/>
                <w:sz w:val="24"/>
                <w:szCs w:val="24"/>
              </w:rPr>
              <w:t>421984009 </w:t>
            </w:r>
            <w:r w:rsidRPr="003150DE">
              <w:rPr>
                <w:noProof/>
                <w:color w:val="428BCA"/>
                <w:sz w:val="24"/>
                <w:szCs w:val="24"/>
              </w:rPr>
              <w:drawing>
                <wp:inline distT="0" distB="0" distL="0" distR="0" wp14:anchorId="78B8F209" wp14:editId="6A2A3D8D">
                  <wp:extent cx="93980" cy="93980"/>
                  <wp:effectExtent l="0" t="0" r="1270" b="1270"/>
                  <wp:docPr id="17" name="Picture 17" descr="http://hl7.org/fhir/R4/external.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hl7.org/fhir/R4/external.png">
                            <a:hlinkClick r:id="rId8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Until finished</w:t>
            </w:r>
          </w:p>
        </w:tc>
      </w:tr>
      <w:bookmarkStart w:id="39" w:name="http---snomed.info-sct-422327006"/>
      <w:bookmarkEnd w:id="39"/>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"http://browser.ihtsdotools.org/?perspective=full&amp;conceptId1=422327006" </w:instrText>
            </w:r>
            <w:r w:rsidRPr="003150DE">
              <w:rPr>
                <w:color w:val="333333"/>
                <w:sz w:val="24"/>
                <w:szCs w:val="24"/>
              </w:rPr>
              <w:fldChar w:fldCharType="separate"/>
            </w:r>
            <w:r w:rsidRPr="003150DE">
              <w:rPr>
                <w:rStyle w:val="Hyperlink"/>
                <w:color w:val="428BCA"/>
                <w:sz w:val="24"/>
                <w:szCs w:val="24"/>
              </w:rPr>
              <w:t>422327006 </w:t>
            </w:r>
            <w:r w:rsidRPr="003150DE">
              <w:rPr>
                <w:noProof/>
                <w:color w:val="428BCA"/>
                <w:sz w:val="24"/>
                <w:szCs w:val="24"/>
              </w:rPr>
              <w:drawing>
                <wp:inline distT="0" distB="0" distL="0" distR="0" wp14:anchorId="718834D8" wp14:editId="11602E85">
                  <wp:extent cx="93980" cy="93980"/>
                  <wp:effectExtent l="0" t="0" r="1270" b="1270"/>
                  <wp:docPr id="16" name="Picture 16" descr="http://hl7.org/fhir/R4/external.pn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hl7.org/fhir/R4/external.png">
                            <a:hlinkClick r:id="rId8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Then stop</w:t>
            </w:r>
          </w:p>
        </w:tc>
      </w:tr>
      <w:bookmarkStart w:id="40" w:name="http---snomed.info-sct-428579001"/>
      <w:bookmarkEnd w:id="40"/>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"http://browser.ihtsdotools.org/?perspective=full&amp;conceptId1=428579001" </w:instrText>
            </w:r>
            <w:r w:rsidRPr="003150DE">
              <w:rPr>
                <w:color w:val="333333"/>
                <w:sz w:val="24"/>
                <w:szCs w:val="24"/>
              </w:rPr>
              <w:fldChar w:fldCharType="separate"/>
            </w:r>
            <w:r w:rsidRPr="003150DE">
              <w:rPr>
                <w:rStyle w:val="Hyperlink"/>
                <w:color w:val="428BCA"/>
                <w:sz w:val="24"/>
                <w:szCs w:val="24"/>
              </w:rPr>
              <w:t>428579001 </w:t>
            </w:r>
            <w:r w:rsidRPr="003150DE">
              <w:rPr>
                <w:noProof/>
                <w:color w:val="428BCA"/>
                <w:sz w:val="24"/>
                <w:szCs w:val="24"/>
              </w:rPr>
              <w:drawing>
                <wp:inline distT="0" distB="0" distL="0" distR="0" wp14:anchorId="31E55519" wp14:editId="45FE5D13">
                  <wp:extent cx="93980" cy="93980"/>
                  <wp:effectExtent l="0" t="0" r="1270" b="1270"/>
                  <wp:docPr id="15" name="Picture 15" descr="http://hl7.org/fhir/R4/external.png">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hl7.org/fhir/R4/external.png">
                            <a:hlinkClick r:id="rId8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Use with caution</w:t>
            </w:r>
          </w:p>
        </w:tc>
      </w:tr>
      <w:bookmarkStart w:id="41" w:name="http---snomed.info-sct-717154004"/>
      <w:bookmarkEnd w:id="41"/>
      <w:tr w:rsidR="003150DE"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"http://browser.ihtsdotools.org/?perspective=full&amp;conceptId1=717154004" </w:instrText>
            </w:r>
            <w:r w:rsidRPr="003150DE">
              <w:rPr>
                <w:color w:val="333333"/>
                <w:sz w:val="24"/>
                <w:szCs w:val="24"/>
              </w:rPr>
              <w:fldChar w:fldCharType="separate"/>
            </w:r>
            <w:r w:rsidRPr="003150DE">
              <w:rPr>
                <w:rStyle w:val="Hyperlink"/>
                <w:color w:val="428BCA"/>
                <w:sz w:val="24"/>
                <w:szCs w:val="24"/>
              </w:rPr>
              <w:t>717154004 </w:t>
            </w:r>
            <w:r w:rsidRPr="003150DE">
              <w:rPr>
                <w:noProof/>
                <w:color w:val="428BCA"/>
                <w:sz w:val="24"/>
                <w:szCs w:val="24"/>
              </w:rPr>
              <w:drawing>
                <wp:inline distT="0" distB="0" distL="0" distR="0" wp14:anchorId="4A457632" wp14:editId="65D44343">
                  <wp:extent cx="93980" cy="93980"/>
                  <wp:effectExtent l="0" t="0" r="1270" b="1270"/>
                  <wp:docPr id="14" name="Picture 14" descr="http://hl7.org/fhir/R4/external.pn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hl7.org/fhir/R4/external.png">
                            <a:hlinkClick r:id="rId8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6791"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Take on an empty stomach</w:t>
            </w:r>
          </w:p>
        </w:tc>
      </w:tr>
    </w:tbl>
    <w:p w:rsidR="009F6A6F" w:rsidRPr="003150DE" w:rsidRDefault="009F6A6F" w:rsidP="00765BE5">
      <w:pPr>
        <w:rPr>
          <w:sz w:val="24"/>
          <w:szCs w:val="24"/>
        </w:rPr>
      </w:pPr>
    </w:p>
    <w:p w:rsidR="009F6A6F" w:rsidRPr="003150DE" w:rsidRDefault="007008C3" w:rsidP="00765BE5">
      <w:pPr>
        <w:rPr>
          <w:b/>
          <w:sz w:val="24"/>
          <w:szCs w:val="24"/>
        </w:rPr>
      </w:pPr>
      <w:r w:rsidRPr="003150DE">
        <w:rPr>
          <w:b/>
          <w:sz w:val="24"/>
          <w:szCs w:val="24"/>
        </w:rPr>
        <w:t>2.</w:t>
      </w:r>
      <w:r w:rsidR="00DA564E" w:rsidRPr="003150DE">
        <w:rPr>
          <w:b/>
          <w:sz w:val="24"/>
          <w:szCs w:val="24"/>
        </w:rPr>
        <w:t>4</w:t>
      </w:r>
      <w:r w:rsidR="009F6A6F" w:rsidRPr="003150DE">
        <w:rPr>
          <w:b/>
          <w:sz w:val="24"/>
          <w:szCs w:val="24"/>
        </w:rPr>
        <w:t>. Tập giá trị “Medication-as-Needed-Reason”</w:t>
      </w:r>
    </w:p>
    <w:p w:rsidR="009F6A6F" w:rsidRPr="003150DE" w:rsidRDefault="009F6A6F" w:rsidP="00765BE5">
      <w:pPr>
        <w:rPr>
          <w:sz w:val="24"/>
          <w:szCs w:val="24"/>
          <w:shd w:val="clear" w:color="auto" w:fill="FFFFFF"/>
        </w:rPr>
      </w:pPr>
      <w:r w:rsidRPr="003150DE">
        <w:rPr>
          <w:sz w:val="24"/>
          <w:szCs w:val="24"/>
        </w:rPr>
        <w:t xml:space="preserve">- URL: </w:t>
      </w:r>
      <w:hyperlink r:id="rId84" w:history="1">
        <w:r w:rsidRPr="003150DE">
          <w:rPr>
            <w:rStyle w:val="Hyperlink"/>
            <w:sz w:val="24"/>
            <w:szCs w:val="24"/>
            <w:shd w:val="clear" w:color="auto" w:fill="FFFFFF"/>
          </w:rPr>
          <w:t>http://hl7.org/fhir/ValueSet/medication-as-needed-reason</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67"/>
        <w:gridCol w:w="7894"/>
      </w:tblGrid>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http://hl7.org/fhir/ValueSet/medication-as-needed-reason</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4.0.1</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SNOMEDCTMedicationAsNeededReasonCodes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 CT Medication As Needed Reason 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all clinical findings from SNOMED CT - provided as an exemplar value set.</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080552" w:rsidP="007008C3">
            <w:pPr>
              <w:spacing w:before="0" w:after="0" w:line="336" w:lineRule="atLeast"/>
              <w:rPr>
                <w:color w:val="333333"/>
                <w:sz w:val="24"/>
                <w:szCs w:val="24"/>
              </w:rPr>
            </w:pPr>
            <w:hyperlink r:id="rId85" w:history="1">
              <w:r w:rsidR="009F6A6F" w:rsidRPr="003150DE">
                <w:rPr>
                  <w:rStyle w:val="Hyperlink"/>
                  <w:color w:val="428BCA"/>
                  <w:sz w:val="24"/>
                  <w:szCs w:val="24"/>
                </w:rPr>
                <w:t>Pharmacy </w:t>
              </w:r>
              <w:r w:rsidR="009F6A6F" w:rsidRPr="003150DE">
                <w:rPr>
                  <w:noProof/>
                  <w:color w:val="428BCA"/>
                  <w:sz w:val="24"/>
                  <w:szCs w:val="24"/>
                </w:rPr>
                <w:drawing>
                  <wp:inline distT="0" distB="0" distL="0" distR="0" wp14:anchorId="1B255F26" wp14:editId="03BFE74F">
                    <wp:extent cx="93980" cy="93980"/>
                    <wp:effectExtent l="0" t="0" r="1270" b="1270"/>
                    <wp:docPr id="54" name="Picture 54" descr="http://hl7.org/fhir/R4/external.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hl7.org/fhir/R4/external.png">
                              <a:hlinkClick r:id="rId8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9F6A6F" w:rsidRPr="003150DE">
              <w:rPr>
                <w:color w:val="333333"/>
                <w:sz w:val="24"/>
                <w:szCs w:val="24"/>
              </w:rPr>
              <w:t> Work Group</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2.16.840.1.113883.4.642.3.96 (for OID based terminology systems)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content from SNOMED CT, which is copyright 2002+ International Health Terminology Standards Development Organisation (IHTSDO), and distributed by agreement between IHTSDO and HL7. Implementer use of SNOMED CT is not covered by this agreement.</w:t>
            </w:r>
          </w:p>
        </w:tc>
      </w:tr>
    </w:tbl>
    <w:p w:rsidR="009F6A6F" w:rsidRPr="003150DE" w:rsidRDefault="009F6A6F" w:rsidP="00765BE5">
      <w:pPr>
        <w:rPr>
          <w:sz w:val="24"/>
          <w:szCs w:val="24"/>
        </w:rPr>
      </w:pPr>
      <w:r w:rsidRPr="003150DE">
        <w:rPr>
          <w:sz w:val="24"/>
          <w:szCs w:val="24"/>
        </w:rPr>
        <w:t>- Tập giá trị gồm +1,000 codes</w:t>
      </w:r>
    </w:p>
    <w:p w:rsidR="009F6A6F" w:rsidRPr="003150DE" w:rsidRDefault="009F6A6F" w:rsidP="00765BE5">
      <w:pPr>
        <w:rPr>
          <w:sz w:val="24"/>
          <w:szCs w:val="24"/>
        </w:rPr>
      </w:pPr>
      <w:r w:rsidRPr="003150DE">
        <w:rPr>
          <w:sz w:val="24"/>
          <w:szCs w:val="24"/>
        </w:rPr>
        <w:t xml:space="preserve">- System: </w:t>
      </w:r>
      <w:hyperlink r:id="rId86" w:history="1">
        <w:r w:rsidRPr="003150DE">
          <w:rPr>
            <w:rStyle w:val="HTMLCode"/>
            <w:rFonts w:ascii="Times New Roman" w:hAnsi="Times New Roman" w:cs="Times New Roman"/>
            <w:color w:val="005C00"/>
            <w:sz w:val="24"/>
            <w:szCs w:val="24"/>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20"/>
        <w:gridCol w:w="7949"/>
      </w:tblGrid>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b/>
                <w:bCs/>
                <w:color w:val="333333"/>
                <w:sz w:val="24"/>
                <w:szCs w:val="24"/>
              </w:rPr>
              <w:t>Display</w:t>
            </w:r>
          </w:p>
        </w:tc>
      </w:tr>
      <w:bookmarkStart w:id="42" w:name="http---snomed.info-sct-109006"/>
      <w:bookmarkEnd w:id="42"/>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"http://browser.ihtsdotools.org/?perspective=full&amp;conceptId1=109006" </w:instrText>
            </w:r>
            <w:r w:rsidRPr="003150DE">
              <w:rPr>
                <w:color w:val="333333"/>
                <w:sz w:val="24"/>
                <w:szCs w:val="24"/>
              </w:rPr>
              <w:fldChar w:fldCharType="separate"/>
            </w:r>
            <w:r w:rsidRPr="003150DE">
              <w:rPr>
                <w:rStyle w:val="Hyperlink"/>
                <w:color w:val="428BCA"/>
                <w:sz w:val="24"/>
                <w:szCs w:val="24"/>
              </w:rPr>
              <w:t>109006 </w:t>
            </w:r>
            <w:r w:rsidRPr="003150DE">
              <w:rPr>
                <w:noProof/>
                <w:color w:val="428BCA"/>
                <w:sz w:val="24"/>
                <w:szCs w:val="24"/>
              </w:rPr>
              <w:drawing>
                <wp:inline distT="0" distB="0" distL="0" distR="0" wp14:anchorId="74198582" wp14:editId="1223B4D4">
                  <wp:extent cx="93980" cy="93980"/>
                  <wp:effectExtent l="0" t="0" r="1270" b="1270"/>
                  <wp:docPr id="67" name="Picture 67" descr="http://hl7.org/fhir/R4/external.png">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hl7.org/fhir/R4/external.png">
                            <a:hlinkClick r:id="rId8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Anxiety disorder of childhood OR adolescence</w:t>
            </w:r>
          </w:p>
        </w:tc>
      </w:tr>
      <w:bookmarkStart w:id="43" w:name="http---snomed.info-sct-122003"/>
      <w:bookmarkEnd w:id="43"/>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"http://browser.ihtsdotools.org/?perspective=full&amp;conceptId1=122003" </w:instrText>
            </w:r>
            <w:r w:rsidRPr="003150DE">
              <w:rPr>
                <w:color w:val="333333"/>
                <w:sz w:val="24"/>
                <w:szCs w:val="24"/>
              </w:rPr>
              <w:fldChar w:fldCharType="separate"/>
            </w:r>
            <w:r w:rsidRPr="003150DE">
              <w:rPr>
                <w:rStyle w:val="Hyperlink"/>
                <w:color w:val="428BCA"/>
                <w:sz w:val="24"/>
                <w:szCs w:val="24"/>
              </w:rPr>
              <w:t>122003 </w:t>
            </w:r>
            <w:r w:rsidRPr="003150DE">
              <w:rPr>
                <w:noProof/>
                <w:color w:val="428BCA"/>
                <w:sz w:val="24"/>
                <w:szCs w:val="24"/>
              </w:rPr>
              <w:drawing>
                <wp:inline distT="0" distB="0" distL="0" distR="0" wp14:anchorId="7EDCF25E" wp14:editId="7D4AF9AE">
                  <wp:extent cx="93980" cy="93980"/>
                  <wp:effectExtent l="0" t="0" r="1270" b="1270"/>
                  <wp:docPr id="66" name="Picture 66" descr="http://hl7.org/fhir/R4/external.pn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hl7.org/fhir/R4/external.png">
                            <a:hlinkClick r:id="rId8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Choroidal hemorrhage</w:t>
            </w:r>
          </w:p>
        </w:tc>
      </w:tr>
      <w:bookmarkStart w:id="44" w:name="http---snomed.info-sct-127009"/>
      <w:bookmarkEnd w:id="44"/>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"http://browser.ihtsdotools.org/?perspective=full&amp;conceptId1=127009" </w:instrText>
            </w:r>
            <w:r w:rsidRPr="003150DE">
              <w:rPr>
                <w:color w:val="333333"/>
                <w:sz w:val="24"/>
                <w:szCs w:val="24"/>
              </w:rPr>
              <w:fldChar w:fldCharType="separate"/>
            </w:r>
            <w:r w:rsidRPr="003150DE">
              <w:rPr>
                <w:rStyle w:val="Hyperlink"/>
                <w:color w:val="428BCA"/>
                <w:sz w:val="24"/>
                <w:szCs w:val="24"/>
              </w:rPr>
              <w:t>127009 </w:t>
            </w:r>
            <w:r w:rsidRPr="003150DE">
              <w:rPr>
                <w:noProof/>
                <w:color w:val="428BCA"/>
                <w:sz w:val="24"/>
                <w:szCs w:val="24"/>
              </w:rPr>
              <w:drawing>
                <wp:inline distT="0" distB="0" distL="0" distR="0" wp14:anchorId="40597A07" wp14:editId="43AB3516">
                  <wp:extent cx="93980" cy="93980"/>
                  <wp:effectExtent l="0" t="0" r="1270" b="1270"/>
                  <wp:docPr id="65" name="Picture 65" descr="http://hl7.org/fhir/R4/external.pn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hl7.org/fhir/R4/external.png">
                            <a:hlinkClick r:id="rId8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Spontaneous abortion with laceration of cervix</w:t>
            </w:r>
          </w:p>
        </w:tc>
      </w:tr>
      <w:bookmarkStart w:id="45" w:name="http---snomed.info-sct-129007"/>
      <w:bookmarkEnd w:id="45"/>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"http://browser.ihtsdotools.org/?perspective=full&amp;conceptId1=129007" </w:instrText>
            </w:r>
            <w:r w:rsidRPr="003150DE">
              <w:rPr>
                <w:color w:val="333333"/>
                <w:sz w:val="24"/>
                <w:szCs w:val="24"/>
              </w:rPr>
              <w:fldChar w:fldCharType="separate"/>
            </w:r>
            <w:r w:rsidRPr="003150DE">
              <w:rPr>
                <w:rStyle w:val="Hyperlink"/>
                <w:color w:val="428BCA"/>
                <w:sz w:val="24"/>
                <w:szCs w:val="24"/>
              </w:rPr>
              <w:t>129007 </w:t>
            </w:r>
            <w:r w:rsidRPr="003150DE">
              <w:rPr>
                <w:noProof/>
                <w:color w:val="428BCA"/>
                <w:sz w:val="24"/>
                <w:szCs w:val="24"/>
              </w:rPr>
              <w:drawing>
                <wp:inline distT="0" distB="0" distL="0" distR="0" wp14:anchorId="1A205EF7" wp14:editId="66E7F8A1">
                  <wp:extent cx="93980" cy="93980"/>
                  <wp:effectExtent l="0" t="0" r="1270" b="1270"/>
                  <wp:docPr id="64" name="Picture 64" descr="http://hl7.org/fhir/R4/external.pn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hl7.org/fhir/R4/external.png">
                            <a:hlinkClick r:id="rId9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Homoiothermia</w:t>
            </w:r>
          </w:p>
        </w:tc>
      </w:tr>
      <w:bookmarkStart w:id="46" w:name="http---snomed.info-sct-134006"/>
      <w:bookmarkEnd w:id="46"/>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"http://browser.ihtsdotools.org/?perspective=full&amp;conceptId1=134006" </w:instrText>
            </w:r>
            <w:r w:rsidRPr="003150DE">
              <w:rPr>
                <w:color w:val="333333"/>
                <w:sz w:val="24"/>
                <w:szCs w:val="24"/>
              </w:rPr>
              <w:fldChar w:fldCharType="separate"/>
            </w:r>
            <w:r w:rsidRPr="003150DE">
              <w:rPr>
                <w:rStyle w:val="Hyperlink"/>
                <w:color w:val="428BCA"/>
                <w:sz w:val="24"/>
                <w:szCs w:val="24"/>
              </w:rPr>
              <w:t>134006 </w:t>
            </w:r>
            <w:r w:rsidRPr="003150DE">
              <w:rPr>
                <w:noProof/>
                <w:color w:val="428BCA"/>
                <w:sz w:val="24"/>
                <w:szCs w:val="24"/>
              </w:rPr>
              <w:drawing>
                <wp:inline distT="0" distB="0" distL="0" distR="0" wp14:anchorId="6C3A1C97" wp14:editId="0C67C079">
                  <wp:extent cx="93980" cy="93980"/>
                  <wp:effectExtent l="0" t="0" r="1270" b="1270"/>
                  <wp:docPr id="63" name="Picture 63" descr="http://hl7.org/fhir/R4/external.png">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hl7.org/fhir/R4/external.png">
                            <a:hlinkClick r:id="rId9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Decreased hair growth</w:t>
            </w:r>
          </w:p>
        </w:tc>
      </w:tr>
      <w:bookmarkStart w:id="47" w:name="http---snomed.info-sct-140004"/>
      <w:bookmarkEnd w:id="47"/>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"http://browser.ihtsdotools.org/?perspective=full&amp;conceptId1=140004" </w:instrText>
            </w:r>
            <w:r w:rsidRPr="003150DE">
              <w:rPr>
                <w:color w:val="333333"/>
                <w:sz w:val="24"/>
                <w:szCs w:val="24"/>
              </w:rPr>
              <w:fldChar w:fldCharType="separate"/>
            </w:r>
            <w:r w:rsidRPr="003150DE">
              <w:rPr>
                <w:rStyle w:val="Hyperlink"/>
                <w:color w:val="428BCA"/>
                <w:sz w:val="24"/>
                <w:szCs w:val="24"/>
              </w:rPr>
              <w:t>140004 </w:t>
            </w:r>
            <w:r w:rsidRPr="003150DE">
              <w:rPr>
                <w:noProof/>
                <w:color w:val="428BCA"/>
                <w:sz w:val="24"/>
                <w:szCs w:val="24"/>
              </w:rPr>
              <w:drawing>
                <wp:inline distT="0" distB="0" distL="0" distR="0" wp14:anchorId="034F9FED" wp14:editId="20B702E5">
                  <wp:extent cx="93980" cy="93980"/>
                  <wp:effectExtent l="0" t="0" r="1270" b="1270"/>
                  <wp:docPr id="62" name="Picture 62" descr="http://hl7.org/fhir/R4/external.png">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hl7.org/fhir/R4/external.png">
                            <a:hlinkClick r:id="rId9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Chronic pharyngitis</w:t>
            </w:r>
          </w:p>
        </w:tc>
      </w:tr>
      <w:bookmarkStart w:id="48" w:name="http---snomed.info-sct-144008"/>
      <w:bookmarkEnd w:id="48"/>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"http://browser.ihtsdotools.org/?perspective=full&amp;conceptId1=144008" </w:instrText>
            </w:r>
            <w:r w:rsidRPr="003150DE">
              <w:rPr>
                <w:color w:val="333333"/>
                <w:sz w:val="24"/>
                <w:szCs w:val="24"/>
              </w:rPr>
              <w:fldChar w:fldCharType="separate"/>
            </w:r>
            <w:r w:rsidRPr="003150DE">
              <w:rPr>
                <w:rStyle w:val="Hyperlink"/>
                <w:color w:val="428BCA"/>
                <w:sz w:val="24"/>
                <w:szCs w:val="24"/>
              </w:rPr>
              <w:t>144008 </w:t>
            </w:r>
            <w:r w:rsidRPr="003150DE">
              <w:rPr>
                <w:noProof/>
                <w:color w:val="428BCA"/>
                <w:sz w:val="24"/>
                <w:szCs w:val="24"/>
              </w:rPr>
              <w:drawing>
                <wp:inline distT="0" distB="0" distL="0" distR="0" wp14:anchorId="27F6BCB9" wp14:editId="3FB2D229">
                  <wp:extent cx="93980" cy="93980"/>
                  <wp:effectExtent l="0" t="0" r="1270" b="1270"/>
                  <wp:docPr id="61" name="Picture 61" descr="http://hl7.org/fhir/R4/external.png">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hl7.org/fhir/R4/external.png">
                            <a:hlinkClick r:id="rId9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Normal peripheral vision</w:t>
            </w:r>
          </w:p>
        </w:tc>
      </w:tr>
      <w:bookmarkStart w:id="49" w:name="http---snomed.info-sct-147001"/>
      <w:bookmarkEnd w:id="49"/>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"http://browser.ihtsdotools.org/?perspective=full&amp;conceptId1=147001" </w:instrText>
            </w:r>
            <w:r w:rsidRPr="003150DE">
              <w:rPr>
                <w:color w:val="333333"/>
                <w:sz w:val="24"/>
                <w:szCs w:val="24"/>
              </w:rPr>
              <w:fldChar w:fldCharType="separate"/>
            </w:r>
            <w:r w:rsidRPr="003150DE">
              <w:rPr>
                <w:rStyle w:val="Hyperlink"/>
                <w:color w:val="428BCA"/>
                <w:sz w:val="24"/>
                <w:szCs w:val="24"/>
              </w:rPr>
              <w:t>147001 </w:t>
            </w:r>
            <w:r w:rsidRPr="003150DE">
              <w:rPr>
                <w:noProof/>
                <w:color w:val="428BCA"/>
                <w:sz w:val="24"/>
                <w:szCs w:val="24"/>
              </w:rPr>
              <w:drawing>
                <wp:inline distT="0" distB="0" distL="0" distR="0" wp14:anchorId="4A353746" wp14:editId="76966419">
                  <wp:extent cx="93980" cy="93980"/>
                  <wp:effectExtent l="0" t="0" r="1270" b="1270"/>
                  <wp:docPr id="60" name="Picture 60" descr="http://hl7.org/fhir/R4/external.png">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hl7.org/fhir/R4/external.png">
                            <a:hlinkClick r:id="rId9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Superficial foreign body of scrotum without major open wound but with infection</w:t>
            </w:r>
          </w:p>
        </w:tc>
      </w:tr>
      <w:bookmarkStart w:id="50" w:name="http---snomed.info-sct-150003"/>
      <w:bookmarkEnd w:id="50"/>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"http://browser.ihtsdotools.org/?perspective=full&amp;conceptId1=150003" </w:instrText>
            </w:r>
            <w:r w:rsidRPr="003150DE">
              <w:rPr>
                <w:color w:val="333333"/>
                <w:sz w:val="24"/>
                <w:szCs w:val="24"/>
              </w:rPr>
              <w:fldChar w:fldCharType="separate"/>
            </w:r>
            <w:r w:rsidRPr="003150DE">
              <w:rPr>
                <w:rStyle w:val="Hyperlink"/>
                <w:color w:val="428BCA"/>
                <w:sz w:val="24"/>
                <w:szCs w:val="24"/>
              </w:rPr>
              <w:t>150003 </w:t>
            </w:r>
            <w:r w:rsidRPr="003150DE">
              <w:rPr>
                <w:noProof/>
                <w:color w:val="428BCA"/>
                <w:sz w:val="24"/>
                <w:szCs w:val="24"/>
              </w:rPr>
              <w:drawing>
                <wp:inline distT="0" distB="0" distL="0" distR="0" wp14:anchorId="028B13F6" wp14:editId="2C898807">
                  <wp:extent cx="93980" cy="93980"/>
                  <wp:effectExtent l="0" t="0" r="1270" b="1270"/>
                  <wp:docPr id="59" name="Picture 59" descr="http://hl7.org/fhir/R4/external.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hl7.org/fhir/R4/external.png">
                            <a:hlinkClick r:id="rId9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Abnormal bladder continence</w:t>
            </w:r>
          </w:p>
        </w:tc>
      </w:tr>
      <w:bookmarkStart w:id="51" w:name="http---snomed.info-sct-151004"/>
      <w:bookmarkEnd w:id="51"/>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"http://browser.ihtsdotools.org/?perspective=full&amp;conceptId1=151004" </w:instrText>
            </w:r>
            <w:r w:rsidRPr="003150DE">
              <w:rPr>
                <w:color w:val="333333"/>
                <w:sz w:val="24"/>
                <w:szCs w:val="24"/>
              </w:rPr>
              <w:fldChar w:fldCharType="separate"/>
            </w:r>
            <w:r w:rsidRPr="003150DE">
              <w:rPr>
                <w:rStyle w:val="Hyperlink"/>
                <w:color w:val="428BCA"/>
                <w:sz w:val="24"/>
                <w:szCs w:val="24"/>
              </w:rPr>
              <w:t>151004 </w:t>
            </w:r>
            <w:r w:rsidRPr="003150DE">
              <w:rPr>
                <w:noProof/>
                <w:color w:val="428BCA"/>
                <w:sz w:val="24"/>
                <w:szCs w:val="24"/>
              </w:rPr>
              <w:drawing>
                <wp:inline distT="0" distB="0" distL="0" distR="0" wp14:anchorId="33344F36" wp14:editId="78CF8CDA">
                  <wp:extent cx="93980" cy="93980"/>
                  <wp:effectExtent l="0" t="0" r="1270" b="1270"/>
                  <wp:docPr id="58" name="Picture 58" descr="http://hl7.org/fhir/R4/external.png">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hl7.org/fhir/R4/external.png">
                            <a:hlinkClick r:id="rId9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Meningitis due to gonococcus</w:t>
            </w:r>
          </w:p>
        </w:tc>
      </w:tr>
      <w:bookmarkStart w:id="52" w:name="http---snomed.info-sct-162004"/>
      <w:bookmarkEnd w:id="52"/>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"http://browser.ihtsdotools.org/?perspective=full&amp;conceptId1=162004" </w:instrText>
            </w:r>
            <w:r w:rsidRPr="003150DE">
              <w:rPr>
                <w:color w:val="333333"/>
                <w:sz w:val="24"/>
                <w:szCs w:val="24"/>
              </w:rPr>
              <w:fldChar w:fldCharType="separate"/>
            </w:r>
            <w:r w:rsidRPr="003150DE">
              <w:rPr>
                <w:rStyle w:val="Hyperlink"/>
                <w:color w:val="428BCA"/>
                <w:sz w:val="24"/>
                <w:szCs w:val="24"/>
              </w:rPr>
              <w:t>162004 </w:t>
            </w:r>
            <w:r w:rsidRPr="003150DE">
              <w:rPr>
                <w:noProof/>
                <w:color w:val="428BCA"/>
                <w:sz w:val="24"/>
                <w:szCs w:val="24"/>
              </w:rPr>
              <w:drawing>
                <wp:inline distT="0" distB="0" distL="0" distR="0" wp14:anchorId="4D5B76EA" wp14:editId="48EDC241">
                  <wp:extent cx="93980" cy="93980"/>
                  <wp:effectExtent l="0" t="0" r="1270" b="1270"/>
                  <wp:docPr id="57" name="Picture 57" descr="http://hl7.org/fhir/R4/external.pn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hl7.org/fhir/R4/external.png">
                            <a:hlinkClick r:id="rId9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Severe manic bipolar I disorder without psychotic features</w:t>
            </w:r>
          </w:p>
        </w:tc>
      </w:tr>
      <w:bookmarkStart w:id="53" w:name="http---snomed.info-sct-165002"/>
      <w:bookmarkEnd w:id="53"/>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"http://browser.ihtsdotools.org/?perspective=full&amp;conceptId1=165002" </w:instrText>
            </w:r>
            <w:r w:rsidRPr="003150DE">
              <w:rPr>
                <w:color w:val="333333"/>
                <w:sz w:val="24"/>
                <w:szCs w:val="24"/>
              </w:rPr>
              <w:fldChar w:fldCharType="separate"/>
            </w:r>
            <w:r w:rsidRPr="003150DE">
              <w:rPr>
                <w:rStyle w:val="Hyperlink"/>
                <w:color w:val="428BCA"/>
                <w:sz w:val="24"/>
                <w:szCs w:val="24"/>
              </w:rPr>
              <w:t>165002 </w:t>
            </w:r>
            <w:r w:rsidRPr="003150DE">
              <w:rPr>
                <w:noProof/>
                <w:color w:val="428BCA"/>
                <w:sz w:val="24"/>
                <w:szCs w:val="24"/>
              </w:rPr>
              <w:drawing>
                <wp:inline distT="0" distB="0" distL="0" distR="0" wp14:anchorId="644209E2" wp14:editId="54820DE0">
                  <wp:extent cx="93980" cy="93980"/>
                  <wp:effectExtent l="0" t="0" r="1270" b="1270"/>
                  <wp:docPr id="56" name="Picture 56" descr="http://hl7.org/fhir/R4/external.pn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hl7.org/fhir/R4/external.png">
                            <a:hlinkClick r:id="rId9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Accident-prone</w:t>
            </w:r>
          </w:p>
        </w:tc>
      </w:tr>
      <w:bookmarkStart w:id="54" w:name="http---snomed.info-sct-168000"/>
      <w:bookmarkEnd w:id="54"/>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"http://browser.ihtsdotools.org/?perspective=full&amp;conceptId1=168000" </w:instrText>
            </w:r>
            <w:r w:rsidRPr="003150DE">
              <w:rPr>
                <w:color w:val="333333"/>
                <w:sz w:val="24"/>
                <w:szCs w:val="24"/>
              </w:rPr>
              <w:fldChar w:fldCharType="separate"/>
            </w:r>
            <w:r w:rsidRPr="003150DE">
              <w:rPr>
                <w:rStyle w:val="Hyperlink"/>
                <w:color w:val="428BCA"/>
                <w:sz w:val="24"/>
                <w:szCs w:val="24"/>
              </w:rPr>
              <w:t>168000 </w:t>
            </w:r>
            <w:r w:rsidRPr="003150DE">
              <w:rPr>
                <w:noProof/>
                <w:color w:val="428BCA"/>
                <w:sz w:val="24"/>
                <w:szCs w:val="24"/>
              </w:rPr>
              <w:drawing>
                <wp:inline distT="0" distB="0" distL="0" distR="0" wp14:anchorId="1C5B1DFF" wp14:editId="6E9A8E62">
                  <wp:extent cx="93980" cy="93980"/>
                  <wp:effectExtent l="0" t="0" r="1270" b="1270"/>
                  <wp:docPr id="55" name="Picture 55" descr="http://hl7.org/fhir/R4/external.png">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hl7.org/fhir/R4/external.png">
                            <a:hlinkClick r:id="rId9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F6A6F">
            <w:pPr>
              <w:spacing w:before="0" w:after="0" w:line="320" w:lineRule="exact"/>
              <w:rPr>
                <w:color w:val="333333"/>
                <w:sz w:val="24"/>
                <w:szCs w:val="24"/>
              </w:rPr>
            </w:pPr>
            <w:r w:rsidRPr="003150DE">
              <w:rPr>
                <w:color w:val="333333"/>
                <w:sz w:val="24"/>
                <w:szCs w:val="24"/>
              </w:rPr>
              <w:t>Typhlolithiasis</w:t>
            </w:r>
          </w:p>
        </w:tc>
      </w:tr>
      <w:tr w:rsidR="003150DE"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3150DE" w:rsidRPr="003150DE" w:rsidRDefault="003150DE" w:rsidP="009F6A6F">
            <w:pPr>
              <w:spacing w:before="0" w:after="0" w:line="320" w:lineRule="exac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3150DE" w:rsidRPr="003150DE" w:rsidRDefault="003150DE" w:rsidP="009F6A6F">
            <w:pPr>
              <w:spacing w:before="0" w:after="0" w:line="320" w:lineRule="exact"/>
              <w:rPr>
                <w:color w:val="333333"/>
                <w:sz w:val="24"/>
                <w:szCs w:val="24"/>
              </w:rPr>
            </w:pPr>
            <w:r w:rsidRPr="003150DE">
              <w:rPr>
                <w:color w:val="333333"/>
                <w:sz w:val="24"/>
                <w:szCs w:val="24"/>
              </w:rPr>
              <w:t>…</w:t>
            </w:r>
          </w:p>
        </w:tc>
      </w:tr>
    </w:tbl>
    <w:p w:rsidR="009F6A6F" w:rsidRPr="003150DE" w:rsidRDefault="007008C3" w:rsidP="00765BE5">
      <w:pPr>
        <w:rPr>
          <w:b/>
          <w:sz w:val="24"/>
          <w:szCs w:val="24"/>
        </w:rPr>
      </w:pPr>
      <w:r w:rsidRPr="003150DE">
        <w:rPr>
          <w:b/>
          <w:sz w:val="24"/>
          <w:szCs w:val="24"/>
        </w:rPr>
        <w:t>2.</w:t>
      </w:r>
      <w:r w:rsidR="00DA564E" w:rsidRPr="003150DE">
        <w:rPr>
          <w:b/>
          <w:sz w:val="24"/>
          <w:szCs w:val="24"/>
        </w:rPr>
        <w:t>5</w:t>
      </w:r>
      <w:r w:rsidR="009F6A6F" w:rsidRPr="003150DE">
        <w:rPr>
          <w:b/>
          <w:sz w:val="24"/>
          <w:szCs w:val="24"/>
        </w:rPr>
        <w:t>. Tập giá trị “approach-site-codes”</w:t>
      </w:r>
    </w:p>
    <w:p w:rsidR="009F6A6F" w:rsidRPr="003150DE" w:rsidRDefault="009F6A6F" w:rsidP="00765BE5">
      <w:pPr>
        <w:rPr>
          <w:sz w:val="24"/>
          <w:szCs w:val="24"/>
          <w:shd w:val="clear" w:color="auto" w:fill="FFFFFF"/>
        </w:rPr>
      </w:pPr>
      <w:r w:rsidRPr="003150DE">
        <w:rPr>
          <w:sz w:val="24"/>
          <w:szCs w:val="24"/>
        </w:rPr>
        <w:t xml:space="preserve">- URL: </w:t>
      </w:r>
      <w:hyperlink r:id="rId100" w:history="1">
        <w:r w:rsidRPr="003150DE">
          <w:rPr>
            <w:rStyle w:val="Hyperlink"/>
            <w:sz w:val="24"/>
            <w:szCs w:val="24"/>
            <w:shd w:val="clear" w:color="auto" w:fill="FFFFFF"/>
          </w:rPr>
          <w:t>http://hl7.org/fhir/ValueSet/approach-site-codes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50"/>
        <w:gridCol w:w="7911"/>
      </w:tblGrid>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http://hl7.org/fhir/ValueSet/approach-site-codes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4.0.1</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SNOMEDCTAnatomicalStructureForAdministrationSiteCodes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 CT Anatomical Structure for Administration Site 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Anatomical Structure codes from SNOMED CT - provided as an exemplar.</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080552" w:rsidP="007008C3">
            <w:pPr>
              <w:spacing w:before="0" w:after="0" w:line="336" w:lineRule="atLeast"/>
              <w:rPr>
                <w:color w:val="333333"/>
                <w:sz w:val="24"/>
                <w:szCs w:val="24"/>
              </w:rPr>
            </w:pPr>
            <w:hyperlink r:id="rId101" w:history="1">
              <w:r w:rsidR="009F6A6F" w:rsidRPr="003150DE">
                <w:rPr>
                  <w:rStyle w:val="Hyperlink"/>
                  <w:color w:val="428BCA"/>
                  <w:sz w:val="24"/>
                  <w:szCs w:val="24"/>
                </w:rPr>
                <w:t>FHIR Infrastructure </w:t>
              </w:r>
              <w:r w:rsidR="009F6A6F" w:rsidRPr="003150DE">
                <w:rPr>
                  <w:noProof/>
                  <w:color w:val="428BCA"/>
                  <w:sz w:val="24"/>
                  <w:szCs w:val="24"/>
                </w:rPr>
                <w:drawing>
                  <wp:inline distT="0" distB="0" distL="0" distR="0" wp14:anchorId="3A554222" wp14:editId="73D6E7FE">
                    <wp:extent cx="93980" cy="93980"/>
                    <wp:effectExtent l="0" t="0" r="1270" b="1270"/>
                    <wp:docPr id="68" name="Picture 68" descr="http://hl7.org/fhir/R4/external.pn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hl7.org/fhir/R4/external.png">
                              <a:hlinkClick r:id="rId10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9F6A6F" w:rsidRPr="003150DE">
              <w:rPr>
                <w:color w:val="333333"/>
                <w:sz w:val="24"/>
                <w:szCs w:val="24"/>
              </w:rPr>
              <w:t> Work Group</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2.16.840.1.113883.4.642.3.346 (for OID based terminology systems)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content from SNOMED CT, which is copyright © 2002 International Health Terminology Standards Development Organisation (IHTSDO), and distributed by agreement between IHTSDO and HL7. Implementer use of SNOMED CT is not covered by this agreement.</w:t>
            </w:r>
          </w:p>
        </w:tc>
      </w:tr>
    </w:tbl>
    <w:p w:rsidR="009F6A6F" w:rsidRPr="003150DE" w:rsidRDefault="009F6A6F" w:rsidP="00765BE5">
      <w:pPr>
        <w:rPr>
          <w:sz w:val="24"/>
          <w:szCs w:val="24"/>
        </w:rPr>
      </w:pPr>
      <w:r w:rsidRPr="003150DE">
        <w:rPr>
          <w:sz w:val="24"/>
          <w:szCs w:val="24"/>
        </w:rPr>
        <w:t>- Tập giá trị gồm +1,000 codes</w:t>
      </w:r>
    </w:p>
    <w:p w:rsidR="009F6A6F" w:rsidRPr="003150DE" w:rsidRDefault="009F6A6F" w:rsidP="00765BE5">
      <w:pPr>
        <w:rPr>
          <w:sz w:val="24"/>
          <w:szCs w:val="24"/>
        </w:rPr>
      </w:pPr>
      <w:r w:rsidRPr="003150DE">
        <w:rPr>
          <w:sz w:val="24"/>
          <w:szCs w:val="24"/>
        </w:rPr>
        <w:t xml:space="preserve">- System: </w:t>
      </w:r>
      <w:hyperlink r:id="rId102" w:history="1">
        <w:r w:rsidRPr="003150DE">
          <w:rPr>
            <w:rStyle w:val="HTMLCode"/>
            <w:rFonts w:ascii="Times New Roman" w:hAnsi="Times New Roman" w:cs="Times New Roman"/>
            <w:color w:val="005C00"/>
            <w:sz w:val="24"/>
            <w:szCs w:val="24"/>
            <w:u w:val="single"/>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20"/>
        <w:gridCol w:w="6089"/>
      </w:tblGrid>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b/>
                <w:bCs/>
                <w:color w:val="333333"/>
                <w:sz w:val="24"/>
                <w:szCs w:val="24"/>
              </w:rPr>
              <w:t>Display</w:t>
            </w:r>
          </w:p>
        </w:tc>
      </w:tr>
      <w:bookmarkStart w:id="55" w:name="http---snomed.info-sct-106004"/>
      <w:bookmarkEnd w:id="55"/>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"http://browser.ihtsdotools.org/?perspective=full&amp;conceptId1=106004" </w:instrText>
            </w:r>
            <w:r w:rsidRPr="003150DE">
              <w:rPr>
                <w:color w:val="333333"/>
                <w:sz w:val="24"/>
                <w:szCs w:val="24"/>
              </w:rPr>
              <w:fldChar w:fldCharType="separate"/>
            </w:r>
            <w:r w:rsidRPr="003150DE">
              <w:rPr>
                <w:rStyle w:val="Hyperlink"/>
                <w:color w:val="428BCA"/>
                <w:sz w:val="24"/>
                <w:szCs w:val="24"/>
              </w:rPr>
              <w:t>106004 </w:t>
            </w:r>
            <w:r w:rsidRPr="003150DE">
              <w:rPr>
                <w:noProof/>
                <w:color w:val="428BCA"/>
                <w:sz w:val="24"/>
                <w:szCs w:val="24"/>
              </w:rPr>
              <w:drawing>
                <wp:inline distT="0" distB="0" distL="0" distR="0" wp14:anchorId="168EECB8" wp14:editId="041C02A0">
                  <wp:extent cx="93980" cy="93980"/>
                  <wp:effectExtent l="0" t="0" r="1270" b="1270"/>
                  <wp:docPr id="77" name="Picture 77" descr="http://hl7.org/fhir/R4/external.png">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hl7.org/fhir/R4/external.png">
                            <a:hlinkClick r:id="rId10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Posterior carpal region</w:t>
            </w:r>
          </w:p>
        </w:tc>
      </w:tr>
      <w:bookmarkStart w:id="56" w:name="http---snomed.info-sct-107008"/>
      <w:bookmarkEnd w:id="56"/>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"http://browser.ihtsdotools.org/?perspective=full&amp;conceptId1=107008" </w:instrText>
            </w:r>
            <w:r w:rsidRPr="003150DE">
              <w:rPr>
                <w:color w:val="333333"/>
                <w:sz w:val="24"/>
                <w:szCs w:val="24"/>
              </w:rPr>
              <w:fldChar w:fldCharType="separate"/>
            </w:r>
            <w:r w:rsidRPr="003150DE">
              <w:rPr>
                <w:rStyle w:val="Hyperlink"/>
                <w:color w:val="428BCA"/>
                <w:sz w:val="24"/>
                <w:szCs w:val="24"/>
              </w:rPr>
              <w:t>107008 </w:t>
            </w:r>
            <w:r w:rsidRPr="003150DE">
              <w:rPr>
                <w:noProof/>
                <w:color w:val="428BCA"/>
                <w:sz w:val="24"/>
                <w:szCs w:val="24"/>
              </w:rPr>
              <w:drawing>
                <wp:inline distT="0" distB="0" distL="0" distR="0" wp14:anchorId="419D54F2" wp14:editId="4BD090D2">
                  <wp:extent cx="93980" cy="93980"/>
                  <wp:effectExtent l="0" t="0" r="1270" b="1270"/>
                  <wp:docPr id="76" name="Picture 76" descr="http://hl7.org/fhir/R4/external.png">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hl7.org/fhir/R4/external.png">
                            <a:hlinkClick r:id="rId10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Fetal part of placenta</w:t>
            </w:r>
          </w:p>
        </w:tc>
      </w:tr>
      <w:bookmarkStart w:id="57" w:name="http---snomed.info-sct-108003"/>
      <w:bookmarkEnd w:id="57"/>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"http://browser.ihtsdotools.org/?perspective=full&amp;conceptId1=108003" </w:instrText>
            </w:r>
            <w:r w:rsidRPr="003150DE">
              <w:rPr>
                <w:color w:val="333333"/>
                <w:sz w:val="24"/>
                <w:szCs w:val="24"/>
              </w:rPr>
              <w:fldChar w:fldCharType="separate"/>
            </w:r>
            <w:r w:rsidRPr="003150DE">
              <w:rPr>
                <w:rStyle w:val="Hyperlink"/>
                <w:color w:val="428BCA"/>
                <w:sz w:val="24"/>
                <w:szCs w:val="24"/>
              </w:rPr>
              <w:t>108003 </w:t>
            </w:r>
            <w:r w:rsidRPr="003150DE">
              <w:rPr>
                <w:noProof/>
                <w:color w:val="428BCA"/>
                <w:sz w:val="24"/>
                <w:szCs w:val="24"/>
              </w:rPr>
              <w:drawing>
                <wp:inline distT="0" distB="0" distL="0" distR="0" wp14:anchorId="1B509804" wp14:editId="7DE48F1E">
                  <wp:extent cx="93980" cy="93980"/>
                  <wp:effectExtent l="0" t="0" r="1270" b="1270"/>
                  <wp:docPr id="75" name="Picture 75" descr="http://hl7.org/fhir/R4/external.png">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hl7.org/fhir/R4/external.png">
                            <a:hlinkClick r:id="rId10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Condylar emissary vein</w:t>
            </w:r>
          </w:p>
        </w:tc>
      </w:tr>
      <w:bookmarkStart w:id="58" w:name="http---snomed.info-sct-110001"/>
      <w:bookmarkEnd w:id="58"/>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"http://browser.ihtsdotools.org/?perspective=full&amp;conceptId1=110001" </w:instrText>
            </w:r>
            <w:r w:rsidRPr="003150DE">
              <w:rPr>
                <w:color w:val="333333"/>
                <w:sz w:val="24"/>
                <w:szCs w:val="24"/>
              </w:rPr>
              <w:fldChar w:fldCharType="separate"/>
            </w:r>
            <w:r w:rsidRPr="003150DE">
              <w:rPr>
                <w:rStyle w:val="Hyperlink"/>
                <w:color w:val="428BCA"/>
                <w:sz w:val="24"/>
                <w:szCs w:val="24"/>
              </w:rPr>
              <w:t>110001 </w:t>
            </w:r>
            <w:r w:rsidRPr="003150DE">
              <w:rPr>
                <w:noProof/>
                <w:color w:val="428BCA"/>
                <w:sz w:val="24"/>
                <w:szCs w:val="24"/>
              </w:rPr>
              <w:drawing>
                <wp:inline distT="0" distB="0" distL="0" distR="0" wp14:anchorId="44535E8B" wp14:editId="4D5EE305">
                  <wp:extent cx="93980" cy="93980"/>
                  <wp:effectExtent l="0" t="0" r="1270" b="1270"/>
                  <wp:docPr id="74" name="Picture 74" descr="http://hl7.org/fhir/R4/external.png">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hl7.org/fhir/R4/external.png">
                            <a:hlinkClick r:id="rId10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Visceral layer of Bowman's capsule</w:t>
            </w:r>
          </w:p>
        </w:tc>
      </w:tr>
      <w:bookmarkStart w:id="59" w:name="http---snomed.info-sct-111002"/>
      <w:bookmarkEnd w:id="59"/>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"http://browser.ihtsdotools.org/?perspective=full&amp;conceptId1=111002" </w:instrText>
            </w:r>
            <w:r w:rsidRPr="003150DE">
              <w:rPr>
                <w:color w:val="333333"/>
                <w:sz w:val="24"/>
                <w:szCs w:val="24"/>
              </w:rPr>
              <w:fldChar w:fldCharType="separate"/>
            </w:r>
            <w:r w:rsidRPr="003150DE">
              <w:rPr>
                <w:rStyle w:val="Hyperlink"/>
                <w:color w:val="428BCA"/>
                <w:sz w:val="24"/>
                <w:szCs w:val="24"/>
              </w:rPr>
              <w:t>111002 </w:t>
            </w:r>
            <w:r w:rsidRPr="003150DE">
              <w:rPr>
                <w:noProof/>
                <w:color w:val="428BCA"/>
                <w:sz w:val="24"/>
                <w:szCs w:val="24"/>
              </w:rPr>
              <w:drawing>
                <wp:inline distT="0" distB="0" distL="0" distR="0" wp14:anchorId="4C381F91" wp14:editId="201FD4F8">
                  <wp:extent cx="93980" cy="93980"/>
                  <wp:effectExtent l="0" t="0" r="1270" b="1270"/>
                  <wp:docPr id="73" name="Picture 73" descr="http://hl7.org/fhir/R4/external.pn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hl7.org/fhir/R4/external.png">
                            <a:hlinkClick r:id="rId10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Parathyroid gland</w:t>
            </w:r>
          </w:p>
        </w:tc>
      </w:tr>
      <w:bookmarkStart w:id="60" w:name="http---snomed.info-sct-116007"/>
      <w:bookmarkEnd w:id="60"/>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"http://browser.ihtsdotools.org/?perspective=full&amp;conceptId1=116007" </w:instrText>
            </w:r>
            <w:r w:rsidRPr="003150DE">
              <w:rPr>
                <w:color w:val="333333"/>
                <w:sz w:val="24"/>
                <w:szCs w:val="24"/>
              </w:rPr>
              <w:fldChar w:fldCharType="separate"/>
            </w:r>
            <w:r w:rsidRPr="003150DE">
              <w:rPr>
                <w:rStyle w:val="Hyperlink"/>
                <w:color w:val="428BCA"/>
                <w:sz w:val="24"/>
                <w:szCs w:val="24"/>
              </w:rPr>
              <w:t>116007 </w:t>
            </w:r>
            <w:r w:rsidRPr="003150DE">
              <w:rPr>
                <w:noProof/>
                <w:color w:val="428BCA"/>
                <w:sz w:val="24"/>
                <w:szCs w:val="24"/>
              </w:rPr>
              <w:drawing>
                <wp:inline distT="0" distB="0" distL="0" distR="0" wp14:anchorId="0039F907" wp14:editId="4B13273B">
                  <wp:extent cx="93980" cy="93980"/>
                  <wp:effectExtent l="0" t="0" r="1270" b="1270"/>
                  <wp:docPr id="72" name="Picture 72" descr="http://hl7.org/fhir/R4/external.png">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hl7.org/fhir/R4/external.png">
                            <a:hlinkClick r:id="rId10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Subcutaneous tissue of medial surface of index finger</w:t>
            </w:r>
          </w:p>
        </w:tc>
      </w:tr>
      <w:bookmarkStart w:id="61" w:name="http---snomed.info-sct-124002"/>
      <w:bookmarkEnd w:id="61"/>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"http://browser.ihtsdotools.org/?perspective=full&amp;conceptId1=124002" </w:instrText>
            </w:r>
            <w:r w:rsidRPr="003150DE">
              <w:rPr>
                <w:color w:val="333333"/>
                <w:sz w:val="24"/>
                <w:szCs w:val="24"/>
              </w:rPr>
              <w:fldChar w:fldCharType="separate"/>
            </w:r>
            <w:r w:rsidRPr="003150DE">
              <w:rPr>
                <w:rStyle w:val="Hyperlink"/>
                <w:color w:val="428BCA"/>
                <w:sz w:val="24"/>
                <w:szCs w:val="24"/>
              </w:rPr>
              <w:t>124002 </w:t>
            </w:r>
            <w:r w:rsidRPr="003150DE">
              <w:rPr>
                <w:noProof/>
                <w:color w:val="428BCA"/>
                <w:sz w:val="24"/>
                <w:szCs w:val="24"/>
              </w:rPr>
              <w:drawing>
                <wp:inline distT="0" distB="0" distL="0" distR="0" wp14:anchorId="38D4EA49" wp14:editId="5B2CD14D">
                  <wp:extent cx="93980" cy="93980"/>
                  <wp:effectExtent l="0" t="0" r="1270" b="1270"/>
                  <wp:docPr id="71" name="Picture 71" descr="http://hl7.org/fhir/R4/external.pn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hl7.org/fhir/R4/external.png">
                            <a:hlinkClick r:id="rId10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Coronoid process of mandible</w:t>
            </w:r>
          </w:p>
        </w:tc>
      </w:tr>
      <w:bookmarkStart w:id="62" w:name="http---snomed.info-sct-149003"/>
      <w:bookmarkEnd w:id="62"/>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"http://browser.ihtsdotools.org/?perspective=full&amp;conceptId1=149003" </w:instrText>
            </w:r>
            <w:r w:rsidRPr="003150DE">
              <w:rPr>
                <w:color w:val="333333"/>
                <w:sz w:val="24"/>
                <w:szCs w:val="24"/>
              </w:rPr>
              <w:fldChar w:fldCharType="separate"/>
            </w:r>
            <w:r w:rsidRPr="003150DE">
              <w:rPr>
                <w:rStyle w:val="Hyperlink"/>
                <w:color w:val="428BCA"/>
                <w:sz w:val="24"/>
                <w:szCs w:val="24"/>
              </w:rPr>
              <w:t>149003 </w:t>
            </w:r>
            <w:r w:rsidRPr="003150DE">
              <w:rPr>
                <w:noProof/>
                <w:color w:val="428BCA"/>
                <w:sz w:val="24"/>
                <w:szCs w:val="24"/>
              </w:rPr>
              <w:drawing>
                <wp:inline distT="0" distB="0" distL="0" distR="0" wp14:anchorId="61666E8E" wp14:editId="31AC39E5">
                  <wp:extent cx="93980" cy="93980"/>
                  <wp:effectExtent l="0" t="0" r="1270" b="1270"/>
                  <wp:docPr id="70" name="Picture 70" descr="http://hl7.org/fhir/R4/external.pn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hl7.org/fhir/R4/external.png">
                            <a:hlinkClick r:id="rId11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Central pair of microtubules, cilium or flagellum, not bacterial</w:t>
            </w:r>
          </w:p>
        </w:tc>
      </w:tr>
      <w:bookmarkStart w:id="63" w:name="http---snomed.info-sct-155008"/>
      <w:bookmarkEnd w:id="63"/>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"http://browser.ihtsdotools.org/?perspective=full&amp;conceptId1=155008" </w:instrText>
            </w:r>
            <w:r w:rsidRPr="003150DE">
              <w:rPr>
                <w:color w:val="333333"/>
                <w:sz w:val="24"/>
                <w:szCs w:val="24"/>
              </w:rPr>
              <w:fldChar w:fldCharType="separate"/>
            </w:r>
            <w:r w:rsidRPr="003150DE">
              <w:rPr>
                <w:rStyle w:val="Hyperlink"/>
                <w:color w:val="428BCA"/>
                <w:sz w:val="24"/>
                <w:szCs w:val="24"/>
              </w:rPr>
              <w:t>155008 </w:t>
            </w:r>
            <w:r w:rsidRPr="003150DE">
              <w:rPr>
                <w:noProof/>
                <w:color w:val="428BCA"/>
                <w:sz w:val="24"/>
                <w:szCs w:val="24"/>
              </w:rPr>
              <w:drawing>
                <wp:inline distT="0" distB="0" distL="0" distR="0" wp14:anchorId="3735C6C8" wp14:editId="2517B02A">
                  <wp:extent cx="93980" cy="93980"/>
                  <wp:effectExtent l="0" t="0" r="1270" b="1270"/>
                  <wp:docPr id="69" name="Picture 69" descr="http://hl7.org/fhir/R4/external.png">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hl7.org/fhir/R4/external.png">
                            <a:hlinkClick r:id="rId11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Deep circumflex artery of ilium</w:t>
            </w:r>
          </w:p>
        </w:tc>
      </w:tr>
      <w:tr w:rsidR="00003608"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003608" w:rsidRPr="003150DE" w:rsidRDefault="00003608" w:rsidP="009F6A6F">
            <w:pPr>
              <w:spacing w:before="0" w:after="0" w:line="320" w:lineRule="exac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03608" w:rsidRPr="003150DE" w:rsidRDefault="00003608" w:rsidP="009F6A6F">
            <w:pPr>
              <w:spacing w:before="0" w:after="0" w:line="320" w:lineRule="exact"/>
              <w:rPr>
                <w:color w:val="333333"/>
                <w:sz w:val="24"/>
                <w:szCs w:val="24"/>
              </w:rPr>
            </w:pPr>
            <w:r w:rsidRPr="003150DE">
              <w:rPr>
                <w:color w:val="333333"/>
                <w:sz w:val="24"/>
                <w:szCs w:val="24"/>
              </w:rPr>
              <w:t>…</w:t>
            </w:r>
          </w:p>
        </w:tc>
      </w:tr>
    </w:tbl>
    <w:p w:rsidR="009F6A6F" w:rsidRPr="003150DE" w:rsidRDefault="007008C3" w:rsidP="00765BE5">
      <w:pPr>
        <w:rPr>
          <w:b/>
          <w:sz w:val="24"/>
          <w:szCs w:val="24"/>
        </w:rPr>
      </w:pPr>
      <w:r w:rsidRPr="003150DE">
        <w:rPr>
          <w:b/>
          <w:sz w:val="24"/>
          <w:szCs w:val="24"/>
        </w:rPr>
        <w:t>2.</w:t>
      </w:r>
      <w:r w:rsidR="00DA564E" w:rsidRPr="003150DE">
        <w:rPr>
          <w:b/>
          <w:sz w:val="24"/>
          <w:szCs w:val="24"/>
        </w:rPr>
        <w:t>6</w:t>
      </w:r>
      <w:r w:rsidR="009F6A6F" w:rsidRPr="003150DE">
        <w:rPr>
          <w:b/>
          <w:sz w:val="24"/>
          <w:szCs w:val="24"/>
        </w:rPr>
        <w:t>. Tập giá trị “route-codes”</w:t>
      </w:r>
    </w:p>
    <w:p w:rsidR="009F6A6F" w:rsidRPr="003150DE" w:rsidRDefault="009F6A6F" w:rsidP="00765BE5">
      <w:pPr>
        <w:rPr>
          <w:sz w:val="24"/>
          <w:szCs w:val="24"/>
        </w:rPr>
      </w:pPr>
      <w:r w:rsidRPr="003150DE">
        <w:rPr>
          <w:sz w:val="24"/>
          <w:szCs w:val="24"/>
        </w:rPr>
        <w:t xml:space="preserve">- URL: </w:t>
      </w:r>
      <w:hyperlink r:id="rId112" w:history="1">
        <w:r w:rsidRPr="003150DE">
          <w:rPr>
            <w:rStyle w:val="Hyperlink"/>
            <w:sz w:val="24"/>
            <w:szCs w:val="24"/>
          </w:rPr>
          <w:t>http://hl7.org/fhir/ValueSet/route-codes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84"/>
        <w:gridCol w:w="7877"/>
      </w:tblGrid>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http://hl7.org/fhir/ValueSet/route-codes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4.0.1</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SNOMEDCTRouteCodes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 CT Route 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all Route codes from SNOMED CT - provided as an exemplar.</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080552" w:rsidP="007008C3">
            <w:pPr>
              <w:spacing w:before="0" w:after="0" w:line="336" w:lineRule="atLeast"/>
              <w:rPr>
                <w:color w:val="333333"/>
                <w:sz w:val="24"/>
                <w:szCs w:val="24"/>
              </w:rPr>
            </w:pPr>
            <w:hyperlink r:id="rId113" w:history="1">
              <w:r w:rsidR="009F6A6F" w:rsidRPr="003150DE">
                <w:rPr>
                  <w:rStyle w:val="Hyperlink"/>
                  <w:color w:val="428BCA"/>
                  <w:sz w:val="24"/>
                  <w:szCs w:val="24"/>
                </w:rPr>
                <w:t>Pharmacy </w:t>
              </w:r>
              <w:r w:rsidR="009F6A6F" w:rsidRPr="003150DE">
                <w:rPr>
                  <w:noProof/>
                  <w:color w:val="428BCA"/>
                  <w:sz w:val="24"/>
                  <w:szCs w:val="24"/>
                </w:rPr>
                <w:drawing>
                  <wp:inline distT="0" distB="0" distL="0" distR="0" wp14:anchorId="18CDF601" wp14:editId="3063476D">
                    <wp:extent cx="93980" cy="93980"/>
                    <wp:effectExtent l="0" t="0" r="1270" b="1270"/>
                    <wp:docPr id="78" name="Picture 78" descr="http://hl7.org/fhir/R4/external.png">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hl7.org/fhir/R4/external.png">
                              <a:hlinkClick r:id="rId11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9F6A6F" w:rsidRPr="003150DE">
              <w:rPr>
                <w:color w:val="333333"/>
                <w:sz w:val="24"/>
                <w:szCs w:val="24"/>
              </w:rPr>
              <w:t> Work Group</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2.16.840.1.113883.4.642.3.98 (for OID based terminology systems)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content from SNOMED CT, which is copyright © 2002 International Health Terminology Standards Development Organisation (IHTSDO), and distributed by agreement between IHTSDO and HL7. Implementer use of SNOMED CT is not covered by this agreement.</w:t>
            </w:r>
          </w:p>
        </w:tc>
      </w:tr>
    </w:tbl>
    <w:p w:rsidR="009F6A6F" w:rsidRPr="003150DE" w:rsidRDefault="009F6A6F" w:rsidP="00765BE5">
      <w:pPr>
        <w:rPr>
          <w:sz w:val="24"/>
          <w:szCs w:val="24"/>
        </w:rPr>
      </w:pPr>
      <w:r w:rsidRPr="003150DE">
        <w:rPr>
          <w:sz w:val="24"/>
          <w:szCs w:val="24"/>
        </w:rPr>
        <w:t>- Tập giá trị gồm 150 khái niệm</w:t>
      </w:r>
    </w:p>
    <w:p w:rsidR="009F6A6F" w:rsidRPr="003150DE" w:rsidRDefault="009F6A6F" w:rsidP="00765BE5">
      <w:pPr>
        <w:rPr>
          <w:sz w:val="24"/>
          <w:szCs w:val="24"/>
        </w:rPr>
      </w:pPr>
      <w:r w:rsidRPr="003150DE">
        <w:rPr>
          <w:sz w:val="24"/>
          <w:szCs w:val="24"/>
        </w:rPr>
        <w:t xml:space="preserve">- System: </w:t>
      </w:r>
      <w:hyperlink r:id="rId114" w:history="1">
        <w:r w:rsidRPr="003150DE">
          <w:rPr>
            <w:rStyle w:val="HTMLCode"/>
            <w:rFonts w:ascii="Times New Roman" w:hAnsi="Times New Roman" w:cs="Times New Roman"/>
            <w:color w:val="005C00"/>
            <w:sz w:val="24"/>
            <w:szCs w:val="24"/>
            <w:u w:val="single"/>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60"/>
        <w:gridCol w:w="4213"/>
      </w:tblGrid>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b/>
                <w:bCs/>
                <w:color w:val="333333"/>
                <w:sz w:val="24"/>
                <w:szCs w:val="24"/>
              </w:rPr>
              <w:t>Code</w:t>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b/>
                <w:bCs/>
                <w:color w:val="333333"/>
                <w:sz w:val="24"/>
                <w:szCs w:val="24"/>
              </w:rPr>
              <w:t>Display</w:t>
            </w:r>
          </w:p>
        </w:tc>
      </w:tr>
      <w:bookmarkStart w:id="64" w:name="http---snomed.info-sct-6064005"/>
      <w:bookmarkEnd w:id="64"/>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"http://browser.ihtsdotools.org/?perspective=full&amp;conceptId1=6064005" </w:instrText>
            </w:r>
            <w:r w:rsidRPr="003150DE">
              <w:rPr>
                <w:color w:val="333333"/>
                <w:sz w:val="24"/>
                <w:szCs w:val="24"/>
              </w:rPr>
              <w:fldChar w:fldCharType="separate"/>
            </w:r>
            <w:r w:rsidRPr="003150DE">
              <w:rPr>
                <w:rStyle w:val="Hyperlink"/>
                <w:color w:val="428BCA"/>
                <w:sz w:val="24"/>
                <w:szCs w:val="24"/>
              </w:rPr>
              <w:t>6064005 </w:t>
            </w:r>
            <w:r w:rsidRPr="003150DE">
              <w:rPr>
                <w:noProof/>
                <w:color w:val="428BCA"/>
                <w:sz w:val="24"/>
                <w:szCs w:val="24"/>
              </w:rPr>
              <w:drawing>
                <wp:inline distT="0" distB="0" distL="0" distR="0" wp14:anchorId="6BB7E9E0" wp14:editId="099428F2">
                  <wp:extent cx="93980" cy="93980"/>
                  <wp:effectExtent l="0" t="0" r="1270" b="1270"/>
                  <wp:docPr id="87" name="Picture 87" descr="http://hl7.org/fhir/R4/external.png">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hl7.org/fhir/R4/external.png">
                            <a:hlinkClick r:id="rId11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Topical route</w:t>
            </w:r>
          </w:p>
        </w:tc>
      </w:tr>
      <w:bookmarkStart w:id="65" w:name="http---snomed.info-sct-10547007"/>
      <w:bookmarkEnd w:id="65"/>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"http://browser.ihtsdotools.org/?perspective=full&amp;conceptId1=10547007" </w:instrText>
            </w:r>
            <w:r w:rsidRPr="003150DE">
              <w:rPr>
                <w:color w:val="333333"/>
                <w:sz w:val="24"/>
                <w:szCs w:val="24"/>
              </w:rPr>
              <w:fldChar w:fldCharType="separate"/>
            </w:r>
            <w:r w:rsidRPr="003150DE">
              <w:rPr>
                <w:rStyle w:val="Hyperlink"/>
                <w:color w:val="428BCA"/>
                <w:sz w:val="24"/>
                <w:szCs w:val="24"/>
              </w:rPr>
              <w:t>10547007 </w:t>
            </w:r>
            <w:r w:rsidRPr="003150DE">
              <w:rPr>
                <w:noProof/>
                <w:color w:val="428BCA"/>
                <w:sz w:val="24"/>
                <w:szCs w:val="24"/>
              </w:rPr>
              <w:drawing>
                <wp:inline distT="0" distB="0" distL="0" distR="0" wp14:anchorId="13F3750D" wp14:editId="7DDE42D8">
                  <wp:extent cx="93980" cy="93980"/>
                  <wp:effectExtent l="0" t="0" r="1270" b="1270"/>
                  <wp:docPr id="86" name="Picture 86" descr="http://hl7.org/fhir/R4/external.png">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hl7.org/fhir/R4/external.png">
                            <a:hlinkClick r:id="rId11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Auricular use</w:t>
            </w:r>
          </w:p>
        </w:tc>
      </w:tr>
      <w:bookmarkStart w:id="66" w:name="http---snomed.info-sct-12130007"/>
      <w:bookmarkEnd w:id="66"/>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"http://browser.ihtsdotools.org/?perspective=full&amp;conceptId1=12130007" </w:instrText>
            </w:r>
            <w:r w:rsidRPr="003150DE">
              <w:rPr>
                <w:color w:val="333333"/>
                <w:sz w:val="24"/>
                <w:szCs w:val="24"/>
              </w:rPr>
              <w:fldChar w:fldCharType="separate"/>
            </w:r>
            <w:r w:rsidRPr="003150DE">
              <w:rPr>
                <w:rStyle w:val="Hyperlink"/>
                <w:color w:val="428BCA"/>
                <w:sz w:val="24"/>
                <w:szCs w:val="24"/>
              </w:rPr>
              <w:t>12130007 </w:t>
            </w:r>
            <w:r w:rsidRPr="003150DE">
              <w:rPr>
                <w:noProof/>
                <w:color w:val="428BCA"/>
                <w:sz w:val="24"/>
                <w:szCs w:val="24"/>
              </w:rPr>
              <w:drawing>
                <wp:inline distT="0" distB="0" distL="0" distR="0" wp14:anchorId="52B7517A" wp14:editId="5DBD9CA5">
                  <wp:extent cx="93980" cy="93980"/>
                  <wp:effectExtent l="0" t="0" r="1270" b="1270"/>
                  <wp:docPr id="85" name="Picture 85" descr="http://hl7.org/fhir/R4/external.png">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hl7.org/fhir/R4/external.png">
                            <a:hlinkClick r:id="rId11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Intra-articular route</w:t>
            </w:r>
          </w:p>
        </w:tc>
      </w:tr>
      <w:bookmarkStart w:id="67" w:name="http---snomed.info-sct-16857009"/>
      <w:bookmarkEnd w:id="67"/>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"http://browser.ihtsdotools.org/?perspective=full&amp;conceptId1=16857009" </w:instrText>
            </w:r>
            <w:r w:rsidRPr="003150DE">
              <w:rPr>
                <w:color w:val="333333"/>
                <w:sz w:val="24"/>
                <w:szCs w:val="24"/>
              </w:rPr>
              <w:fldChar w:fldCharType="separate"/>
            </w:r>
            <w:r w:rsidRPr="003150DE">
              <w:rPr>
                <w:rStyle w:val="Hyperlink"/>
                <w:color w:val="428BCA"/>
                <w:sz w:val="24"/>
                <w:szCs w:val="24"/>
              </w:rPr>
              <w:t>16857009 </w:t>
            </w:r>
            <w:r w:rsidRPr="003150DE">
              <w:rPr>
                <w:noProof/>
                <w:color w:val="428BCA"/>
                <w:sz w:val="24"/>
                <w:szCs w:val="24"/>
              </w:rPr>
              <w:drawing>
                <wp:inline distT="0" distB="0" distL="0" distR="0" wp14:anchorId="4E2F524A" wp14:editId="0874AD63">
                  <wp:extent cx="93980" cy="93980"/>
                  <wp:effectExtent l="0" t="0" r="1270" b="1270"/>
                  <wp:docPr id="84" name="Picture 84" descr="http://hl7.org/fhir/R4/external.png">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hl7.org/fhir/R4/external.png">
                            <a:hlinkClick r:id="rId11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Vaginal use</w:t>
            </w:r>
          </w:p>
        </w:tc>
      </w:tr>
      <w:bookmarkStart w:id="68" w:name="http---snomed.info-sct-26643006"/>
      <w:bookmarkEnd w:id="68"/>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"http://browser.ihtsdotools.org/?perspective=full&amp;conceptId1=26643006" </w:instrText>
            </w:r>
            <w:r w:rsidRPr="003150DE">
              <w:rPr>
                <w:color w:val="333333"/>
                <w:sz w:val="24"/>
                <w:szCs w:val="24"/>
              </w:rPr>
              <w:fldChar w:fldCharType="separate"/>
            </w:r>
            <w:r w:rsidRPr="003150DE">
              <w:rPr>
                <w:rStyle w:val="Hyperlink"/>
                <w:color w:val="428BCA"/>
                <w:sz w:val="24"/>
                <w:szCs w:val="24"/>
              </w:rPr>
              <w:t>26643006 </w:t>
            </w:r>
            <w:r w:rsidRPr="003150DE">
              <w:rPr>
                <w:noProof/>
                <w:color w:val="428BCA"/>
                <w:sz w:val="24"/>
                <w:szCs w:val="24"/>
              </w:rPr>
              <w:drawing>
                <wp:inline distT="0" distB="0" distL="0" distR="0" wp14:anchorId="7F2C73E5" wp14:editId="67671C96">
                  <wp:extent cx="93980" cy="93980"/>
                  <wp:effectExtent l="0" t="0" r="1270" b="1270"/>
                  <wp:docPr id="83" name="Picture 83" descr="http://hl7.org/fhir/R4/external.png">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hl7.org/fhir/R4/external.png">
                            <a:hlinkClick r:id="rId11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Oral use</w:t>
            </w:r>
          </w:p>
        </w:tc>
      </w:tr>
      <w:bookmarkStart w:id="69" w:name="http---snomed.info-sct-34206005"/>
      <w:bookmarkEnd w:id="69"/>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"http://browser.ihtsdotools.org/?perspective=full&amp;conceptId1=34206005" </w:instrText>
            </w:r>
            <w:r w:rsidRPr="003150DE">
              <w:rPr>
                <w:color w:val="333333"/>
                <w:sz w:val="24"/>
                <w:szCs w:val="24"/>
              </w:rPr>
              <w:fldChar w:fldCharType="separate"/>
            </w:r>
            <w:r w:rsidRPr="003150DE">
              <w:rPr>
                <w:rStyle w:val="Hyperlink"/>
                <w:color w:val="428BCA"/>
                <w:sz w:val="24"/>
                <w:szCs w:val="24"/>
              </w:rPr>
              <w:t>34206005 </w:t>
            </w:r>
            <w:r w:rsidRPr="003150DE">
              <w:rPr>
                <w:noProof/>
                <w:color w:val="428BCA"/>
                <w:sz w:val="24"/>
                <w:szCs w:val="24"/>
              </w:rPr>
              <w:drawing>
                <wp:inline distT="0" distB="0" distL="0" distR="0" wp14:anchorId="79C0A531" wp14:editId="6E8E4EEB">
                  <wp:extent cx="93980" cy="93980"/>
                  <wp:effectExtent l="0" t="0" r="1270" b="1270"/>
                  <wp:docPr id="82" name="Picture 82" descr="http://hl7.org/fhir/R4/external.png">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hl7.org/fhir/R4/external.png">
                            <a:hlinkClick r:id="rId12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SC use</w:t>
            </w:r>
          </w:p>
        </w:tc>
      </w:tr>
      <w:bookmarkStart w:id="70" w:name="http---snomed.info-sct-37161004"/>
      <w:bookmarkEnd w:id="70"/>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"http://browser.ihtsdotools.org/?perspective=full&amp;conceptId1=37161004" </w:instrText>
            </w:r>
            <w:r w:rsidRPr="003150DE">
              <w:rPr>
                <w:color w:val="333333"/>
                <w:sz w:val="24"/>
                <w:szCs w:val="24"/>
              </w:rPr>
              <w:fldChar w:fldCharType="separate"/>
            </w:r>
            <w:r w:rsidRPr="003150DE">
              <w:rPr>
                <w:rStyle w:val="Hyperlink"/>
                <w:color w:val="428BCA"/>
                <w:sz w:val="24"/>
                <w:szCs w:val="24"/>
              </w:rPr>
              <w:t>37161004 </w:t>
            </w:r>
            <w:r w:rsidRPr="003150DE">
              <w:rPr>
                <w:noProof/>
                <w:color w:val="428BCA"/>
                <w:sz w:val="24"/>
                <w:szCs w:val="24"/>
              </w:rPr>
              <w:drawing>
                <wp:inline distT="0" distB="0" distL="0" distR="0" wp14:anchorId="647692F7" wp14:editId="33F108D7">
                  <wp:extent cx="93980" cy="93980"/>
                  <wp:effectExtent l="0" t="0" r="1270" b="1270"/>
                  <wp:docPr id="81" name="Picture 81" descr="http://hl7.org/fhir/R4/external.png">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hl7.org/fhir/R4/external.png">
                            <a:hlinkClick r:id="rId12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Rectal use</w:t>
            </w:r>
          </w:p>
        </w:tc>
      </w:tr>
      <w:bookmarkStart w:id="71" w:name="http---snomed.info-sct-37737002"/>
      <w:bookmarkEnd w:id="71"/>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"http://browser.ihtsdotools.org/?perspective=full&amp;conceptId1=37737002" </w:instrText>
            </w:r>
            <w:r w:rsidRPr="003150DE">
              <w:rPr>
                <w:color w:val="333333"/>
                <w:sz w:val="24"/>
                <w:szCs w:val="24"/>
              </w:rPr>
              <w:fldChar w:fldCharType="separate"/>
            </w:r>
            <w:r w:rsidRPr="003150DE">
              <w:rPr>
                <w:rStyle w:val="Hyperlink"/>
                <w:color w:val="428BCA"/>
                <w:sz w:val="24"/>
                <w:szCs w:val="24"/>
              </w:rPr>
              <w:t>37737002 </w:t>
            </w:r>
            <w:r w:rsidRPr="003150DE">
              <w:rPr>
                <w:noProof/>
                <w:color w:val="428BCA"/>
                <w:sz w:val="24"/>
                <w:szCs w:val="24"/>
              </w:rPr>
              <w:drawing>
                <wp:inline distT="0" distB="0" distL="0" distR="0" wp14:anchorId="40ECE44A" wp14:editId="5AFECFF6">
                  <wp:extent cx="93980" cy="93980"/>
                  <wp:effectExtent l="0" t="0" r="1270" b="1270"/>
                  <wp:docPr id="80" name="Picture 80" descr="http://hl7.org/fhir/R4/external.png">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hl7.org/fhir/R4/external.png">
                            <a:hlinkClick r:id="rId12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Intraluminal use</w:t>
            </w:r>
          </w:p>
        </w:tc>
      </w:tr>
      <w:bookmarkStart w:id="72" w:name="http---snomed.info-sct-37839007"/>
      <w:bookmarkEnd w:id="72"/>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"http://browser.ihtsdotools.org/?perspective=full&amp;conceptId1=37839007" </w:instrText>
            </w:r>
            <w:r w:rsidRPr="003150DE">
              <w:rPr>
                <w:color w:val="333333"/>
                <w:sz w:val="24"/>
                <w:szCs w:val="24"/>
              </w:rPr>
              <w:fldChar w:fldCharType="separate"/>
            </w:r>
            <w:r w:rsidRPr="003150DE">
              <w:rPr>
                <w:rStyle w:val="Hyperlink"/>
                <w:color w:val="428BCA"/>
                <w:sz w:val="24"/>
                <w:szCs w:val="24"/>
              </w:rPr>
              <w:t>37839007 </w:t>
            </w:r>
            <w:r w:rsidRPr="003150DE">
              <w:rPr>
                <w:noProof/>
                <w:color w:val="428BCA"/>
                <w:sz w:val="24"/>
                <w:szCs w:val="24"/>
              </w:rPr>
              <w:drawing>
                <wp:inline distT="0" distB="0" distL="0" distR="0" wp14:anchorId="7C7CEB7A" wp14:editId="5F62A2BA">
                  <wp:extent cx="93980" cy="93980"/>
                  <wp:effectExtent l="0" t="0" r="1270" b="1270"/>
                  <wp:docPr id="79" name="Picture 79" descr="http://hl7.org/fhir/R4/external.png">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hl7.org/fhir/R4/external.png">
                            <a:hlinkClick r:id="rId12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Sublingual use</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003608" w:rsidRPr="003150DE" w:rsidRDefault="00003608" w:rsidP="009F6A6F">
            <w:pPr>
              <w:spacing w:before="0" w:after="0" w:line="320" w:lineRule="exact"/>
              <w:rPr>
                <w:color w:val="333333"/>
                <w:sz w:val="24"/>
                <w:szCs w:val="24"/>
              </w:rPr>
            </w:pPr>
            <w:r w:rsidRPr="003150DE">
              <w:rPr>
                <w:color w:val="333333"/>
                <w:sz w:val="24"/>
                <w:szCs w:val="24"/>
              </w:rPr>
              <w:t>…</w:t>
            </w:r>
          </w:p>
        </w:tc>
        <w:tc>
          <w:tcPr>
            <w:tcW w:w="421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03608" w:rsidRPr="003150DE" w:rsidRDefault="00003608" w:rsidP="009F6A6F">
            <w:pPr>
              <w:spacing w:before="0" w:after="0" w:line="320" w:lineRule="exact"/>
              <w:rPr>
                <w:color w:val="333333"/>
                <w:sz w:val="24"/>
                <w:szCs w:val="24"/>
              </w:rPr>
            </w:pPr>
            <w:r w:rsidRPr="003150DE">
              <w:rPr>
                <w:color w:val="333333"/>
                <w:sz w:val="24"/>
                <w:szCs w:val="24"/>
              </w:rPr>
              <w:t>…</w:t>
            </w:r>
          </w:p>
        </w:tc>
      </w:tr>
    </w:tbl>
    <w:p w:rsidR="009F6A6F" w:rsidRPr="003150DE" w:rsidRDefault="007008C3" w:rsidP="00765BE5">
      <w:pPr>
        <w:rPr>
          <w:b/>
          <w:sz w:val="24"/>
          <w:szCs w:val="24"/>
        </w:rPr>
      </w:pPr>
      <w:r w:rsidRPr="003150DE">
        <w:rPr>
          <w:b/>
          <w:sz w:val="24"/>
          <w:szCs w:val="24"/>
        </w:rPr>
        <w:t>2.</w:t>
      </w:r>
      <w:r w:rsidR="00DA564E" w:rsidRPr="003150DE">
        <w:rPr>
          <w:b/>
          <w:sz w:val="24"/>
          <w:szCs w:val="24"/>
        </w:rPr>
        <w:t>7</w:t>
      </w:r>
      <w:r w:rsidR="009F6A6F" w:rsidRPr="003150DE">
        <w:rPr>
          <w:b/>
          <w:sz w:val="24"/>
          <w:szCs w:val="24"/>
        </w:rPr>
        <w:t>. Tập giá trị “administration-method-codes”</w:t>
      </w:r>
    </w:p>
    <w:p w:rsidR="009F6A6F" w:rsidRPr="003150DE" w:rsidRDefault="009F6A6F" w:rsidP="00765BE5">
      <w:pPr>
        <w:rPr>
          <w:sz w:val="24"/>
          <w:szCs w:val="24"/>
          <w:shd w:val="clear" w:color="auto" w:fill="FFFFFF"/>
        </w:rPr>
      </w:pPr>
      <w:r w:rsidRPr="003150DE">
        <w:rPr>
          <w:sz w:val="24"/>
          <w:szCs w:val="24"/>
        </w:rPr>
        <w:t xml:space="preserve">- URL: </w:t>
      </w:r>
      <w:hyperlink r:id="rId124" w:history="1">
        <w:r w:rsidRPr="003150DE">
          <w:rPr>
            <w:rStyle w:val="Hyperlink"/>
            <w:sz w:val="24"/>
            <w:szCs w:val="24"/>
            <w:shd w:val="clear" w:color="auto" w:fill="FFFFFF"/>
          </w:rPr>
          <w:t>http://hl7.org/fhir/ValueSet/administration-method-codes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4"/>
        <w:gridCol w:w="7887"/>
      </w:tblGrid>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http://hl7.org/fhir/ValueSet/administration-method-codes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4.0.1</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SNOMEDCTAdministrationMethodCodes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 CT Administration Method 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some method codes from SNOMED CT - provided as an exemplar</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080552" w:rsidP="007008C3">
            <w:pPr>
              <w:spacing w:before="0" w:after="0" w:line="336" w:lineRule="atLeast"/>
              <w:rPr>
                <w:color w:val="333333"/>
                <w:sz w:val="24"/>
                <w:szCs w:val="24"/>
              </w:rPr>
            </w:pPr>
            <w:hyperlink r:id="rId125" w:history="1">
              <w:r w:rsidR="009F6A6F" w:rsidRPr="003150DE">
                <w:rPr>
                  <w:rStyle w:val="Hyperlink"/>
                  <w:color w:val="428BCA"/>
                  <w:sz w:val="24"/>
                  <w:szCs w:val="24"/>
                </w:rPr>
                <w:t>Pharmacy </w:t>
              </w:r>
              <w:r w:rsidR="009F6A6F" w:rsidRPr="003150DE">
                <w:rPr>
                  <w:noProof/>
                  <w:color w:val="428BCA"/>
                  <w:sz w:val="24"/>
                  <w:szCs w:val="24"/>
                </w:rPr>
                <w:drawing>
                  <wp:inline distT="0" distB="0" distL="0" distR="0" wp14:anchorId="660999B4" wp14:editId="195A69F5">
                    <wp:extent cx="93980" cy="93980"/>
                    <wp:effectExtent l="0" t="0" r="1270" b="1270"/>
                    <wp:docPr id="88" name="Picture 88" descr="http://hl7.org/fhir/R4/external.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hl7.org/fhir/R4/external.png">
                              <a:hlinkClick r:id="rId11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9F6A6F" w:rsidRPr="003150DE">
              <w:rPr>
                <w:color w:val="333333"/>
                <w:sz w:val="24"/>
                <w:szCs w:val="24"/>
              </w:rPr>
              <w:t> Work Group</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2.16.840.1.113883.4.642.3.97 (for OID based terminology systems)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content from SNOMED CT, which is copyright © 2002+ International Health Terminology Standards Development Organisation (IHTSDO), and distributed by agreement between IHTSDO and HL7. Implementer use of SNOMED CT is not covered by this agreement</w:t>
            </w:r>
          </w:p>
        </w:tc>
      </w:tr>
    </w:tbl>
    <w:p w:rsidR="009F6A6F" w:rsidRPr="003150DE" w:rsidRDefault="009F6A6F" w:rsidP="00765BE5">
      <w:pPr>
        <w:rPr>
          <w:sz w:val="24"/>
          <w:szCs w:val="24"/>
        </w:rPr>
      </w:pPr>
      <w:r w:rsidRPr="003150DE">
        <w:rPr>
          <w:sz w:val="24"/>
          <w:szCs w:val="24"/>
        </w:rPr>
        <w:t>- Tập giá trị gồm 58 khái niệm</w:t>
      </w:r>
    </w:p>
    <w:p w:rsidR="009F6A6F" w:rsidRPr="003150DE" w:rsidRDefault="009F6A6F" w:rsidP="00765BE5">
      <w:pPr>
        <w:rPr>
          <w:sz w:val="24"/>
          <w:szCs w:val="24"/>
        </w:rPr>
      </w:pPr>
      <w:r w:rsidRPr="003150DE">
        <w:rPr>
          <w:sz w:val="24"/>
          <w:szCs w:val="24"/>
        </w:rPr>
        <w:t xml:space="preserve">- System: </w:t>
      </w:r>
      <w:hyperlink r:id="rId126" w:history="1">
        <w:r w:rsidRPr="003150DE">
          <w:rPr>
            <w:rStyle w:val="HTMLCode"/>
            <w:rFonts w:ascii="Times New Roman" w:hAnsi="Times New Roman" w:cs="Times New Roman"/>
            <w:color w:val="005C00"/>
            <w:sz w:val="24"/>
            <w:szCs w:val="24"/>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80"/>
        <w:gridCol w:w="4240"/>
      </w:tblGrid>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b/>
                <w:bCs/>
                <w:color w:val="333333"/>
                <w:sz w:val="24"/>
                <w:szCs w:val="24"/>
              </w:rPr>
              <w:t>Code</w:t>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b/>
                <w:bCs/>
                <w:color w:val="333333"/>
                <w:sz w:val="24"/>
                <w:szCs w:val="24"/>
              </w:rPr>
              <w:t>Display</w:t>
            </w:r>
          </w:p>
        </w:tc>
      </w:tr>
      <w:bookmarkStart w:id="73" w:name="http---snomed.info-sct-417924000"/>
      <w:bookmarkEnd w:id="73"/>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"http://browser.ihtsdotools.org/?perspective=full&amp;conceptId1=417924000" </w:instrText>
            </w:r>
            <w:r w:rsidRPr="003150DE">
              <w:rPr>
                <w:color w:val="333333"/>
                <w:sz w:val="24"/>
                <w:szCs w:val="24"/>
              </w:rPr>
              <w:fldChar w:fldCharType="separate"/>
            </w:r>
            <w:r w:rsidRPr="003150DE">
              <w:rPr>
                <w:rStyle w:val="Hyperlink"/>
                <w:color w:val="428BCA"/>
                <w:sz w:val="24"/>
                <w:szCs w:val="24"/>
              </w:rPr>
              <w:t>417924000 </w:t>
            </w:r>
            <w:r w:rsidRPr="003150DE">
              <w:rPr>
                <w:noProof/>
                <w:color w:val="428BCA"/>
                <w:sz w:val="24"/>
                <w:szCs w:val="24"/>
              </w:rPr>
              <w:drawing>
                <wp:inline distT="0" distB="0" distL="0" distR="0" wp14:anchorId="3C9F8E22" wp14:editId="501C75AF">
                  <wp:extent cx="93980" cy="93980"/>
                  <wp:effectExtent l="0" t="0" r="1270" b="1270"/>
                  <wp:docPr id="101" name="Picture 101" descr="http://hl7.org/fhir/R4/external.png">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hl7.org/fhir/R4/external.png">
                            <a:hlinkClick r:id="rId12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Apply</w:t>
            </w:r>
          </w:p>
        </w:tc>
      </w:tr>
      <w:bookmarkStart w:id="74" w:name="http---snomed.info-sct-418283001"/>
      <w:bookmarkEnd w:id="74"/>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"http://browser.ihtsdotools.org/?perspective=full&amp;conceptId1=418283001" </w:instrText>
            </w:r>
            <w:r w:rsidRPr="003150DE">
              <w:rPr>
                <w:color w:val="333333"/>
                <w:sz w:val="24"/>
                <w:szCs w:val="24"/>
              </w:rPr>
              <w:fldChar w:fldCharType="separate"/>
            </w:r>
            <w:r w:rsidRPr="003150DE">
              <w:rPr>
                <w:rStyle w:val="Hyperlink"/>
                <w:color w:val="428BCA"/>
                <w:sz w:val="24"/>
                <w:szCs w:val="24"/>
              </w:rPr>
              <w:t>418283001 </w:t>
            </w:r>
            <w:r w:rsidRPr="003150DE">
              <w:rPr>
                <w:noProof/>
                <w:color w:val="428BCA"/>
                <w:sz w:val="24"/>
                <w:szCs w:val="24"/>
              </w:rPr>
              <w:drawing>
                <wp:inline distT="0" distB="0" distL="0" distR="0" wp14:anchorId="6EDB916A" wp14:editId="78667D59">
                  <wp:extent cx="93980" cy="93980"/>
                  <wp:effectExtent l="0" t="0" r="1270" b="1270"/>
                  <wp:docPr id="100" name="Picture 100" descr="http://hl7.org/fhir/R4/external.png">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hl7.org/fhir/R4/external.png">
                            <a:hlinkClick r:id="rId12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Administer</w:t>
            </w:r>
          </w:p>
        </w:tc>
      </w:tr>
      <w:bookmarkStart w:id="75" w:name="http---snomed.info-sct-419385000"/>
      <w:bookmarkEnd w:id="75"/>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"http://browser.ihtsdotools.org/?perspective=full&amp;conceptId1=419385000" </w:instrText>
            </w:r>
            <w:r w:rsidRPr="003150DE">
              <w:rPr>
                <w:color w:val="333333"/>
                <w:sz w:val="24"/>
                <w:szCs w:val="24"/>
              </w:rPr>
              <w:fldChar w:fldCharType="separate"/>
            </w:r>
            <w:r w:rsidRPr="003150DE">
              <w:rPr>
                <w:rStyle w:val="Hyperlink"/>
                <w:color w:val="428BCA"/>
                <w:sz w:val="24"/>
                <w:szCs w:val="24"/>
              </w:rPr>
              <w:t>419385000 </w:t>
            </w:r>
            <w:r w:rsidRPr="003150DE">
              <w:rPr>
                <w:noProof/>
                <w:color w:val="428BCA"/>
                <w:sz w:val="24"/>
                <w:szCs w:val="24"/>
              </w:rPr>
              <w:drawing>
                <wp:inline distT="0" distB="0" distL="0" distR="0" wp14:anchorId="0EE3CAA1" wp14:editId="53E12960">
                  <wp:extent cx="93980" cy="93980"/>
                  <wp:effectExtent l="0" t="0" r="1270" b="1270"/>
                  <wp:docPr id="99" name="Picture 99" descr="http://hl7.org/fhir/R4/external.png">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hl7.org/fhir/R4/external.png">
                            <a:hlinkClick r:id="rId12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Use</w:t>
            </w:r>
          </w:p>
        </w:tc>
      </w:tr>
      <w:bookmarkStart w:id="76" w:name="http---snomed.info-sct-419582001"/>
      <w:bookmarkEnd w:id="76"/>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"http://browser.ihtsdotools.org/?perspective=full&amp;conceptId1=419582001" </w:instrText>
            </w:r>
            <w:r w:rsidRPr="003150DE">
              <w:rPr>
                <w:color w:val="333333"/>
                <w:sz w:val="24"/>
                <w:szCs w:val="24"/>
              </w:rPr>
              <w:fldChar w:fldCharType="separate"/>
            </w:r>
            <w:r w:rsidRPr="003150DE">
              <w:rPr>
                <w:rStyle w:val="Hyperlink"/>
                <w:color w:val="428BCA"/>
                <w:sz w:val="24"/>
                <w:szCs w:val="24"/>
              </w:rPr>
              <w:t>419582001 </w:t>
            </w:r>
            <w:r w:rsidRPr="003150DE">
              <w:rPr>
                <w:noProof/>
                <w:color w:val="428BCA"/>
                <w:sz w:val="24"/>
                <w:szCs w:val="24"/>
              </w:rPr>
              <w:drawing>
                <wp:inline distT="0" distB="0" distL="0" distR="0" wp14:anchorId="7FFD2C20" wp14:editId="2E92C92D">
                  <wp:extent cx="93980" cy="93980"/>
                  <wp:effectExtent l="0" t="0" r="1270" b="1270"/>
                  <wp:docPr id="98" name="Picture 98" descr="http://hl7.org/fhir/R4/external.png">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hl7.org/fhir/R4/external.png">
                            <a:hlinkClick r:id="rId13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Give</w:t>
            </w:r>
          </w:p>
        </w:tc>
      </w:tr>
      <w:bookmarkStart w:id="77" w:name="http---snomed.info-sct-419652001"/>
      <w:bookmarkEnd w:id="77"/>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"http://browser.ihtsdotools.org/?perspective=full&amp;conceptId1=419652001" </w:instrText>
            </w:r>
            <w:r w:rsidRPr="003150DE">
              <w:rPr>
                <w:color w:val="333333"/>
                <w:sz w:val="24"/>
                <w:szCs w:val="24"/>
              </w:rPr>
              <w:fldChar w:fldCharType="separate"/>
            </w:r>
            <w:r w:rsidRPr="003150DE">
              <w:rPr>
                <w:rStyle w:val="Hyperlink"/>
                <w:color w:val="428BCA"/>
                <w:sz w:val="24"/>
                <w:szCs w:val="24"/>
              </w:rPr>
              <w:t>419652001 </w:t>
            </w:r>
            <w:r w:rsidRPr="003150DE">
              <w:rPr>
                <w:noProof/>
                <w:color w:val="428BCA"/>
                <w:sz w:val="24"/>
                <w:szCs w:val="24"/>
              </w:rPr>
              <w:drawing>
                <wp:inline distT="0" distB="0" distL="0" distR="0" wp14:anchorId="503C9F6F" wp14:editId="40BD483B">
                  <wp:extent cx="93980" cy="93980"/>
                  <wp:effectExtent l="0" t="0" r="1270" b="1270"/>
                  <wp:docPr id="97" name="Picture 97" descr="http://hl7.org/fhir/R4/external.png">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hl7.org/fhir/R4/external.png">
                            <a:hlinkClick r:id="rId13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Take</w:t>
            </w:r>
          </w:p>
        </w:tc>
      </w:tr>
      <w:bookmarkStart w:id="78" w:name="http---snomed.info-sct-419747000"/>
      <w:bookmarkEnd w:id="78"/>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"http://browser.ihtsdotools.org/?perspective=full&amp;conceptId1=419747000" </w:instrText>
            </w:r>
            <w:r w:rsidRPr="003150DE">
              <w:rPr>
                <w:color w:val="333333"/>
                <w:sz w:val="24"/>
                <w:szCs w:val="24"/>
              </w:rPr>
              <w:fldChar w:fldCharType="separate"/>
            </w:r>
            <w:r w:rsidRPr="003150DE">
              <w:rPr>
                <w:rStyle w:val="Hyperlink"/>
                <w:color w:val="428BCA"/>
                <w:sz w:val="24"/>
                <w:szCs w:val="24"/>
              </w:rPr>
              <w:t>419747000 </w:t>
            </w:r>
            <w:r w:rsidRPr="003150DE">
              <w:rPr>
                <w:noProof/>
                <w:color w:val="428BCA"/>
                <w:sz w:val="24"/>
                <w:szCs w:val="24"/>
              </w:rPr>
              <w:drawing>
                <wp:inline distT="0" distB="0" distL="0" distR="0" wp14:anchorId="3888D048" wp14:editId="73AB339E">
                  <wp:extent cx="93980" cy="93980"/>
                  <wp:effectExtent l="0" t="0" r="1270" b="1270"/>
                  <wp:docPr id="96" name="Picture 96" descr="http://hl7.org/fhir/R4/external.png">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hl7.org/fhir/R4/external.png">
                            <a:hlinkClick r:id="rId13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Chew</w:t>
            </w:r>
          </w:p>
        </w:tc>
      </w:tr>
      <w:bookmarkStart w:id="79" w:name="http---snomed.info-sct-420045007"/>
      <w:bookmarkEnd w:id="79"/>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"http://browser.ihtsdotools.org/?perspective=full&amp;conceptId1=420045007" </w:instrText>
            </w:r>
            <w:r w:rsidRPr="003150DE">
              <w:rPr>
                <w:color w:val="333333"/>
                <w:sz w:val="24"/>
                <w:szCs w:val="24"/>
              </w:rPr>
              <w:fldChar w:fldCharType="separate"/>
            </w:r>
            <w:r w:rsidRPr="003150DE">
              <w:rPr>
                <w:rStyle w:val="Hyperlink"/>
                <w:color w:val="428BCA"/>
                <w:sz w:val="24"/>
                <w:szCs w:val="24"/>
              </w:rPr>
              <w:t>420045007 </w:t>
            </w:r>
            <w:r w:rsidRPr="003150DE">
              <w:rPr>
                <w:noProof/>
                <w:color w:val="428BCA"/>
                <w:sz w:val="24"/>
                <w:szCs w:val="24"/>
              </w:rPr>
              <w:drawing>
                <wp:inline distT="0" distB="0" distL="0" distR="0" wp14:anchorId="09E82FF5" wp14:editId="2B8491B6">
                  <wp:extent cx="93980" cy="93980"/>
                  <wp:effectExtent l="0" t="0" r="1270" b="1270"/>
                  <wp:docPr id="95" name="Picture 95" descr="http://hl7.org/fhir/R4/external.png">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hl7.org/fhir/R4/external.png">
                            <a:hlinkClick r:id="rId13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Suck</w:t>
            </w:r>
          </w:p>
        </w:tc>
      </w:tr>
      <w:bookmarkStart w:id="80" w:name="http---snomed.info-sct-420246001"/>
      <w:bookmarkEnd w:id="80"/>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"http://browser.ihtsdotools.org/?perspective=full&amp;conceptId1=420246001" </w:instrText>
            </w:r>
            <w:r w:rsidRPr="003150DE">
              <w:rPr>
                <w:color w:val="333333"/>
                <w:sz w:val="24"/>
                <w:szCs w:val="24"/>
              </w:rPr>
              <w:fldChar w:fldCharType="separate"/>
            </w:r>
            <w:r w:rsidRPr="003150DE">
              <w:rPr>
                <w:rStyle w:val="Hyperlink"/>
                <w:color w:val="428BCA"/>
                <w:sz w:val="24"/>
                <w:szCs w:val="24"/>
              </w:rPr>
              <w:t>420246001 </w:t>
            </w:r>
            <w:r w:rsidRPr="003150DE">
              <w:rPr>
                <w:noProof/>
                <w:color w:val="428BCA"/>
                <w:sz w:val="24"/>
                <w:szCs w:val="24"/>
              </w:rPr>
              <w:drawing>
                <wp:inline distT="0" distB="0" distL="0" distR="0" wp14:anchorId="17D6C671" wp14:editId="25878FEE">
                  <wp:extent cx="93980" cy="93980"/>
                  <wp:effectExtent l="0" t="0" r="1270" b="1270"/>
                  <wp:docPr id="94" name="Picture 94" descr="http://hl7.org/fhir/R4/external.png">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hl7.org/fhir/R4/external.png">
                            <a:hlinkClick r:id="rId13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At</w:t>
            </w:r>
          </w:p>
        </w:tc>
      </w:tr>
      <w:bookmarkStart w:id="81" w:name="http---snomed.info-sct-420247005"/>
      <w:bookmarkEnd w:id="81"/>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"http://browser.ihtsdotools.org/?perspective=full&amp;conceptId1=420247005" </w:instrText>
            </w:r>
            <w:r w:rsidRPr="003150DE">
              <w:rPr>
                <w:color w:val="333333"/>
                <w:sz w:val="24"/>
                <w:szCs w:val="24"/>
              </w:rPr>
              <w:fldChar w:fldCharType="separate"/>
            </w:r>
            <w:r w:rsidRPr="003150DE">
              <w:rPr>
                <w:rStyle w:val="Hyperlink"/>
                <w:color w:val="428BCA"/>
                <w:sz w:val="24"/>
                <w:szCs w:val="24"/>
              </w:rPr>
              <w:t>420247005 </w:t>
            </w:r>
            <w:r w:rsidRPr="003150DE">
              <w:rPr>
                <w:noProof/>
                <w:color w:val="428BCA"/>
                <w:sz w:val="24"/>
                <w:szCs w:val="24"/>
              </w:rPr>
              <w:drawing>
                <wp:inline distT="0" distB="0" distL="0" distR="0" wp14:anchorId="5CA95DBF" wp14:editId="687E62BE">
                  <wp:extent cx="93980" cy="93980"/>
                  <wp:effectExtent l="0" t="0" r="1270" b="1270"/>
                  <wp:docPr id="93" name="Picture 93" descr="http://hl7.org/fhir/R4/external.png">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hl7.org/fhir/R4/external.png">
                            <a:hlinkClick r:id="rId13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Dosing instruction imperative</w:t>
            </w:r>
          </w:p>
        </w:tc>
      </w:tr>
      <w:bookmarkStart w:id="82" w:name="http---snomed.info-sct-420295001"/>
      <w:bookmarkEnd w:id="82"/>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"http://browser.ihtsdotools.org/?perspective=full&amp;conceptId1=420295001" </w:instrText>
            </w:r>
            <w:r w:rsidRPr="003150DE">
              <w:rPr>
                <w:color w:val="333333"/>
                <w:sz w:val="24"/>
                <w:szCs w:val="24"/>
              </w:rPr>
              <w:fldChar w:fldCharType="separate"/>
            </w:r>
            <w:r w:rsidRPr="003150DE">
              <w:rPr>
                <w:rStyle w:val="Hyperlink"/>
                <w:color w:val="428BCA"/>
                <w:sz w:val="24"/>
                <w:szCs w:val="24"/>
              </w:rPr>
              <w:t>420295001 </w:t>
            </w:r>
            <w:r w:rsidRPr="003150DE">
              <w:rPr>
                <w:noProof/>
                <w:color w:val="428BCA"/>
                <w:sz w:val="24"/>
                <w:szCs w:val="24"/>
              </w:rPr>
              <w:drawing>
                <wp:inline distT="0" distB="0" distL="0" distR="0" wp14:anchorId="539F049D" wp14:editId="1680E2F7">
                  <wp:extent cx="93980" cy="93980"/>
                  <wp:effectExtent l="0" t="0" r="1270" b="1270"/>
                  <wp:docPr id="92" name="Picture 92" descr="http://hl7.org/fhir/R4/external.png">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hl7.org/fhir/R4/external.png">
                            <a:hlinkClick r:id="rId13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Only</w:t>
            </w:r>
          </w:p>
        </w:tc>
      </w:tr>
      <w:bookmarkStart w:id="83" w:name="http---snomed.info-sct-420341009"/>
      <w:bookmarkEnd w:id="83"/>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"http://browser.ihtsdotools.org/?perspective=full&amp;conceptId1=420341009" </w:instrText>
            </w:r>
            <w:r w:rsidRPr="003150DE">
              <w:rPr>
                <w:color w:val="333333"/>
                <w:sz w:val="24"/>
                <w:szCs w:val="24"/>
              </w:rPr>
              <w:fldChar w:fldCharType="separate"/>
            </w:r>
            <w:r w:rsidRPr="003150DE">
              <w:rPr>
                <w:rStyle w:val="Hyperlink"/>
                <w:color w:val="428BCA"/>
                <w:sz w:val="24"/>
                <w:szCs w:val="24"/>
              </w:rPr>
              <w:t>420341009 </w:t>
            </w:r>
            <w:r w:rsidRPr="003150DE">
              <w:rPr>
                <w:noProof/>
                <w:color w:val="428BCA"/>
                <w:sz w:val="24"/>
                <w:szCs w:val="24"/>
              </w:rPr>
              <w:drawing>
                <wp:inline distT="0" distB="0" distL="0" distR="0" wp14:anchorId="698FCEBB" wp14:editId="4CFAD431">
                  <wp:extent cx="93980" cy="93980"/>
                  <wp:effectExtent l="0" t="0" r="1270" b="1270"/>
                  <wp:docPr id="91" name="Picture 91" descr="http://hl7.org/fhir/R4/external.png">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hl7.org/fhir/R4/external.png">
                            <a:hlinkClick r:id="rId13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Constant</w:t>
            </w:r>
          </w:p>
        </w:tc>
      </w:tr>
      <w:bookmarkStart w:id="84" w:name="http---snomed.info-sct-420360002"/>
      <w:bookmarkEnd w:id="84"/>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"http://browser.ihtsdotools.org/?perspective=full&amp;conceptId1=420360002" </w:instrText>
            </w:r>
            <w:r w:rsidRPr="003150DE">
              <w:rPr>
                <w:color w:val="333333"/>
                <w:sz w:val="24"/>
                <w:szCs w:val="24"/>
              </w:rPr>
              <w:fldChar w:fldCharType="separate"/>
            </w:r>
            <w:r w:rsidRPr="003150DE">
              <w:rPr>
                <w:rStyle w:val="Hyperlink"/>
                <w:color w:val="428BCA"/>
                <w:sz w:val="24"/>
                <w:szCs w:val="24"/>
              </w:rPr>
              <w:t>420360002 </w:t>
            </w:r>
            <w:r w:rsidRPr="003150DE">
              <w:rPr>
                <w:noProof/>
                <w:color w:val="428BCA"/>
                <w:sz w:val="24"/>
                <w:szCs w:val="24"/>
              </w:rPr>
              <w:drawing>
                <wp:inline distT="0" distB="0" distL="0" distR="0" wp14:anchorId="4DAB4A18" wp14:editId="3F4662F2">
                  <wp:extent cx="93980" cy="93980"/>
                  <wp:effectExtent l="0" t="0" r="1270" b="1270"/>
                  <wp:docPr id="90" name="Picture 90" descr="http://hl7.org/fhir/R4/external.png">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hl7.org/fhir/R4/external.png">
                            <a:hlinkClick r:id="rId13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Sniff</w:t>
            </w:r>
          </w:p>
        </w:tc>
      </w:tr>
      <w:bookmarkStart w:id="85" w:name="http---snomed.info-sct-420484009"/>
      <w:bookmarkEnd w:id="85"/>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"http://browser.ihtsdotools.org/?perspective=full&amp;conceptId1=420484009" </w:instrText>
            </w:r>
            <w:r w:rsidRPr="003150DE">
              <w:rPr>
                <w:color w:val="333333"/>
                <w:sz w:val="24"/>
                <w:szCs w:val="24"/>
              </w:rPr>
              <w:fldChar w:fldCharType="separate"/>
            </w:r>
            <w:r w:rsidRPr="003150DE">
              <w:rPr>
                <w:rStyle w:val="Hyperlink"/>
                <w:color w:val="428BCA"/>
                <w:sz w:val="24"/>
                <w:szCs w:val="24"/>
              </w:rPr>
              <w:t>420484009 </w:t>
            </w:r>
            <w:r w:rsidRPr="003150DE">
              <w:rPr>
                <w:noProof/>
                <w:color w:val="428BCA"/>
                <w:sz w:val="24"/>
                <w:szCs w:val="24"/>
              </w:rPr>
              <w:drawing>
                <wp:inline distT="0" distB="0" distL="0" distR="0" wp14:anchorId="0A4EAACB" wp14:editId="06FAEF2A">
                  <wp:extent cx="93980" cy="93980"/>
                  <wp:effectExtent l="0" t="0" r="1270" b="1270"/>
                  <wp:docPr id="89" name="Picture 89" descr="http://hl7.org/fhir/R4/external.png">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hl7.org/fhir/R4/external.png">
                            <a:hlinkClick r:id="rId13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Subtract - dosing instruction fragment</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003608" w:rsidRPr="003150DE" w:rsidRDefault="00003608" w:rsidP="009F6A6F">
            <w:pPr>
              <w:spacing w:before="0" w:after="0" w:line="320" w:lineRule="exact"/>
              <w:rPr>
                <w:color w:val="333333"/>
                <w:sz w:val="24"/>
                <w:szCs w:val="24"/>
              </w:rPr>
            </w:pPr>
            <w:r w:rsidRPr="003150DE">
              <w:rPr>
                <w:color w:val="333333"/>
                <w:sz w:val="24"/>
                <w:szCs w:val="24"/>
              </w:rPr>
              <w:t>…</w:t>
            </w:r>
          </w:p>
        </w:tc>
        <w:tc>
          <w:tcPr>
            <w:tcW w:w="4240"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03608" w:rsidRPr="003150DE" w:rsidRDefault="00003608" w:rsidP="009F6A6F">
            <w:pPr>
              <w:spacing w:before="0" w:after="0" w:line="320" w:lineRule="exact"/>
              <w:rPr>
                <w:color w:val="333333"/>
                <w:sz w:val="24"/>
                <w:szCs w:val="24"/>
              </w:rPr>
            </w:pPr>
            <w:r w:rsidRPr="003150DE">
              <w:rPr>
                <w:color w:val="333333"/>
                <w:sz w:val="24"/>
                <w:szCs w:val="24"/>
              </w:rPr>
              <w:t>…</w:t>
            </w:r>
          </w:p>
        </w:tc>
      </w:tr>
    </w:tbl>
    <w:p w:rsidR="009F6A6F" w:rsidRPr="003150DE" w:rsidRDefault="007008C3" w:rsidP="00765BE5">
      <w:pPr>
        <w:rPr>
          <w:b/>
          <w:sz w:val="24"/>
          <w:szCs w:val="24"/>
        </w:rPr>
      </w:pPr>
      <w:r w:rsidRPr="003150DE">
        <w:rPr>
          <w:b/>
          <w:sz w:val="24"/>
          <w:szCs w:val="24"/>
        </w:rPr>
        <w:t>2.</w:t>
      </w:r>
      <w:r w:rsidR="00DA564E" w:rsidRPr="003150DE">
        <w:rPr>
          <w:b/>
          <w:sz w:val="24"/>
          <w:szCs w:val="24"/>
        </w:rPr>
        <w:t>8</w:t>
      </w:r>
      <w:r w:rsidR="009F6A6F" w:rsidRPr="003150DE">
        <w:rPr>
          <w:b/>
          <w:sz w:val="24"/>
          <w:szCs w:val="24"/>
        </w:rPr>
        <w:t>. Tập giá trị “medication-form-codes”</w:t>
      </w:r>
    </w:p>
    <w:p w:rsidR="009F6A6F" w:rsidRPr="003150DE" w:rsidRDefault="009F6A6F" w:rsidP="00765BE5">
      <w:pPr>
        <w:rPr>
          <w:rStyle w:val="Hyperlink"/>
          <w:sz w:val="24"/>
          <w:szCs w:val="24"/>
          <w:shd w:val="clear" w:color="auto" w:fill="FFFFFF"/>
        </w:rPr>
      </w:pPr>
      <w:r w:rsidRPr="003150DE">
        <w:rPr>
          <w:sz w:val="24"/>
          <w:szCs w:val="24"/>
        </w:rPr>
        <w:t xml:space="preserve">- URL: </w:t>
      </w:r>
      <w:hyperlink r:id="rId140" w:history="1">
        <w:r w:rsidRPr="003150DE">
          <w:rPr>
            <w:rStyle w:val="Hyperlink"/>
            <w:sz w:val="24"/>
            <w:szCs w:val="24"/>
            <w:shd w:val="clear" w:color="auto" w:fill="FFFFFF"/>
          </w:rPr>
          <w:t>http://hl7.org/fhir/ValueSet/medication-form-codes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8"/>
        <w:gridCol w:w="7883"/>
      </w:tblGrid>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http://hl7.org/fhir/ValueSet/medication-form-codes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4.0.1</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SNOMEDCTFormCodes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SNOMED CT Form Codes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all dose form codes from SNOMED CT - provided as an exemplar.</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080552" w:rsidP="007008C3">
            <w:pPr>
              <w:spacing w:before="0" w:after="0" w:line="336" w:lineRule="atLeast"/>
              <w:rPr>
                <w:color w:val="333333"/>
                <w:sz w:val="24"/>
                <w:szCs w:val="24"/>
              </w:rPr>
            </w:pPr>
            <w:hyperlink r:id="rId141" w:history="1">
              <w:r w:rsidR="009F6A6F" w:rsidRPr="003150DE">
                <w:rPr>
                  <w:rStyle w:val="Hyperlink"/>
                  <w:color w:val="428BCA"/>
                  <w:sz w:val="24"/>
                  <w:szCs w:val="24"/>
                </w:rPr>
                <w:t>Pharmacy </w:t>
              </w:r>
              <w:r w:rsidR="009F6A6F" w:rsidRPr="003150DE">
                <w:rPr>
                  <w:noProof/>
                  <w:color w:val="428BCA"/>
                  <w:sz w:val="24"/>
                  <w:szCs w:val="24"/>
                </w:rPr>
                <w:drawing>
                  <wp:inline distT="0" distB="0" distL="0" distR="0" wp14:anchorId="63B5C153" wp14:editId="4EC6674A">
                    <wp:extent cx="93980" cy="93980"/>
                    <wp:effectExtent l="0" t="0" r="1270" b="1270"/>
                    <wp:docPr id="102" name="Picture 102" descr="http://hl7.org/fhir/R4/external.png">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hl7.org/fhir/R4/external.png">
                              <a:hlinkClick r:id="rId11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9F6A6F" w:rsidRPr="003150DE">
              <w:rPr>
                <w:color w:val="333333"/>
                <w:sz w:val="24"/>
                <w:szCs w:val="24"/>
              </w:rPr>
              <w:t> Work Group</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2.16.840.1.113883.4.642.3.374 (for OID based terminology systems)</w:t>
            </w:r>
          </w:p>
        </w:tc>
      </w:tr>
      <w:tr w:rsidR="009F6A6F" w:rsidRPr="003150DE" w:rsidTr="009F6A6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F6A6F" w:rsidRPr="003150DE" w:rsidRDefault="009F6A6F" w:rsidP="007008C3">
            <w:pPr>
              <w:pStyle w:val="NormalWeb"/>
              <w:spacing w:before="0" w:beforeAutospacing="0" w:after="0" w:afterAutospacing="0" w:line="336" w:lineRule="atLeast"/>
              <w:rPr>
                <w:color w:val="333333"/>
              </w:rPr>
            </w:pPr>
            <w:r w:rsidRPr="003150DE">
              <w:rPr>
                <w:color w:val="333333"/>
              </w:rPr>
              <w:t>This value set includes content from SNOMED CT, which is copyright © 2002 International Health Terminology Standards Development Organisation (IHTSDO), and distributed by agreement between IHTSDO and HL7. Implementer use of SNOMED CT is not covered by this agreement.</w:t>
            </w:r>
          </w:p>
        </w:tc>
      </w:tr>
    </w:tbl>
    <w:p w:rsidR="009F6A6F" w:rsidRPr="003150DE" w:rsidRDefault="009F6A6F" w:rsidP="00765BE5">
      <w:pPr>
        <w:rPr>
          <w:sz w:val="24"/>
          <w:szCs w:val="24"/>
        </w:rPr>
      </w:pPr>
      <w:r w:rsidRPr="003150DE">
        <w:rPr>
          <w:sz w:val="24"/>
          <w:szCs w:val="24"/>
        </w:rPr>
        <w:t>- Tập giá trị gồm 352 khái niệm</w:t>
      </w:r>
    </w:p>
    <w:p w:rsidR="009F6A6F" w:rsidRPr="003150DE" w:rsidRDefault="009F6A6F" w:rsidP="00765BE5">
      <w:pPr>
        <w:rPr>
          <w:sz w:val="24"/>
          <w:szCs w:val="24"/>
        </w:rPr>
      </w:pPr>
      <w:r w:rsidRPr="003150DE">
        <w:rPr>
          <w:sz w:val="24"/>
          <w:szCs w:val="24"/>
        </w:rPr>
        <w:t xml:space="preserve">- System: </w:t>
      </w:r>
      <w:hyperlink r:id="rId142" w:history="1">
        <w:r w:rsidRPr="003150DE">
          <w:rPr>
            <w:rStyle w:val="HTMLCode"/>
            <w:rFonts w:ascii="Times New Roman" w:hAnsi="Times New Roman" w:cs="Times New Roman"/>
            <w:color w:val="005C00"/>
            <w:sz w:val="24"/>
            <w:szCs w:val="24"/>
            <w:u w:val="single"/>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60"/>
        <w:gridCol w:w="2512"/>
      </w:tblGrid>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b/>
                <w:bCs/>
                <w:color w:val="333333"/>
                <w:sz w:val="24"/>
                <w:szCs w:val="24"/>
              </w:rPr>
              <w:t>Code</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b/>
                <w:bCs/>
                <w:color w:val="333333"/>
                <w:sz w:val="24"/>
                <w:szCs w:val="24"/>
              </w:rPr>
              <w:t>Display</w:t>
            </w:r>
          </w:p>
        </w:tc>
      </w:tr>
      <w:bookmarkStart w:id="86" w:name="http---snomed.info-sct-7946007"/>
      <w:bookmarkEnd w:id="86"/>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"http://browser.ihtsdotools.org/?perspective=full&amp;conceptId1=7946007" </w:instrText>
            </w:r>
            <w:r w:rsidRPr="003150DE">
              <w:rPr>
                <w:color w:val="333333"/>
                <w:sz w:val="24"/>
                <w:szCs w:val="24"/>
              </w:rPr>
              <w:fldChar w:fldCharType="separate"/>
            </w:r>
            <w:r w:rsidRPr="003150DE">
              <w:rPr>
                <w:rStyle w:val="Hyperlink"/>
                <w:color w:val="428BCA"/>
                <w:sz w:val="24"/>
                <w:szCs w:val="24"/>
              </w:rPr>
              <w:t>7946007 </w:t>
            </w:r>
            <w:r w:rsidRPr="003150DE">
              <w:rPr>
                <w:noProof/>
                <w:color w:val="428BCA"/>
                <w:sz w:val="24"/>
                <w:szCs w:val="24"/>
              </w:rPr>
              <w:drawing>
                <wp:inline distT="0" distB="0" distL="0" distR="0" wp14:anchorId="2C756F6E" wp14:editId="304097DE">
                  <wp:extent cx="93980" cy="93980"/>
                  <wp:effectExtent l="0" t="0" r="1270" b="1270"/>
                  <wp:docPr id="110" name="Picture 110" descr="http://hl7.org/fhir/R4/external.png">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hl7.org/fhir/R4/external.png">
                            <a:hlinkClick r:id="rId14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Drug suspension</w:t>
            </w:r>
          </w:p>
        </w:tc>
      </w:tr>
      <w:bookmarkStart w:id="87" w:name="http---snomed.info-sct-11190007"/>
      <w:bookmarkEnd w:id="87"/>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"http://browser.ihtsdotools.org/?perspective=full&amp;conceptId1=11190007" </w:instrText>
            </w:r>
            <w:r w:rsidRPr="003150DE">
              <w:rPr>
                <w:color w:val="333333"/>
                <w:sz w:val="24"/>
                <w:szCs w:val="24"/>
              </w:rPr>
              <w:fldChar w:fldCharType="separate"/>
            </w:r>
            <w:r w:rsidRPr="003150DE">
              <w:rPr>
                <w:rStyle w:val="Hyperlink"/>
                <w:color w:val="428BCA"/>
                <w:sz w:val="24"/>
                <w:szCs w:val="24"/>
              </w:rPr>
              <w:t>11190007 </w:t>
            </w:r>
            <w:r w:rsidRPr="003150DE">
              <w:rPr>
                <w:noProof/>
                <w:color w:val="428BCA"/>
                <w:sz w:val="24"/>
                <w:szCs w:val="24"/>
              </w:rPr>
              <w:drawing>
                <wp:inline distT="0" distB="0" distL="0" distR="0" wp14:anchorId="390EEF5F" wp14:editId="0D01F38B">
                  <wp:extent cx="93980" cy="93980"/>
                  <wp:effectExtent l="0" t="0" r="1270" b="1270"/>
                  <wp:docPr id="109" name="Picture 109" descr="http://hl7.org/fhir/R4/external.png">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hl7.org/fhir/R4/external.png">
                            <a:hlinkClick r:id="rId14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Drug stick</w:t>
            </w:r>
          </w:p>
        </w:tc>
      </w:tr>
      <w:bookmarkStart w:id="88" w:name="http---snomed.info-sct-17519006"/>
      <w:bookmarkEnd w:id="88"/>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"http://browser.ihtsdotools.org/?perspective=full&amp;conceptId1=17519006" </w:instrText>
            </w:r>
            <w:r w:rsidRPr="003150DE">
              <w:rPr>
                <w:color w:val="333333"/>
                <w:sz w:val="24"/>
                <w:szCs w:val="24"/>
              </w:rPr>
              <w:fldChar w:fldCharType="separate"/>
            </w:r>
            <w:r w:rsidRPr="003150DE">
              <w:rPr>
                <w:rStyle w:val="Hyperlink"/>
                <w:color w:val="428BCA"/>
                <w:sz w:val="24"/>
                <w:szCs w:val="24"/>
              </w:rPr>
              <w:t>17519006 </w:t>
            </w:r>
            <w:r w:rsidRPr="003150DE">
              <w:rPr>
                <w:noProof/>
                <w:color w:val="428BCA"/>
                <w:sz w:val="24"/>
                <w:szCs w:val="24"/>
              </w:rPr>
              <w:drawing>
                <wp:inline distT="0" distB="0" distL="0" distR="0" wp14:anchorId="1EE8E1C8" wp14:editId="672A77AA">
                  <wp:extent cx="93980" cy="93980"/>
                  <wp:effectExtent l="0" t="0" r="1270" b="1270"/>
                  <wp:docPr id="108" name="Picture 108" descr="http://hl7.org/fhir/R4/external.png">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hl7.org/fhir/R4/external.png">
                            <a:hlinkClick r:id="rId14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Lotion</w:t>
            </w:r>
          </w:p>
        </w:tc>
      </w:tr>
      <w:bookmarkStart w:id="89" w:name="http---snomed.info-sct-30843009"/>
      <w:bookmarkEnd w:id="89"/>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"http://browser.ihtsdotools.org/?perspective=full&amp;conceptId1=30843009" </w:instrText>
            </w:r>
            <w:r w:rsidRPr="003150DE">
              <w:rPr>
                <w:color w:val="333333"/>
                <w:sz w:val="24"/>
                <w:szCs w:val="24"/>
              </w:rPr>
              <w:fldChar w:fldCharType="separate"/>
            </w:r>
            <w:r w:rsidRPr="003150DE">
              <w:rPr>
                <w:rStyle w:val="Hyperlink"/>
                <w:color w:val="428BCA"/>
                <w:sz w:val="24"/>
                <w:szCs w:val="24"/>
              </w:rPr>
              <w:t>30843009 </w:t>
            </w:r>
            <w:r w:rsidRPr="003150DE">
              <w:rPr>
                <w:noProof/>
                <w:color w:val="428BCA"/>
                <w:sz w:val="24"/>
                <w:szCs w:val="24"/>
              </w:rPr>
              <w:drawing>
                <wp:inline distT="0" distB="0" distL="0" distR="0" wp14:anchorId="633DB5EF" wp14:editId="5179715B">
                  <wp:extent cx="93980" cy="93980"/>
                  <wp:effectExtent l="0" t="0" r="1270" b="1270"/>
                  <wp:docPr id="107" name="Picture 107" descr="http://hl7.org/fhir/R4/external.png">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hl7.org/fhir/R4/external.png">
                            <a:hlinkClick r:id="rId14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Drug aerosol foam</w:t>
            </w:r>
          </w:p>
        </w:tc>
      </w:tr>
      <w:bookmarkStart w:id="90" w:name="http---snomed.info-sct-36875001"/>
      <w:bookmarkEnd w:id="90"/>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"http://browser.ihtsdotools.org/?perspective=full&amp;conceptId1=36875001" </w:instrText>
            </w:r>
            <w:r w:rsidRPr="003150DE">
              <w:rPr>
                <w:color w:val="333333"/>
                <w:sz w:val="24"/>
                <w:szCs w:val="24"/>
              </w:rPr>
              <w:fldChar w:fldCharType="separate"/>
            </w:r>
            <w:r w:rsidRPr="003150DE">
              <w:rPr>
                <w:rStyle w:val="Hyperlink"/>
                <w:color w:val="428BCA"/>
                <w:sz w:val="24"/>
                <w:szCs w:val="24"/>
              </w:rPr>
              <w:t>36875001 </w:t>
            </w:r>
            <w:r w:rsidRPr="003150DE">
              <w:rPr>
                <w:noProof/>
                <w:color w:val="428BCA"/>
                <w:sz w:val="24"/>
                <w:szCs w:val="24"/>
              </w:rPr>
              <w:drawing>
                <wp:inline distT="0" distB="0" distL="0" distR="0" wp14:anchorId="3AFEA09A" wp14:editId="5564070A">
                  <wp:extent cx="93980" cy="93980"/>
                  <wp:effectExtent l="0" t="0" r="1270" b="1270"/>
                  <wp:docPr id="106" name="Picture 106" descr="http://hl7.org/fhir/R4/external.png">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hl7.org/fhir/R4/external.png">
                            <a:hlinkClick r:id="rId14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Drug patch</w:t>
            </w:r>
          </w:p>
        </w:tc>
      </w:tr>
      <w:bookmarkStart w:id="91" w:name="http---snomed.info-sct-37937005"/>
      <w:bookmarkEnd w:id="91"/>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"http://browser.ihtsdotools.org/?perspective=full&amp;conceptId1=37937005" </w:instrText>
            </w:r>
            <w:r w:rsidRPr="003150DE">
              <w:rPr>
                <w:color w:val="333333"/>
                <w:sz w:val="24"/>
                <w:szCs w:val="24"/>
              </w:rPr>
              <w:fldChar w:fldCharType="separate"/>
            </w:r>
            <w:r w:rsidRPr="003150DE">
              <w:rPr>
                <w:rStyle w:val="Hyperlink"/>
                <w:color w:val="428BCA"/>
                <w:sz w:val="24"/>
                <w:szCs w:val="24"/>
              </w:rPr>
              <w:t>37937005 </w:t>
            </w:r>
            <w:r w:rsidRPr="003150DE">
              <w:rPr>
                <w:noProof/>
                <w:color w:val="428BCA"/>
                <w:sz w:val="24"/>
                <w:szCs w:val="24"/>
              </w:rPr>
              <w:drawing>
                <wp:inline distT="0" distB="0" distL="0" distR="0" wp14:anchorId="796EF554" wp14:editId="30C68A88">
                  <wp:extent cx="93980" cy="93980"/>
                  <wp:effectExtent l="0" t="0" r="1270" b="1270"/>
                  <wp:docPr id="105" name="Picture 105" descr="http://hl7.org/fhir/R4/external.png">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hl7.org/fhir/R4/external.png">
                            <a:hlinkClick r:id="rId14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Drug paste</w:t>
            </w:r>
          </w:p>
        </w:tc>
      </w:tr>
      <w:bookmarkStart w:id="92" w:name="http---snomed.info-sct-46992007"/>
      <w:bookmarkEnd w:id="92"/>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"http://browser.ihtsdotools.org/?perspective=full&amp;conceptId1=46992007" </w:instrText>
            </w:r>
            <w:r w:rsidRPr="003150DE">
              <w:rPr>
                <w:color w:val="333333"/>
                <w:sz w:val="24"/>
                <w:szCs w:val="24"/>
              </w:rPr>
              <w:fldChar w:fldCharType="separate"/>
            </w:r>
            <w:r w:rsidRPr="003150DE">
              <w:rPr>
                <w:rStyle w:val="Hyperlink"/>
                <w:color w:val="428BCA"/>
                <w:sz w:val="24"/>
                <w:szCs w:val="24"/>
              </w:rPr>
              <w:t>46992007 </w:t>
            </w:r>
            <w:r w:rsidRPr="003150DE">
              <w:rPr>
                <w:noProof/>
                <w:color w:val="428BCA"/>
                <w:sz w:val="24"/>
                <w:szCs w:val="24"/>
              </w:rPr>
              <w:drawing>
                <wp:inline distT="0" distB="0" distL="0" distR="0" wp14:anchorId="4BBD565A" wp14:editId="39A69775">
                  <wp:extent cx="93980" cy="93980"/>
                  <wp:effectExtent l="0" t="0" r="1270" b="1270"/>
                  <wp:docPr id="104" name="Picture 104" descr="http://hl7.org/fhir/R4/external.png">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hl7.org/fhir/R4/external.png">
                            <a:hlinkClick r:id="rId14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Pill</w:t>
            </w:r>
          </w:p>
        </w:tc>
      </w:tr>
      <w:bookmarkStart w:id="93" w:name="http---snomed.info-sct-48582000"/>
      <w:bookmarkEnd w:id="93"/>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"http://browser.ihtsdotools.org/?perspective=full&amp;conceptId1=48582000" </w:instrText>
            </w:r>
            <w:r w:rsidRPr="003150DE">
              <w:rPr>
                <w:color w:val="333333"/>
                <w:sz w:val="24"/>
                <w:szCs w:val="24"/>
              </w:rPr>
              <w:fldChar w:fldCharType="separate"/>
            </w:r>
            <w:r w:rsidRPr="003150DE">
              <w:rPr>
                <w:rStyle w:val="Hyperlink"/>
                <w:color w:val="428BCA"/>
                <w:sz w:val="24"/>
                <w:szCs w:val="24"/>
              </w:rPr>
              <w:t>48582000 </w:t>
            </w:r>
            <w:r w:rsidRPr="003150DE">
              <w:rPr>
                <w:noProof/>
                <w:color w:val="428BCA"/>
                <w:sz w:val="24"/>
                <w:szCs w:val="24"/>
              </w:rPr>
              <w:drawing>
                <wp:inline distT="0" distB="0" distL="0" distR="0" wp14:anchorId="470D3866" wp14:editId="6139732D">
                  <wp:extent cx="93980" cy="93980"/>
                  <wp:effectExtent l="0" t="0" r="1270" b="1270"/>
                  <wp:docPr id="103" name="Picture 103" descr="http://hl7.org/fhir/R4/external.png">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hl7.org/fhir/R4/external.png">
                            <a:hlinkClick r:id="rId15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F6A6F">
            <w:pPr>
              <w:spacing w:before="0" w:after="0" w:line="320" w:lineRule="exact"/>
              <w:rPr>
                <w:color w:val="333333"/>
                <w:sz w:val="24"/>
                <w:szCs w:val="24"/>
              </w:rPr>
            </w:pPr>
            <w:r w:rsidRPr="003150DE">
              <w:rPr>
                <w:color w:val="333333"/>
                <w:sz w:val="24"/>
                <w:szCs w:val="24"/>
              </w:rPr>
              <w:t>Caplet</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003608" w:rsidRPr="003150DE" w:rsidRDefault="00003608" w:rsidP="009F6A6F">
            <w:pPr>
              <w:spacing w:before="0" w:after="0" w:line="320" w:lineRule="exact"/>
              <w:rPr>
                <w:color w:val="333333"/>
                <w:sz w:val="24"/>
                <w:szCs w:val="24"/>
              </w:rPr>
            </w:pPr>
            <w:r w:rsidRPr="003150DE">
              <w:rPr>
                <w:color w:val="333333"/>
                <w:sz w:val="24"/>
                <w:szCs w:val="24"/>
              </w:rPr>
              <w:t>…</w:t>
            </w:r>
          </w:p>
        </w:tc>
        <w:tc>
          <w:tcPr>
            <w:tcW w:w="2512"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03608" w:rsidRPr="003150DE" w:rsidRDefault="00003608" w:rsidP="009F6A6F">
            <w:pPr>
              <w:spacing w:before="0" w:after="0" w:line="320" w:lineRule="exact"/>
              <w:rPr>
                <w:color w:val="333333"/>
                <w:sz w:val="24"/>
                <w:szCs w:val="24"/>
              </w:rPr>
            </w:pPr>
            <w:r w:rsidRPr="003150DE">
              <w:rPr>
                <w:color w:val="333333"/>
                <w:sz w:val="24"/>
                <w:szCs w:val="24"/>
              </w:rPr>
              <w:t>…</w:t>
            </w:r>
          </w:p>
        </w:tc>
      </w:tr>
    </w:tbl>
    <w:p w:rsidR="009F6A6F" w:rsidRPr="003150DE" w:rsidRDefault="007008C3" w:rsidP="00765BE5">
      <w:pPr>
        <w:rPr>
          <w:b/>
          <w:sz w:val="24"/>
          <w:szCs w:val="24"/>
        </w:rPr>
      </w:pPr>
      <w:r w:rsidRPr="003150DE">
        <w:rPr>
          <w:b/>
          <w:sz w:val="24"/>
          <w:szCs w:val="24"/>
        </w:rPr>
        <w:t>2.</w:t>
      </w:r>
      <w:r w:rsidR="00DA564E" w:rsidRPr="003150DE">
        <w:rPr>
          <w:b/>
          <w:sz w:val="24"/>
          <w:szCs w:val="24"/>
        </w:rPr>
        <w:t>9</w:t>
      </w:r>
      <w:r w:rsidR="00907627" w:rsidRPr="003150DE">
        <w:rPr>
          <w:b/>
          <w:sz w:val="24"/>
          <w:szCs w:val="24"/>
        </w:rPr>
        <w:t>. Tập giá trị “substance-code”</w:t>
      </w:r>
    </w:p>
    <w:p w:rsidR="00907627" w:rsidRPr="003150DE" w:rsidRDefault="00907627" w:rsidP="00765BE5">
      <w:pPr>
        <w:rPr>
          <w:color w:val="333333"/>
          <w:sz w:val="24"/>
          <w:szCs w:val="24"/>
          <w:shd w:val="clear" w:color="auto" w:fill="FFFFFF"/>
        </w:rPr>
      </w:pPr>
      <w:r w:rsidRPr="003150DE">
        <w:rPr>
          <w:sz w:val="24"/>
          <w:szCs w:val="24"/>
        </w:rPr>
        <w:t xml:space="preserve">- URL: </w:t>
      </w:r>
      <w:hyperlink r:id="rId151" w:history="1">
        <w:r w:rsidRPr="003150DE">
          <w:rPr>
            <w:rStyle w:val="Hyperlink"/>
            <w:sz w:val="24"/>
            <w:szCs w:val="24"/>
            <w:shd w:val="clear" w:color="auto" w:fill="FFFFFF"/>
          </w:rPr>
          <w:t>http://hl7.org/fhir/ValueSet/substance-code</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2"/>
        <w:gridCol w:w="7889"/>
      </w:tblGrid>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http://hl7.org/fhir/ValueSet/substance-code</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4.0.1</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SubstanceCode</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Substance Code</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pStyle w:val="NormalWeb"/>
              <w:spacing w:before="0" w:beforeAutospacing="0" w:after="0" w:afterAutospacing="0" w:line="336" w:lineRule="atLeast"/>
              <w:rPr>
                <w:color w:val="333333"/>
              </w:rPr>
            </w:pPr>
            <w:r w:rsidRPr="003150DE">
              <w:rPr>
                <w:color w:val="333333"/>
              </w:rPr>
              <w:t>This value set contains concept codes for specific substances. It includes codes from </w:t>
            </w:r>
            <w:hyperlink r:id="rId152" w:history="1">
              <w:r w:rsidRPr="003150DE">
                <w:rPr>
                  <w:rStyle w:val="Hyperlink"/>
                  <w:color w:val="428BCA"/>
                </w:rPr>
                <w:t>SNOMED </w:t>
              </w:r>
              <w:r w:rsidRPr="003150DE">
                <w:rPr>
                  <w:noProof/>
                  <w:color w:val="428BCA"/>
                </w:rPr>
                <w:drawing>
                  <wp:inline distT="0" distB="0" distL="0" distR="0" wp14:anchorId="7404622E" wp14:editId="673780EF">
                    <wp:extent cx="93980" cy="93980"/>
                    <wp:effectExtent l="0" t="0" r="1270" b="1270"/>
                    <wp:docPr id="112" name="Picture 112" descr="H:\Standards\HL7 FHIR\fhir-spec\site\external.png">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Standards\HL7 FHIR\fhir-spec\site\external.png">
                              <a:hlinkClick r:id="rId15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Pr="003150DE">
              <w:rPr>
                <w:color w:val="333333"/>
              </w:rPr>
              <w:t> where concept is-a 105590001 (Substance (substance)) and where concept is-a 373873005 (Pharmaceutical / biologic product (product))</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080552" w:rsidP="007008C3">
            <w:pPr>
              <w:spacing w:before="0" w:after="0" w:line="336" w:lineRule="atLeast"/>
              <w:rPr>
                <w:color w:val="333333"/>
                <w:sz w:val="24"/>
                <w:szCs w:val="24"/>
              </w:rPr>
            </w:pPr>
            <w:hyperlink r:id="rId153" w:history="1">
              <w:r w:rsidR="00907627" w:rsidRPr="003150DE">
                <w:rPr>
                  <w:rStyle w:val="Hyperlink"/>
                  <w:color w:val="428BCA"/>
                  <w:sz w:val="24"/>
                  <w:szCs w:val="24"/>
                </w:rPr>
                <w:t>Orders and Observations </w:t>
              </w:r>
              <w:r w:rsidR="00907627" w:rsidRPr="003150DE">
                <w:rPr>
                  <w:noProof/>
                  <w:color w:val="428BCA"/>
                  <w:sz w:val="24"/>
                  <w:szCs w:val="24"/>
                </w:rPr>
                <w:drawing>
                  <wp:inline distT="0" distB="0" distL="0" distR="0" wp14:anchorId="575A4556" wp14:editId="3D22DF64">
                    <wp:extent cx="93980" cy="93980"/>
                    <wp:effectExtent l="0" t="0" r="1270" b="1270"/>
                    <wp:docPr id="111" name="Picture 111" descr="H:\Standards\HL7 FHIR\fhir-spec\site\external.png">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Standards\HL7 FHIR\fhir-spec\site\external.png">
                              <a:hlinkClick r:id="rId15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907627" w:rsidRPr="003150DE">
              <w:rPr>
                <w:color w:val="333333"/>
                <w:sz w:val="24"/>
                <w:szCs w:val="24"/>
              </w:rPr>
              <w:t> Work Group</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2.16.840.1.113883.4.642.3.473 (for OID based terminology systems)</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pStyle w:val="NormalWeb"/>
              <w:spacing w:before="0" w:beforeAutospacing="0" w:after="0" w:afterAutospacing="0" w:line="336" w:lineRule="atLeast"/>
              <w:rPr>
                <w:color w:val="333333"/>
              </w:rPr>
            </w:pPr>
            <w:r w:rsidRPr="003150DE">
              <w:rPr>
                <w:color w:val="333333"/>
              </w:rPr>
              <w:t>This resource includes content from SNOMED Clinical Terms® (SNOMED CT®) which is copyright of the International Health Terminology Standards Development Organisation (IHTSDO). Implementers of these specifications must have the appropriate SNOMED CT Affiliate license - for more information contact http://www.snomed.org/snomed-ct/get-snomed-ct or info@snomed.org</w:t>
            </w:r>
          </w:p>
        </w:tc>
      </w:tr>
    </w:tbl>
    <w:p w:rsidR="00907627" w:rsidRPr="003150DE" w:rsidRDefault="00907627" w:rsidP="00765BE5">
      <w:pPr>
        <w:rPr>
          <w:sz w:val="24"/>
          <w:szCs w:val="24"/>
        </w:rPr>
      </w:pPr>
      <w:r w:rsidRPr="003150DE">
        <w:rPr>
          <w:sz w:val="24"/>
          <w:szCs w:val="24"/>
        </w:rPr>
        <w:t>- Tập giá trị gồm +2,000 khái niệm</w:t>
      </w:r>
    </w:p>
    <w:p w:rsidR="00907627" w:rsidRPr="003150DE" w:rsidRDefault="00907627" w:rsidP="00765BE5">
      <w:pPr>
        <w:rPr>
          <w:sz w:val="24"/>
          <w:szCs w:val="24"/>
        </w:rPr>
      </w:pPr>
      <w:r w:rsidRPr="003150DE">
        <w:rPr>
          <w:sz w:val="24"/>
          <w:szCs w:val="24"/>
        </w:rPr>
        <w:t xml:space="preserve">- System: </w:t>
      </w:r>
      <w:hyperlink r:id="rId154" w:history="1">
        <w:r w:rsidRPr="003150DE">
          <w:rPr>
            <w:rStyle w:val="HTMLCode"/>
            <w:rFonts w:ascii="Times New Roman" w:hAnsi="Times New Roman" w:cs="Times New Roman"/>
            <w:color w:val="005C00"/>
            <w:sz w:val="24"/>
            <w:szCs w:val="24"/>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20"/>
        <w:gridCol w:w="8141"/>
      </w:tblGrid>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b/>
                <w:bCs/>
                <w:color w:val="333333"/>
                <w:sz w:val="24"/>
                <w:szCs w:val="24"/>
              </w:rPr>
              <w:t>Display</w:t>
            </w:r>
          </w:p>
        </w:tc>
      </w:tr>
      <w:bookmarkStart w:id="94" w:name="http---snomed.info-sct-102002"/>
      <w:bookmarkEnd w:id="94"/>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"http://browser.ihtsdotools.org/?perspective=full&amp;conceptId1=102002" </w:instrText>
            </w:r>
            <w:r w:rsidRPr="003150DE">
              <w:rPr>
                <w:color w:val="333333"/>
                <w:sz w:val="24"/>
                <w:szCs w:val="24"/>
              </w:rPr>
              <w:fldChar w:fldCharType="separate"/>
            </w:r>
            <w:r w:rsidRPr="003150DE">
              <w:rPr>
                <w:rStyle w:val="Hyperlink"/>
                <w:color w:val="428BCA"/>
                <w:sz w:val="24"/>
                <w:szCs w:val="24"/>
              </w:rPr>
              <w:t>102002 </w:t>
            </w:r>
            <w:r w:rsidRPr="003150DE">
              <w:rPr>
                <w:noProof/>
                <w:color w:val="428BCA"/>
                <w:sz w:val="24"/>
                <w:szCs w:val="24"/>
              </w:rPr>
              <w:drawing>
                <wp:inline distT="0" distB="0" distL="0" distR="0" wp14:anchorId="7DE0CF6C" wp14:editId="3482691B">
                  <wp:extent cx="93980" cy="93980"/>
                  <wp:effectExtent l="0" t="0" r="1270" b="1270"/>
                  <wp:docPr id="130" name="Picture 130" descr="H:\Standards\HL7 FHIR\fhir-spec\site\external.png">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Standards\HL7 FHIR\fhir-spec\site\external.png">
                            <a:hlinkClick r:id="rId15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Hemoglobin Okaloosa</w:t>
            </w:r>
          </w:p>
        </w:tc>
      </w:tr>
      <w:bookmarkStart w:id="95" w:name="http---snomed.info-sct-120006"/>
      <w:bookmarkEnd w:id="95"/>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"http://browser.ihtsdotools.org/?perspective=full&amp;conceptId1=120006" </w:instrText>
            </w:r>
            <w:r w:rsidRPr="003150DE">
              <w:rPr>
                <w:color w:val="333333"/>
                <w:sz w:val="24"/>
                <w:szCs w:val="24"/>
              </w:rPr>
              <w:fldChar w:fldCharType="separate"/>
            </w:r>
            <w:r w:rsidRPr="003150DE">
              <w:rPr>
                <w:rStyle w:val="Hyperlink"/>
                <w:color w:val="428BCA"/>
                <w:sz w:val="24"/>
                <w:szCs w:val="24"/>
              </w:rPr>
              <w:t>120006 </w:t>
            </w:r>
            <w:r w:rsidRPr="003150DE">
              <w:rPr>
                <w:noProof/>
                <w:color w:val="428BCA"/>
                <w:sz w:val="24"/>
                <w:szCs w:val="24"/>
              </w:rPr>
              <w:drawing>
                <wp:inline distT="0" distB="0" distL="0" distR="0" wp14:anchorId="0A0708DA" wp14:editId="4AEB5714">
                  <wp:extent cx="93980" cy="93980"/>
                  <wp:effectExtent l="0" t="0" r="1270" b="1270"/>
                  <wp:docPr id="129" name="Picture 129" descr="H:\Standards\HL7 FHIR\fhir-spec\site\external.png">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Standards\HL7 FHIR\fhir-spec\site\external.png">
                            <a:hlinkClick r:id="rId15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Ornithine racemase</w:t>
            </w:r>
          </w:p>
        </w:tc>
      </w:tr>
      <w:bookmarkStart w:id="96" w:name="http---snomed.info-sct-125001"/>
      <w:bookmarkEnd w:id="96"/>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"http://browser.ihtsdotools.org/?perspective=full&amp;conceptId1=125001" </w:instrText>
            </w:r>
            <w:r w:rsidRPr="003150DE">
              <w:rPr>
                <w:color w:val="333333"/>
                <w:sz w:val="24"/>
                <w:szCs w:val="24"/>
              </w:rPr>
              <w:fldChar w:fldCharType="separate"/>
            </w:r>
            <w:r w:rsidRPr="003150DE">
              <w:rPr>
                <w:rStyle w:val="Hyperlink"/>
                <w:color w:val="428BCA"/>
                <w:sz w:val="24"/>
                <w:szCs w:val="24"/>
              </w:rPr>
              <w:t>125001 </w:t>
            </w:r>
            <w:r w:rsidRPr="003150DE">
              <w:rPr>
                <w:noProof/>
                <w:color w:val="428BCA"/>
                <w:sz w:val="24"/>
                <w:szCs w:val="24"/>
              </w:rPr>
              <w:drawing>
                <wp:inline distT="0" distB="0" distL="0" distR="0" wp14:anchorId="417889D6" wp14:editId="484C9BFA">
                  <wp:extent cx="93980" cy="93980"/>
                  <wp:effectExtent l="0" t="0" r="1270" b="1270"/>
                  <wp:docPr id="128" name="Picture 128" descr="H:\Standards\HL7 FHIR\fhir-spec\site\external.png">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Standards\HL7 FHIR\fhir-spec\site\external.png">
                            <a:hlinkClick r:id="rId15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Ferrous sulfate Fe^59^</w:t>
            </w:r>
          </w:p>
        </w:tc>
      </w:tr>
      <w:bookmarkStart w:id="97" w:name="http---snomed.info-sct-126000"/>
      <w:bookmarkEnd w:id="97"/>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"http://browser.ihtsdotools.org/?perspective=full&amp;conceptId1=126000" </w:instrText>
            </w:r>
            <w:r w:rsidRPr="003150DE">
              <w:rPr>
                <w:color w:val="333333"/>
                <w:sz w:val="24"/>
                <w:szCs w:val="24"/>
              </w:rPr>
              <w:fldChar w:fldCharType="separate"/>
            </w:r>
            <w:r w:rsidRPr="003150DE">
              <w:rPr>
                <w:rStyle w:val="Hyperlink"/>
                <w:color w:val="428BCA"/>
                <w:sz w:val="24"/>
                <w:szCs w:val="24"/>
              </w:rPr>
              <w:t>126000 </w:t>
            </w:r>
            <w:r w:rsidRPr="003150DE">
              <w:rPr>
                <w:noProof/>
                <w:color w:val="428BCA"/>
                <w:sz w:val="24"/>
                <w:szCs w:val="24"/>
              </w:rPr>
              <w:drawing>
                <wp:inline distT="0" distB="0" distL="0" distR="0" wp14:anchorId="3E08995E" wp14:editId="6AF072ED">
                  <wp:extent cx="93980" cy="93980"/>
                  <wp:effectExtent l="0" t="0" r="1270" b="1270"/>
                  <wp:docPr id="127" name="Picture 127" descr="H:\Standards\HL7 FHIR\fhir-spec\site\external.png">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Standards\HL7 FHIR\fhir-spec\site\external.png">
                            <a:hlinkClick r:id="rId15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Galactosyl-N-acetylglucosaminylgalactosylglucosylceramide alpha-galactosyltransferase</w:t>
            </w:r>
          </w:p>
        </w:tc>
      </w:tr>
      <w:bookmarkStart w:id="98" w:name="http---snomed.info-sct-130002"/>
      <w:bookmarkEnd w:id="98"/>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"http://browser.ihtsdotools.org/?perspective=full&amp;conceptId1=130002" </w:instrText>
            </w:r>
            <w:r w:rsidRPr="003150DE">
              <w:rPr>
                <w:color w:val="333333"/>
                <w:sz w:val="24"/>
                <w:szCs w:val="24"/>
              </w:rPr>
              <w:fldChar w:fldCharType="separate"/>
            </w:r>
            <w:r w:rsidRPr="003150DE">
              <w:rPr>
                <w:rStyle w:val="Hyperlink"/>
                <w:color w:val="428BCA"/>
                <w:sz w:val="24"/>
                <w:szCs w:val="24"/>
              </w:rPr>
              <w:t>130002 </w:t>
            </w:r>
            <w:r w:rsidRPr="003150DE">
              <w:rPr>
                <w:noProof/>
                <w:color w:val="428BCA"/>
                <w:sz w:val="24"/>
                <w:szCs w:val="24"/>
              </w:rPr>
              <w:drawing>
                <wp:inline distT="0" distB="0" distL="0" distR="0" wp14:anchorId="2575EEC0" wp14:editId="385510F2">
                  <wp:extent cx="93980" cy="93980"/>
                  <wp:effectExtent l="0" t="0" r="1270" b="1270"/>
                  <wp:docPr id="126" name="Picture 126" descr="H:\Standards\HL7 FHIR\fhir-spec\site\external.png">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Standards\HL7 FHIR\fhir-spec\site\external.png">
                            <a:hlinkClick r:id="rId15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Hemoglobin Hopkins-II</w:t>
            </w:r>
          </w:p>
        </w:tc>
      </w:tr>
      <w:bookmarkStart w:id="99" w:name="http---snomed.info-sct-131003"/>
      <w:bookmarkEnd w:id="99"/>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"http://browser.ihtsdotools.org/?perspective=full&amp;conceptId1=131003" </w:instrText>
            </w:r>
            <w:r w:rsidRPr="003150DE">
              <w:rPr>
                <w:color w:val="333333"/>
                <w:sz w:val="24"/>
                <w:szCs w:val="24"/>
              </w:rPr>
              <w:fldChar w:fldCharType="separate"/>
            </w:r>
            <w:r w:rsidRPr="003150DE">
              <w:rPr>
                <w:rStyle w:val="Hyperlink"/>
                <w:color w:val="428BCA"/>
                <w:sz w:val="24"/>
                <w:szCs w:val="24"/>
              </w:rPr>
              <w:t>131003 </w:t>
            </w:r>
            <w:r w:rsidRPr="003150DE">
              <w:rPr>
                <w:noProof/>
                <w:color w:val="428BCA"/>
                <w:sz w:val="24"/>
                <w:szCs w:val="24"/>
              </w:rPr>
              <w:drawing>
                <wp:inline distT="0" distB="0" distL="0" distR="0" wp14:anchorId="3277DB8C" wp14:editId="3B2E5636">
                  <wp:extent cx="93980" cy="93980"/>
                  <wp:effectExtent l="0" t="0" r="1270" b="1270"/>
                  <wp:docPr id="125" name="Picture 125" descr="H:\Standards\HL7 FHIR\fhir-spec\site\external.png">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Standards\HL7 FHIR\fhir-spec\site\external.png">
                            <a:hlinkClick r:id="rId16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Dolichyl-phosphate mannosyltransferase</w:t>
            </w:r>
          </w:p>
        </w:tc>
      </w:tr>
      <w:bookmarkStart w:id="100" w:name="http---snomed.info-sct-159002"/>
      <w:bookmarkEnd w:id="100"/>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"http://browser.ihtsdotools.org/?perspective=full&amp;conceptId1=159002" </w:instrText>
            </w:r>
            <w:r w:rsidRPr="003150DE">
              <w:rPr>
                <w:color w:val="333333"/>
                <w:sz w:val="24"/>
                <w:szCs w:val="24"/>
              </w:rPr>
              <w:fldChar w:fldCharType="separate"/>
            </w:r>
            <w:r w:rsidRPr="003150DE">
              <w:rPr>
                <w:rStyle w:val="Hyperlink"/>
                <w:color w:val="428BCA"/>
                <w:sz w:val="24"/>
                <w:szCs w:val="24"/>
              </w:rPr>
              <w:t>159002 </w:t>
            </w:r>
            <w:r w:rsidRPr="003150DE">
              <w:rPr>
                <w:noProof/>
                <w:color w:val="428BCA"/>
                <w:sz w:val="24"/>
                <w:szCs w:val="24"/>
              </w:rPr>
              <w:drawing>
                <wp:inline distT="0" distB="0" distL="0" distR="0" wp14:anchorId="7BAE32F9" wp14:editId="64E68718">
                  <wp:extent cx="93980" cy="93980"/>
                  <wp:effectExtent l="0" t="0" r="1270" b="1270"/>
                  <wp:docPr id="124" name="Picture 124" descr="H:\Standards\HL7 FHIR\fhir-spec\site\external.png">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Standards\HL7 FHIR\fhir-spec\site\external.png">
                            <a:hlinkClick r:id="rId16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Ferrocyanide salt</w:t>
            </w:r>
          </w:p>
        </w:tc>
      </w:tr>
      <w:bookmarkStart w:id="101" w:name="http---snomed.info-sct-164003"/>
      <w:bookmarkEnd w:id="101"/>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"http://browser.ihtsdotools.org/?perspective=full&amp;conceptId1=164003" </w:instrText>
            </w:r>
            <w:r w:rsidRPr="003150DE">
              <w:rPr>
                <w:color w:val="333333"/>
                <w:sz w:val="24"/>
                <w:szCs w:val="24"/>
              </w:rPr>
              <w:fldChar w:fldCharType="separate"/>
            </w:r>
            <w:r w:rsidRPr="003150DE">
              <w:rPr>
                <w:rStyle w:val="Hyperlink"/>
                <w:color w:val="428BCA"/>
                <w:sz w:val="24"/>
                <w:szCs w:val="24"/>
              </w:rPr>
              <w:t>164003 </w:t>
            </w:r>
            <w:r w:rsidRPr="003150DE">
              <w:rPr>
                <w:noProof/>
                <w:color w:val="428BCA"/>
                <w:sz w:val="24"/>
                <w:szCs w:val="24"/>
              </w:rPr>
              <w:drawing>
                <wp:inline distT="0" distB="0" distL="0" distR="0" wp14:anchorId="7AD9A1AC" wp14:editId="0A1C2A4A">
                  <wp:extent cx="93980" cy="93980"/>
                  <wp:effectExtent l="0" t="0" r="1270" b="1270"/>
                  <wp:docPr id="123" name="Picture 123" descr="H:\Standards\HL7 FHIR\fhir-spec\site\external.png">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Standards\HL7 FHIR\fhir-spec\site\external.png">
                            <a:hlinkClick r:id="rId16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Phosphoenolpyruvate-protein phosphotransferase</w:t>
            </w:r>
          </w:p>
        </w:tc>
      </w:tr>
      <w:bookmarkStart w:id="102" w:name="http---snomed.info-sct-178002"/>
      <w:bookmarkEnd w:id="102"/>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"http://browser.ihtsdotools.org/?perspective=full&amp;conceptId1=178002" </w:instrText>
            </w:r>
            <w:r w:rsidRPr="003150DE">
              <w:rPr>
                <w:color w:val="333333"/>
                <w:sz w:val="24"/>
                <w:szCs w:val="24"/>
              </w:rPr>
              <w:fldChar w:fldCharType="separate"/>
            </w:r>
            <w:r w:rsidRPr="003150DE">
              <w:rPr>
                <w:rStyle w:val="Hyperlink"/>
                <w:color w:val="428BCA"/>
                <w:sz w:val="24"/>
                <w:szCs w:val="24"/>
              </w:rPr>
              <w:t>178002 </w:t>
            </w:r>
            <w:r w:rsidRPr="003150DE">
              <w:rPr>
                <w:noProof/>
                <w:color w:val="428BCA"/>
                <w:sz w:val="24"/>
                <w:szCs w:val="24"/>
              </w:rPr>
              <w:drawing>
                <wp:inline distT="0" distB="0" distL="0" distR="0" wp14:anchorId="758F1473" wp14:editId="0D106921">
                  <wp:extent cx="93980" cy="93980"/>
                  <wp:effectExtent l="0" t="0" r="1270" b="1270"/>
                  <wp:docPr id="122" name="Picture 122" descr="H:\Standards\HL7 FHIR\fhir-spec\site\external.png">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Standards\HL7 FHIR\fhir-spec\site\external.png">
                            <a:hlinkClick r:id="rId16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Uridyl diphosphate galactose</w:t>
            </w:r>
          </w:p>
        </w:tc>
      </w:tr>
      <w:bookmarkStart w:id="103" w:name="http---snomed.info-sct-186002"/>
      <w:bookmarkEnd w:id="103"/>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"http://browser.ihtsdotools.org/?perspective=full&amp;conceptId1=186002" </w:instrText>
            </w:r>
            <w:r w:rsidRPr="003150DE">
              <w:rPr>
                <w:color w:val="333333"/>
                <w:sz w:val="24"/>
                <w:szCs w:val="24"/>
              </w:rPr>
              <w:fldChar w:fldCharType="separate"/>
            </w:r>
            <w:r w:rsidRPr="003150DE">
              <w:rPr>
                <w:rStyle w:val="Hyperlink"/>
                <w:color w:val="428BCA"/>
                <w:sz w:val="24"/>
                <w:szCs w:val="24"/>
              </w:rPr>
              <w:t>186002 </w:t>
            </w:r>
            <w:r w:rsidRPr="003150DE">
              <w:rPr>
                <w:noProof/>
                <w:color w:val="428BCA"/>
                <w:sz w:val="24"/>
                <w:szCs w:val="24"/>
              </w:rPr>
              <w:drawing>
                <wp:inline distT="0" distB="0" distL="0" distR="0" wp14:anchorId="499DD973" wp14:editId="47ABEF09">
                  <wp:extent cx="93980" cy="93980"/>
                  <wp:effectExtent l="0" t="0" r="1270" b="1270"/>
                  <wp:docPr id="121" name="Picture 121" descr="H:\Standards\HL7 FHIR\fhir-spec\site\external.png">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Standards\HL7 FHIR\fhir-spec\site\external.png">
                            <a:hlinkClick r:id="rId16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HLA-Cw9 antigen</w:t>
            </w:r>
          </w:p>
        </w:tc>
      </w:tr>
      <w:bookmarkStart w:id="104" w:name="http---snomed.info-sct-187006"/>
      <w:bookmarkEnd w:id="104"/>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"http://browser.ihtsdotools.org/?perspective=full&amp;conceptId1=187006" </w:instrText>
            </w:r>
            <w:r w:rsidRPr="003150DE">
              <w:rPr>
                <w:color w:val="333333"/>
                <w:sz w:val="24"/>
                <w:szCs w:val="24"/>
              </w:rPr>
              <w:fldChar w:fldCharType="separate"/>
            </w:r>
            <w:r w:rsidRPr="003150DE">
              <w:rPr>
                <w:rStyle w:val="Hyperlink"/>
                <w:color w:val="428BCA"/>
                <w:sz w:val="24"/>
                <w:szCs w:val="24"/>
              </w:rPr>
              <w:t>187006 </w:t>
            </w:r>
            <w:r w:rsidRPr="003150DE">
              <w:rPr>
                <w:noProof/>
                <w:color w:val="428BCA"/>
                <w:sz w:val="24"/>
                <w:szCs w:val="24"/>
              </w:rPr>
              <w:drawing>
                <wp:inline distT="0" distB="0" distL="0" distR="0" wp14:anchorId="29FE1971" wp14:editId="1422D07B">
                  <wp:extent cx="93980" cy="93980"/>
                  <wp:effectExtent l="0" t="0" r="1270" b="1270"/>
                  <wp:docPr id="120" name="Picture 120" descr="H:\Standards\HL7 FHIR\fhir-spec\site\external.png">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Standards\HL7 FHIR\fhir-spec\site\external.png">
                            <a:hlinkClick r:id="rId16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Cyanocobalamin Co^57^</w:t>
            </w:r>
          </w:p>
        </w:tc>
      </w:tr>
      <w:bookmarkStart w:id="105" w:name="http---snomed.info-sct-200001"/>
      <w:bookmarkEnd w:id="105"/>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"http://browser.ihtsdotools.org/?perspective=full&amp;conceptId1=200001" </w:instrText>
            </w:r>
            <w:r w:rsidRPr="003150DE">
              <w:rPr>
                <w:color w:val="333333"/>
                <w:sz w:val="24"/>
                <w:szCs w:val="24"/>
              </w:rPr>
              <w:fldChar w:fldCharType="separate"/>
            </w:r>
            <w:r w:rsidRPr="003150DE">
              <w:rPr>
                <w:rStyle w:val="Hyperlink"/>
                <w:color w:val="428BCA"/>
                <w:sz w:val="24"/>
                <w:szCs w:val="24"/>
              </w:rPr>
              <w:t>200001 </w:t>
            </w:r>
            <w:r w:rsidRPr="003150DE">
              <w:rPr>
                <w:noProof/>
                <w:color w:val="428BCA"/>
                <w:sz w:val="24"/>
                <w:szCs w:val="24"/>
              </w:rPr>
              <w:drawing>
                <wp:inline distT="0" distB="0" distL="0" distR="0" wp14:anchorId="16A4BCA7" wp14:editId="48E60E76">
                  <wp:extent cx="93980" cy="93980"/>
                  <wp:effectExtent l="0" t="0" r="1270" b="1270"/>
                  <wp:docPr id="119" name="Picture 119" descr="H:\Standards\HL7 FHIR\fhir-spec\site\external.png">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Standards\HL7 FHIR\fhir-spec\site\external.png">
                            <a:hlinkClick r:id="rId16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Berberine</w:t>
            </w:r>
          </w:p>
        </w:tc>
      </w:tr>
      <w:bookmarkStart w:id="106" w:name="http---snomed.info-sct-217008"/>
      <w:bookmarkEnd w:id="106"/>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"http://browser.ihtsdotools.org/?perspective=full&amp;conceptId1=217008" </w:instrText>
            </w:r>
            <w:r w:rsidRPr="003150DE">
              <w:rPr>
                <w:color w:val="333333"/>
                <w:sz w:val="24"/>
                <w:szCs w:val="24"/>
              </w:rPr>
              <w:fldChar w:fldCharType="separate"/>
            </w:r>
            <w:r w:rsidRPr="003150DE">
              <w:rPr>
                <w:rStyle w:val="Hyperlink"/>
                <w:color w:val="428BCA"/>
                <w:sz w:val="24"/>
                <w:szCs w:val="24"/>
              </w:rPr>
              <w:t>217008 </w:t>
            </w:r>
            <w:r w:rsidRPr="003150DE">
              <w:rPr>
                <w:noProof/>
                <w:color w:val="428BCA"/>
                <w:sz w:val="24"/>
                <w:szCs w:val="24"/>
              </w:rPr>
              <w:drawing>
                <wp:inline distT="0" distB="0" distL="0" distR="0" wp14:anchorId="3CC59CC2" wp14:editId="041B9ACB">
                  <wp:extent cx="93980" cy="93980"/>
                  <wp:effectExtent l="0" t="0" r="1270" b="1270"/>
                  <wp:docPr id="118" name="Picture 118" descr="H:\Standards\HL7 FHIR\fhir-spec\site\external.png">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Standards\HL7 FHIR\fhir-spec\site\external.png">
                            <a:hlinkClick r:id="rId16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Blood group antigen IH</w:t>
            </w:r>
          </w:p>
        </w:tc>
      </w:tr>
      <w:bookmarkStart w:id="107" w:name="http---snomed.info-sct-231008"/>
      <w:bookmarkEnd w:id="107"/>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"http://browser.ihtsdotools.org/?perspective=full&amp;conceptId1=231008" </w:instrText>
            </w:r>
            <w:r w:rsidRPr="003150DE">
              <w:rPr>
                <w:color w:val="333333"/>
                <w:sz w:val="24"/>
                <w:szCs w:val="24"/>
              </w:rPr>
              <w:fldChar w:fldCharType="separate"/>
            </w:r>
            <w:r w:rsidRPr="003150DE">
              <w:rPr>
                <w:rStyle w:val="Hyperlink"/>
                <w:color w:val="428BCA"/>
                <w:sz w:val="24"/>
                <w:szCs w:val="24"/>
              </w:rPr>
              <w:t>231008 </w:t>
            </w:r>
            <w:r w:rsidRPr="003150DE">
              <w:rPr>
                <w:noProof/>
                <w:color w:val="428BCA"/>
                <w:sz w:val="24"/>
                <w:szCs w:val="24"/>
              </w:rPr>
              <w:drawing>
                <wp:inline distT="0" distB="0" distL="0" distR="0" wp14:anchorId="320E08D5" wp14:editId="5F7597DD">
                  <wp:extent cx="93980" cy="93980"/>
                  <wp:effectExtent l="0" t="0" r="1270" b="1270"/>
                  <wp:docPr id="117" name="Picture 117" descr="H:\Standards\HL7 FHIR\fhir-spec\site\external.png">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Standards\HL7 FHIR\fhir-spec\site\external.png">
                            <a:hlinkClick r:id="rId16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3-Hydroxyisobutyrate dehydrogenase</w:t>
            </w:r>
          </w:p>
        </w:tc>
      </w:tr>
      <w:bookmarkStart w:id="108" w:name="http---snomed.info-sct-238002"/>
      <w:bookmarkEnd w:id="108"/>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"http://browser.ihtsdotools.org/?perspective=full&amp;conceptId1=238002" </w:instrText>
            </w:r>
            <w:r w:rsidRPr="003150DE">
              <w:rPr>
                <w:color w:val="333333"/>
                <w:sz w:val="24"/>
                <w:szCs w:val="24"/>
              </w:rPr>
              <w:fldChar w:fldCharType="separate"/>
            </w:r>
            <w:r w:rsidRPr="003150DE">
              <w:rPr>
                <w:rStyle w:val="Hyperlink"/>
                <w:color w:val="428BCA"/>
                <w:sz w:val="24"/>
                <w:szCs w:val="24"/>
              </w:rPr>
              <w:t>238002 </w:t>
            </w:r>
            <w:r w:rsidRPr="003150DE">
              <w:rPr>
                <w:noProof/>
                <w:color w:val="428BCA"/>
                <w:sz w:val="24"/>
                <w:szCs w:val="24"/>
              </w:rPr>
              <w:drawing>
                <wp:inline distT="0" distB="0" distL="0" distR="0" wp14:anchorId="3D4FD3E0" wp14:editId="3A800301">
                  <wp:extent cx="93980" cy="93980"/>
                  <wp:effectExtent l="0" t="0" r="1270" b="1270"/>
                  <wp:docPr id="116" name="Picture 116" descr="H:\Standards\HL7 FHIR\fhir-spec\site\external.png">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Standards\HL7 FHIR\fhir-spec\site\external.png">
                            <a:hlinkClick r:id="rId16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Heptachlor</w:t>
            </w:r>
          </w:p>
        </w:tc>
      </w:tr>
      <w:bookmarkStart w:id="109" w:name="http---snomed.info-sct-261000"/>
      <w:bookmarkEnd w:id="109"/>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"http://browser.ihtsdotools.org/?perspective=full&amp;conceptId1=261000" </w:instrText>
            </w:r>
            <w:r w:rsidRPr="003150DE">
              <w:rPr>
                <w:color w:val="333333"/>
                <w:sz w:val="24"/>
                <w:szCs w:val="24"/>
              </w:rPr>
              <w:fldChar w:fldCharType="separate"/>
            </w:r>
            <w:r w:rsidRPr="003150DE">
              <w:rPr>
                <w:rStyle w:val="Hyperlink"/>
                <w:color w:val="428BCA"/>
                <w:sz w:val="24"/>
                <w:szCs w:val="24"/>
              </w:rPr>
              <w:t>261000 </w:t>
            </w:r>
            <w:r w:rsidRPr="003150DE">
              <w:rPr>
                <w:noProof/>
                <w:color w:val="428BCA"/>
                <w:sz w:val="24"/>
                <w:szCs w:val="24"/>
              </w:rPr>
              <w:drawing>
                <wp:inline distT="0" distB="0" distL="0" distR="0" wp14:anchorId="5C0013E7" wp14:editId="0A087D42">
                  <wp:extent cx="93980" cy="93980"/>
                  <wp:effectExtent l="0" t="0" r="1270" b="1270"/>
                  <wp:docPr id="115" name="Picture 115" descr="H:\Standards\HL7 FHIR\fhir-spec\site\external.png">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Standards\HL7 FHIR\fhir-spec\site\external.png">
                            <a:hlinkClick r:id="rId17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Codeine phosphate</w:t>
            </w:r>
          </w:p>
        </w:tc>
      </w:tr>
      <w:bookmarkStart w:id="110" w:name="http---snomed.info-sct-296000"/>
      <w:bookmarkEnd w:id="110"/>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"http://browser.ihtsdotools.org/?perspective=full&amp;conceptId1=296000" </w:instrText>
            </w:r>
            <w:r w:rsidRPr="003150DE">
              <w:rPr>
                <w:color w:val="333333"/>
                <w:sz w:val="24"/>
                <w:szCs w:val="24"/>
              </w:rPr>
              <w:fldChar w:fldCharType="separate"/>
            </w:r>
            <w:r w:rsidRPr="003150DE">
              <w:rPr>
                <w:rStyle w:val="Hyperlink"/>
                <w:color w:val="428BCA"/>
                <w:sz w:val="24"/>
                <w:szCs w:val="24"/>
              </w:rPr>
              <w:t>296000 </w:t>
            </w:r>
            <w:r w:rsidRPr="003150DE">
              <w:rPr>
                <w:noProof/>
                <w:color w:val="428BCA"/>
                <w:sz w:val="24"/>
                <w:szCs w:val="24"/>
              </w:rPr>
              <w:drawing>
                <wp:inline distT="0" distB="0" distL="0" distR="0" wp14:anchorId="02B9F584" wp14:editId="330C86B2">
                  <wp:extent cx="93980" cy="93980"/>
                  <wp:effectExtent l="0" t="0" r="1270" b="1270"/>
                  <wp:docPr id="114" name="Picture 114" descr="H:\Standards\HL7 FHIR\fhir-spec\site\external.png">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Standards\HL7 FHIR\fhir-spec\site\external.png">
                            <a:hlinkClick r:id="rId17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Coumachlor</w:t>
            </w:r>
          </w:p>
        </w:tc>
      </w:tr>
      <w:bookmarkStart w:id="111" w:name="http---snomed.info-sct-322006"/>
      <w:bookmarkEnd w:id="111"/>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"http://browser.ihtsdotools.org/?perspective=full&amp;conceptId1=322006" </w:instrText>
            </w:r>
            <w:r w:rsidRPr="003150DE">
              <w:rPr>
                <w:color w:val="333333"/>
                <w:sz w:val="24"/>
                <w:szCs w:val="24"/>
              </w:rPr>
              <w:fldChar w:fldCharType="separate"/>
            </w:r>
            <w:r w:rsidRPr="003150DE">
              <w:rPr>
                <w:rStyle w:val="Hyperlink"/>
                <w:color w:val="428BCA"/>
                <w:sz w:val="24"/>
                <w:szCs w:val="24"/>
              </w:rPr>
              <w:t>322006 </w:t>
            </w:r>
            <w:r w:rsidRPr="003150DE">
              <w:rPr>
                <w:noProof/>
                <w:color w:val="428BCA"/>
                <w:sz w:val="24"/>
                <w:szCs w:val="24"/>
              </w:rPr>
              <w:drawing>
                <wp:inline distT="0" distB="0" distL="0" distR="0" wp14:anchorId="029827EC" wp14:editId="22403744">
                  <wp:extent cx="93980" cy="93980"/>
                  <wp:effectExtent l="0" t="0" r="1270" b="1270"/>
                  <wp:docPr id="113" name="Picture 113" descr="H:\Standards\HL7 FHIR\fhir-spec\site\external.png">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Standards\HL7 FHIR\fhir-spec\site\external.png">
                            <a:hlinkClick r:id="rId17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907627">
            <w:pPr>
              <w:spacing w:before="0" w:after="0" w:line="320" w:lineRule="exact"/>
              <w:rPr>
                <w:color w:val="333333"/>
                <w:sz w:val="24"/>
                <w:szCs w:val="24"/>
              </w:rPr>
            </w:pPr>
            <w:r w:rsidRPr="003150DE">
              <w:rPr>
                <w:color w:val="333333"/>
                <w:sz w:val="24"/>
                <w:szCs w:val="24"/>
              </w:rPr>
              <w:t>Octylphenoxy P.H. ethanol</w:t>
            </w:r>
          </w:p>
        </w:tc>
      </w:tr>
      <w:tr w:rsidR="00003608"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003608" w:rsidRPr="003150DE" w:rsidRDefault="00003608" w:rsidP="00907627">
            <w:pPr>
              <w:spacing w:before="0" w:after="0" w:line="320" w:lineRule="exac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03608" w:rsidRPr="003150DE" w:rsidRDefault="00003608" w:rsidP="00907627">
            <w:pPr>
              <w:spacing w:before="0" w:after="0" w:line="320" w:lineRule="exact"/>
              <w:rPr>
                <w:color w:val="333333"/>
                <w:sz w:val="24"/>
                <w:szCs w:val="24"/>
              </w:rPr>
            </w:pPr>
            <w:r w:rsidRPr="003150DE">
              <w:rPr>
                <w:color w:val="333333"/>
                <w:sz w:val="24"/>
                <w:szCs w:val="24"/>
              </w:rPr>
              <w:t>…</w:t>
            </w:r>
          </w:p>
        </w:tc>
      </w:tr>
    </w:tbl>
    <w:p w:rsidR="00907627" w:rsidRPr="003150DE" w:rsidRDefault="007008C3" w:rsidP="00765BE5">
      <w:pPr>
        <w:rPr>
          <w:b/>
          <w:sz w:val="24"/>
          <w:szCs w:val="24"/>
        </w:rPr>
      </w:pPr>
      <w:r w:rsidRPr="003150DE">
        <w:rPr>
          <w:b/>
          <w:sz w:val="24"/>
          <w:szCs w:val="24"/>
        </w:rPr>
        <w:t>2.</w:t>
      </w:r>
      <w:r w:rsidR="00DA564E" w:rsidRPr="003150DE">
        <w:rPr>
          <w:b/>
          <w:sz w:val="24"/>
          <w:szCs w:val="24"/>
        </w:rPr>
        <w:t>10</w:t>
      </w:r>
      <w:r w:rsidR="00907627" w:rsidRPr="003150DE">
        <w:rPr>
          <w:b/>
          <w:sz w:val="24"/>
          <w:szCs w:val="24"/>
        </w:rPr>
        <w:t>. Tập giá trị “substance-status”</w:t>
      </w:r>
    </w:p>
    <w:p w:rsidR="00907627" w:rsidRPr="003150DE" w:rsidRDefault="00907627" w:rsidP="00765BE5">
      <w:pPr>
        <w:rPr>
          <w:color w:val="333333"/>
          <w:sz w:val="24"/>
          <w:szCs w:val="24"/>
          <w:shd w:val="clear" w:color="auto" w:fill="FFFFFF"/>
        </w:rPr>
      </w:pPr>
      <w:r w:rsidRPr="003150DE">
        <w:rPr>
          <w:sz w:val="24"/>
          <w:szCs w:val="24"/>
        </w:rPr>
        <w:t xml:space="preserve">- URL: </w:t>
      </w:r>
      <w:hyperlink r:id="rId173" w:history="1">
        <w:r w:rsidRPr="003150DE">
          <w:rPr>
            <w:rStyle w:val="Hyperlink"/>
            <w:sz w:val="24"/>
            <w:szCs w:val="24"/>
            <w:shd w:val="clear" w:color="auto" w:fill="FFFFFF"/>
          </w:rPr>
          <w:t>http://hl7.org/fhir/ValueSet/substance-status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http://hl7.org/fhir/ValueSet/substance-status</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4.0.1</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FHIRSubstanceStatus</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FHIRSubstanceStatus</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pStyle w:val="NormalWeb"/>
              <w:spacing w:before="0" w:beforeAutospacing="0" w:after="0" w:afterAutospacing="0" w:line="336" w:lineRule="atLeast"/>
              <w:rPr>
                <w:color w:val="333333"/>
              </w:rPr>
            </w:pPr>
            <w:r w:rsidRPr="003150DE">
              <w:rPr>
                <w:color w:val="333333"/>
              </w:rPr>
              <w:t>A code to indicate if the substance is actively used.</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080552" w:rsidP="007008C3">
            <w:pPr>
              <w:spacing w:before="0" w:after="0" w:line="336" w:lineRule="atLeast"/>
              <w:rPr>
                <w:color w:val="333333"/>
                <w:sz w:val="24"/>
                <w:szCs w:val="24"/>
              </w:rPr>
            </w:pPr>
            <w:hyperlink r:id="rId174" w:history="1">
              <w:r w:rsidR="00907627" w:rsidRPr="003150DE">
                <w:rPr>
                  <w:rStyle w:val="Hyperlink"/>
                  <w:color w:val="428BCA"/>
                  <w:sz w:val="24"/>
                  <w:szCs w:val="24"/>
                </w:rPr>
                <w:t>Orders and Observations </w:t>
              </w:r>
              <w:r w:rsidR="00907627" w:rsidRPr="003150DE">
                <w:rPr>
                  <w:noProof/>
                  <w:color w:val="428BCA"/>
                  <w:sz w:val="24"/>
                  <w:szCs w:val="24"/>
                </w:rPr>
                <w:drawing>
                  <wp:inline distT="0" distB="0" distL="0" distR="0" wp14:anchorId="1494FDD4" wp14:editId="32DA7B7E">
                    <wp:extent cx="93980" cy="93980"/>
                    <wp:effectExtent l="0" t="0" r="1270" b="1270"/>
                    <wp:docPr id="131" name="Picture 131" descr="H:\Standards\HL7 FHIR\fhir-spec\site\external.png">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Standards\HL7 FHIR\fhir-spec\site\external.png">
                              <a:hlinkClick r:id="rId15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907627" w:rsidRPr="003150DE">
              <w:rPr>
                <w:color w:val="333333"/>
                <w:sz w:val="24"/>
                <w:szCs w:val="24"/>
              </w:rPr>
              <w:t> Work Group</w:t>
            </w:r>
          </w:p>
        </w:tc>
      </w:tr>
      <w:tr w:rsidR="00907627"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07627" w:rsidRPr="003150DE" w:rsidRDefault="00907627" w:rsidP="007008C3">
            <w:pPr>
              <w:spacing w:before="0" w:after="0" w:line="336" w:lineRule="atLeast"/>
              <w:rPr>
                <w:color w:val="333333"/>
                <w:sz w:val="24"/>
                <w:szCs w:val="24"/>
              </w:rPr>
            </w:pPr>
            <w:r w:rsidRPr="003150DE">
              <w:rPr>
                <w:color w:val="333333"/>
                <w:sz w:val="24"/>
                <w:szCs w:val="24"/>
              </w:rPr>
              <w:t>2.16.840.1.113883.4.642.3.474 (for OID based terminology systems)</w:t>
            </w:r>
          </w:p>
        </w:tc>
      </w:tr>
    </w:tbl>
    <w:p w:rsidR="00907627" w:rsidRPr="003150DE" w:rsidRDefault="00907627" w:rsidP="00765BE5">
      <w:pPr>
        <w:rPr>
          <w:sz w:val="24"/>
          <w:szCs w:val="24"/>
        </w:rPr>
      </w:pPr>
      <w:r w:rsidRPr="003150DE">
        <w:rPr>
          <w:sz w:val="24"/>
          <w:szCs w:val="24"/>
        </w:rPr>
        <w:t>- Tập giá trị gồm 03 khái niệm</w:t>
      </w:r>
    </w:p>
    <w:p w:rsidR="00907627" w:rsidRPr="003150DE" w:rsidRDefault="00907627" w:rsidP="00765BE5">
      <w:pPr>
        <w:rPr>
          <w:sz w:val="24"/>
          <w:szCs w:val="24"/>
        </w:rPr>
      </w:pPr>
      <w:r w:rsidRPr="003150DE">
        <w:rPr>
          <w:sz w:val="24"/>
          <w:szCs w:val="24"/>
        </w:rPr>
        <w:t xml:space="preserve">- System: </w:t>
      </w:r>
      <w:hyperlink r:id="rId175" w:history="1">
        <w:r w:rsidRPr="003150DE">
          <w:rPr>
            <w:rStyle w:val="HTMLCode"/>
            <w:rFonts w:ascii="Times New Roman" w:hAnsi="Times New Roman" w:cs="Times New Roman"/>
            <w:color w:val="005C00"/>
            <w:sz w:val="24"/>
            <w:szCs w:val="24"/>
            <w:shd w:val="clear" w:color="auto" w:fill="F9F2F4"/>
          </w:rPr>
          <w:t>http://hl7.org/fhir/substance-status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609"/>
        <w:gridCol w:w="1650"/>
        <w:gridCol w:w="5642"/>
      </w:tblGrid>
      <w:tr w:rsidR="003150DE"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b/>
                <w:bCs/>
                <w:color w:val="333333"/>
                <w:sz w:val="24"/>
                <w:szCs w:val="24"/>
              </w:rPr>
              <w:t>Definition</w:t>
            </w:r>
          </w:p>
        </w:tc>
      </w:tr>
      <w:bookmarkStart w:id="112" w:name="http---hl7.org-fhir-substance-status-act"/>
      <w:bookmarkEnd w:id="112"/>
      <w:tr w:rsidR="003150DE"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"file:///H:\\Standards\\HL7%20FHIR\\fhir-spec\\site\\codesystem-substance-status.html" \l "substance-status-active" </w:instrText>
            </w:r>
            <w:r w:rsidRPr="003150DE">
              <w:rPr>
                <w:color w:val="333333"/>
                <w:sz w:val="24"/>
                <w:szCs w:val="24"/>
              </w:rPr>
              <w:fldChar w:fldCharType="separate"/>
            </w:r>
            <w:r w:rsidRPr="003150DE">
              <w:rPr>
                <w:rStyle w:val="Hyperlink"/>
                <w:color w:val="428BCA"/>
                <w:sz w:val="24"/>
                <w:szCs w:val="24"/>
              </w:rPr>
              <w:t>active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color w:val="333333"/>
                <w:sz w:val="24"/>
                <w:szCs w:val="24"/>
              </w:rPr>
              <w:t>Active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color w:val="333333"/>
                <w:sz w:val="24"/>
                <w:szCs w:val="24"/>
              </w:rPr>
              <w:t>The substance is considered for use or reference.</w:t>
            </w:r>
          </w:p>
        </w:tc>
      </w:tr>
      <w:bookmarkStart w:id="113" w:name="http---hl7.org-fhir-substance-status-ina"/>
      <w:bookmarkEnd w:id="113"/>
      <w:tr w:rsidR="003150DE"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"file:///H:\\Standards\\HL7%20FHIR\\fhir-spec\\site\\codesystem-substance-status.html" \l "substance-status-inactive" </w:instrText>
            </w:r>
            <w:r w:rsidRPr="003150DE">
              <w:rPr>
                <w:color w:val="333333"/>
                <w:sz w:val="24"/>
                <w:szCs w:val="24"/>
              </w:rPr>
              <w:fldChar w:fldCharType="separate"/>
            </w:r>
            <w:r w:rsidRPr="003150DE">
              <w:rPr>
                <w:rStyle w:val="Hyperlink"/>
                <w:color w:val="428BCA"/>
                <w:sz w:val="24"/>
                <w:szCs w:val="24"/>
              </w:rPr>
              <w:t>inactive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color w:val="333333"/>
                <w:sz w:val="24"/>
                <w:szCs w:val="24"/>
              </w:rPr>
              <w:t>Inactive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color w:val="333333"/>
                <w:sz w:val="24"/>
                <w:szCs w:val="24"/>
              </w:rPr>
              <w:t>The substance is considered for reference, but not for use.</w:t>
            </w:r>
          </w:p>
        </w:tc>
      </w:tr>
      <w:bookmarkStart w:id="114" w:name="http---hl7.org-fhir-substance-status-ent"/>
      <w:bookmarkEnd w:id="114"/>
      <w:tr w:rsidR="003150DE" w:rsidRPr="003150DE" w:rsidTr="0090762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"file:///H:\\Standards\\HL7%20FHIR\\fhir-spec\\site\\codesystem-substance-status.html" \l "substance-status-entered-in-error" </w:instrText>
            </w:r>
            <w:r w:rsidRPr="003150DE">
              <w:rPr>
                <w:color w:val="333333"/>
                <w:sz w:val="24"/>
                <w:szCs w:val="24"/>
              </w:rPr>
              <w:fldChar w:fldCharType="separate"/>
            </w:r>
            <w:r w:rsidRPr="003150DE">
              <w:rPr>
                <w:rStyle w:val="Hyperlink"/>
                <w:color w:val="428BCA"/>
                <w:sz w:val="24"/>
                <w:szCs w:val="24"/>
              </w:rPr>
              <w:t>entered-in-error</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color w:val="333333"/>
                <w:sz w:val="24"/>
                <w:szCs w:val="24"/>
              </w:rPr>
              <w:t>Entered in Error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907627">
            <w:pPr>
              <w:spacing w:before="0" w:after="0" w:line="320" w:lineRule="exact"/>
              <w:rPr>
                <w:color w:val="333333"/>
                <w:sz w:val="24"/>
                <w:szCs w:val="24"/>
              </w:rPr>
            </w:pPr>
            <w:r w:rsidRPr="003150DE">
              <w:rPr>
                <w:color w:val="333333"/>
                <w:sz w:val="24"/>
                <w:szCs w:val="24"/>
              </w:rPr>
              <w:t>The substance was entered in error.</w:t>
            </w:r>
          </w:p>
        </w:tc>
      </w:tr>
    </w:tbl>
    <w:p w:rsidR="00907627" w:rsidRPr="003150DE" w:rsidRDefault="007008C3" w:rsidP="00765BE5">
      <w:pPr>
        <w:rPr>
          <w:b/>
          <w:sz w:val="24"/>
          <w:szCs w:val="24"/>
        </w:rPr>
      </w:pPr>
      <w:r w:rsidRPr="003150DE">
        <w:rPr>
          <w:b/>
          <w:sz w:val="24"/>
          <w:szCs w:val="24"/>
        </w:rPr>
        <w:t>2.</w:t>
      </w:r>
      <w:r w:rsidR="00DA564E" w:rsidRPr="003150DE">
        <w:rPr>
          <w:b/>
          <w:sz w:val="24"/>
          <w:szCs w:val="24"/>
        </w:rPr>
        <w:t>11</w:t>
      </w:r>
      <w:r w:rsidR="00984DEE" w:rsidRPr="003150DE">
        <w:rPr>
          <w:b/>
          <w:sz w:val="24"/>
          <w:szCs w:val="24"/>
        </w:rPr>
        <w:t>. Tập giá trị “substance-category”</w:t>
      </w:r>
    </w:p>
    <w:p w:rsidR="00984DEE" w:rsidRPr="003150DE" w:rsidRDefault="00984DEE" w:rsidP="00765BE5">
      <w:pPr>
        <w:rPr>
          <w:color w:val="333333"/>
          <w:sz w:val="24"/>
          <w:szCs w:val="24"/>
          <w:shd w:val="clear" w:color="auto" w:fill="FFFFFF"/>
        </w:rPr>
      </w:pPr>
      <w:r w:rsidRPr="003150DE">
        <w:rPr>
          <w:sz w:val="24"/>
          <w:szCs w:val="24"/>
        </w:rPr>
        <w:t xml:space="preserve">- URL: </w:t>
      </w:r>
      <w:hyperlink r:id="rId176" w:history="1">
        <w:r w:rsidRPr="003150DE">
          <w:rPr>
            <w:rStyle w:val="Hyperlink"/>
            <w:sz w:val="24"/>
            <w:szCs w:val="24"/>
            <w:shd w:val="clear" w:color="auto" w:fill="FFFFFF"/>
          </w:rPr>
          <w:t>http://hl7.org/fhir/ValueSet/substance-category</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http://hl7.org/fhir/ValueSet/substance-category</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4.0.1</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SubstanceCategoryCodes</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Substance Category Codes</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pStyle w:val="NormalWeb"/>
              <w:spacing w:before="0" w:beforeAutospacing="0" w:after="0" w:afterAutospacing="0" w:line="336" w:lineRule="atLeast"/>
              <w:rPr>
                <w:color w:val="333333"/>
              </w:rPr>
            </w:pPr>
            <w:r w:rsidRPr="003150DE">
              <w:rPr>
                <w:color w:val="333333"/>
              </w:rPr>
              <w:t>Substance category codes</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080552" w:rsidP="007008C3">
            <w:pPr>
              <w:spacing w:before="0" w:after="0" w:line="336" w:lineRule="atLeast"/>
              <w:rPr>
                <w:color w:val="333333"/>
                <w:sz w:val="24"/>
                <w:szCs w:val="24"/>
              </w:rPr>
            </w:pPr>
            <w:hyperlink r:id="rId177" w:history="1">
              <w:r w:rsidR="00984DEE" w:rsidRPr="003150DE">
                <w:rPr>
                  <w:rStyle w:val="Hyperlink"/>
                  <w:color w:val="428BCA"/>
                  <w:sz w:val="24"/>
                  <w:szCs w:val="24"/>
                </w:rPr>
                <w:t>Orders and Observations </w:t>
              </w:r>
              <w:r w:rsidR="00984DEE" w:rsidRPr="003150DE">
                <w:rPr>
                  <w:noProof/>
                  <w:color w:val="428BCA"/>
                  <w:sz w:val="24"/>
                  <w:szCs w:val="24"/>
                </w:rPr>
                <w:drawing>
                  <wp:inline distT="0" distB="0" distL="0" distR="0" wp14:anchorId="02C06393" wp14:editId="29B8A6DE">
                    <wp:extent cx="93980" cy="93980"/>
                    <wp:effectExtent l="0" t="0" r="1270" b="1270"/>
                    <wp:docPr id="132" name="Picture 132" descr="H:\Standards\HL7 FHIR\fhir-spec\site\external.png">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Standards\HL7 FHIR\fhir-spec\site\external.png">
                              <a:hlinkClick r:id="rId17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984DEE" w:rsidRPr="003150DE">
              <w:rPr>
                <w:color w:val="333333"/>
                <w:sz w:val="24"/>
                <w:szCs w:val="24"/>
              </w:rPr>
              <w:t> Work Group</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2.16.840.1.113883.4.642.3.476 (for OID based terminology systems)</w:t>
            </w:r>
          </w:p>
        </w:tc>
      </w:tr>
    </w:tbl>
    <w:p w:rsidR="00984DEE" w:rsidRPr="003150DE" w:rsidRDefault="00984DEE" w:rsidP="00765BE5">
      <w:pPr>
        <w:rPr>
          <w:sz w:val="24"/>
          <w:szCs w:val="24"/>
        </w:rPr>
      </w:pPr>
      <w:r w:rsidRPr="003150DE">
        <w:rPr>
          <w:sz w:val="24"/>
          <w:szCs w:val="24"/>
        </w:rPr>
        <w:t>- Tập giá trị gồm 07 khái niệm</w:t>
      </w:r>
    </w:p>
    <w:p w:rsidR="00984DEE" w:rsidRPr="003150DE" w:rsidRDefault="00984DEE" w:rsidP="00765BE5">
      <w:pPr>
        <w:rPr>
          <w:sz w:val="24"/>
          <w:szCs w:val="24"/>
        </w:rPr>
      </w:pPr>
      <w:r w:rsidRPr="003150DE">
        <w:rPr>
          <w:sz w:val="24"/>
          <w:szCs w:val="24"/>
        </w:rPr>
        <w:t xml:space="preserve">- System: </w:t>
      </w:r>
      <w:hyperlink r:id="rId178" w:history="1">
        <w:r w:rsidRPr="003150DE">
          <w:rPr>
            <w:rStyle w:val="HTMLCode"/>
            <w:rFonts w:ascii="Times New Roman" w:hAnsi="Times New Roman" w:cs="Times New Roman"/>
            <w:color w:val="005C00"/>
            <w:sz w:val="24"/>
            <w:szCs w:val="24"/>
            <w:shd w:val="clear" w:color="auto" w:fill="F9F2F4"/>
          </w:rPr>
          <w:t>http://terminology.hl7.org/CodeSystem/substance-category</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50"/>
        <w:gridCol w:w="1384"/>
        <w:gridCol w:w="6727"/>
      </w:tblGrid>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b/>
                <w:bCs/>
                <w:color w:val="333333"/>
                <w:sz w:val="24"/>
                <w:szCs w:val="24"/>
              </w:rPr>
              <w:t>Definition</w:t>
            </w:r>
          </w:p>
        </w:tc>
      </w:tr>
      <w:bookmarkStart w:id="115" w:name="http---terminology.hl7.org-CodeSystem-su" w:colFirst="0" w:colLast="0"/>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"file:///H:\\Standards\\HL7%20FHIR\\fhir-spec\\site\\codesystem-substance-category.html" \l "substance-category-allergen" </w:instrText>
            </w:r>
            <w:r w:rsidRPr="003150DE">
              <w:rPr>
                <w:color w:val="333333"/>
                <w:sz w:val="24"/>
                <w:szCs w:val="24"/>
              </w:rPr>
              <w:fldChar w:fldCharType="separate"/>
            </w:r>
            <w:r w:rsidRPr="003150DE">
              <w:rPr>
                <w:rStyle w:val="Hyperlink"/>
                <w:color w:val="428BCA"/>
                <w:sz w:val="24"/>
                <w:szCs w:val="24"/>
              </w:rPr>
              <w:t>allergen</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Allergen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A substance that causes an allergic reaction.</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84DEE" w:rsidRPr="003150DE" w:rsidRDefault="00080552" w:rsidP="00984DEE">
            <w:pPr>
              <w:spacing w:before="0" w:after="0" w:line="320" w:lineRule="exact"/>
              <w:rPr>
                <w:color w:val="333333"/>
                <w:sz w:val="24"/>
                <w:szCs w:val="24"/>
              </w:rPr>
            </w:pPr>
            <w:hyperlink r:id="rId179" w:anchor="substance-category-biological" w:history="1">
              <w:r w:rsidR="00984DEE" w:rsidRPr="003150DE">
                <w:rPr>
                  <w:rStyle w:val="Hyperlink"/>
                  <w:color w:val="428BCA"/>
                  <w:sz w:val="24"/>
                  <w:szCs w:val="24"/>
                </w:rPr>
                <w:t>biological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Biological Substance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A substance that is produced by or extracted from a biological source.</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84DEE" w:rsidRPr="003150DE" w:rsidRDefault="00080552" w:rsidP="00984DEE">
            <w:pPr>
              <w:spacing w:before="0" w:after="0" w:line="320" w:lineRule="exact"/>
              <w:rPr>
                <w:color w:val="333333"/>
                <w:sz w:val="24"/>
                <w:szCs w:val="24"/>
              </w:rPr>
            </w:pPr>
            <w:hyperlink r:id="rId180" w:anchor="substance-category-body" w:history="1">
              <w:r w:rsidR="00984DEE" w:rsidRPr="003150DE">
                <w:rPr>
                  <w:rStyle w:val="Hyperlink"/>
                  <w:color w:val="428BCA"/>
                  <w:sz w:val="24"/>
                  <w:szCs w:val="24"/>
                </w:rPr>
                <w:t>body</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Body Substance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A substance that comes directly from a human or an animal (e.g. blood, urine, feces, tears, etc.).</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84DEE" w:rsidRPr="003150DE" w:rsidRDefault="00080552" w:rsidP="00984DEE">
            <w:pPr>
              <w:spacing w:before="0" w:after="0" w:line="320" w:lineRule="exact"/>
              <w:rPr>
                <w:color w:val="333333"/>
                <w:sz w:val="24"/>
                <w:szCs w:val="24"/>
              </w:rPr>
            </w:pPr>
            <w:hyperlink r:id="rId181" w:anchor="substance-category-chemical" w:history="1">
              <w:r w:rsidR="00984DEE" w:rsidRPr="003150DE">
                <w:rPr>
                  <w:rStyle w:val="Hyperlink"/>
                  <w:color w:val="428BCA"/>
                  <w:sz w:val="24"/>
                  <w:szCs w:val="24"/>
                </w:rPr>
                <w:t>chemical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Chemical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Any organic or inorganic substance of a particular molecular identity, including -- (i) any combination of such substances occurring in whole or in part as a result of a chemical reaction or occurring in nature and (ii) any element or uncombined radical (http://www.epa.gov/opptintr/import-export/pubs/importguide.pdf).</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84DEE" w:rsidRPr="003150DE" w:rsidRDefault="00080552" w:rsidP="00984DEE">
            <w:pPr>
              <w:spacing w:before="0" w:after="0" w:line="320" w:lineRule="exact"/>
              <w:rPr>
                <w:color w:val="333333"/>
                <w:sz w:val="24"/>
                <w:szCs w:val="24"/>
              </w:rPr>
            </w:pPr>
            <w:hyperlink r:id="rId182" w:anchor="substance-category-food" w:history="1">
              <w:r w:rsidR="00984DEE" w:rsidRPr="003150DE">
                <w:rPr>
                  <w:rStyle w:val="Hyperlink"/>
                  <w:color w:val="428BCA"/>
                  <w:sz w:val="24"/>
                  <w:szCs w:val="24"/>
                </w:rPr>
                <w:t>food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Dietary Substance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A food, dietary ingredient, or dietary supplement for human or animal.</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84DEE" w:rsidRPr="003150DE" w:rsidRDefault="00080552" w:rsidP="00984DEE">
            <w:pPr>
              <w:spacing w:before="0" w:after="0" w:line="320" w:lineRule="exact"/>
              <w:rPr>
                <w:color w:val="333333"/>
                <w:sz w:val="24"/>
                <w:szCs w:val="24"/>
              </w:rPr>
            </w:pPr>
            <w:hyperlink r:id="rId183" w:anchor="substance-category-drug" w:history="1">
              <w:r w:rsidR="00984DEE" w:rsidRPr="003150DE">
                <w:rPr>
                  <w:rStyle w:val="Hyperlink"/>
                  <w:color w:val="428BCA"/>
                  <w:sz w:val="24"/>
                  <w:szCs w:val="24"/>
                </w:rPr>
                <w:t>drug</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Drug or Medicament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A substance intended for use in the diagnosis, cure, mitigation, treatment, or prevention of disease in man or other animals (Federal Food Drug and Cosmetic Act).</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84DEE" w:rsidRPr="003150DE" w:rsidRDefault="00080552" w:rsidP="00984DEE">
            <w:pPr>
              <w:spacing w:before="0" w:after="0" w:line="320" w:lineRule="exact"/>
              <w:rPr>
                <w:color w:val="333333"/>
                <w:sz w:val="24"/>
                <w:szCs w:val="24"/>
              </w:rPr>
            </w:pPr>
            <w:hyperlink r:id="rId184" w:anchor="substance-category-material" w:history="1">
              <w:r w:rsidR="00984DEE" w:rsidRPr="003150DE">
                <w:rPr>
                  <w:rStyle w:val="Hyperlink"/>
                  <w:color w:val="428BCA"/>
                  <w:sz w:val="24"/>
                  <w:szCs w:val="24"/>
                </w:rPr>
                <w:t>material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Material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984DEE">
            <w:pPr>
              <w:spacing w:before="0" w:after="0" w:line="320" w:lineRule="exact"/>
              <w:rPr>
                <w:color w:val="333333"/>
                <w:sz w:val="24"/>
                <w:szCs w:val="24"/>
              </w:rPr>
            </w:pPr>
            <w:r w:rsidRPr="003150DE">
              <w:rPr>
                <w:color w:val="333333"/>
                <w:sz w:val="24"/>
                <w:szCs w:val="24"/>
              </w:rPr>
              <w:t>A finished product which is not normally ingested, absorbed or injected (e.g. steel, iron, wood, plastic and paper).</w:t>
            </w:r>
          </w:p>
        </w:tc>
      </w:tr>
    </w:tbl>
    <w:bookmarkEnd w:id="115"/>
    <w:p w:rsidR="004A3E70" w:rsidRPr="003150DE" w:rsidRDefault="007008C3" w:rsidP="00765BE5">
      <w:pPr>
        <w:rPr>
          <w:b/>
          <w:sz w:val="24"/>
          <w:szCs w:val="24"/>
        </w:rPr>
      </w:pPr>
      <w:r w:rsidRPr="003150DE">
        <w:rPr>
          <w:b/>
          <w:sz w:val="24"/>
          <w:szCs w:val="24"/>
        </w:rPr>
        <w:t>2.</w:t>
      </w:r>
      <w:r w:rsidR="004A3E70" w:rsidRPr="003150DE">
        <w:rPr>
          <w:b/>
          <w:sz w:val="24"/>
          <w:szCs w:val="24"/>
        </w:rPr>
        <w:t>1</w:t>
      </w:r>
      <w:r w:rsidR="00DA564E" w:rsidRPr="003150DE">
        <w:rPr>
          <w:b/>
          <w:sz w:val="24"/>
          <w:szCs w:val="24"/>
        </w:rPr>
        <w:t>2</w:t>
      </w:r>
      <w:r w:rsidR="004A3E70" w:rsidRPr="003150DE">
        <w:rPr>
          <w:b/>
          <w:sz w:val="24"/>
          <w:szCs w:val="24"/>
        </w:rPr>
        <w:t>. Tập giá trị “</w:t>
      </w:r>
      <w:r w:rsidR="004A3E70" w:rsidRPr="003150DE">
        <w:rPr>
          <w:b/>
          <w:color w:val="333333"/>
          <w:sz w:val="24"/>
          <w:szCs w:val="24"/>
          <w:shd w:val="clear" w:color="auto" w:fill="FFFFFF"/>
        </w:rPr>
        <w:t>medicationrequest Status”</w:t>
      </w:r>
    </w:p>
    <w:p w:rsidR="004A3E70" w:rsidRPr="003150DE" w:rsidRDefault="004A3E70" w:rsidP="00765BE5">
      <w:pPr>
        <w:rPr>
          <w:color w:val="333333"/>
          <w:sz w:val="24"/>
          <w:szCs w:val="24"/>
          <w:shd w:val="clear" w:color="auto" w:fill="FFFFFF"/>
        </w:rPr>
      </w:pPr>
      <w:r w:rsidRPr="003150DE">
        <w:rPr>
          <w:sz w:val="24"/>
          <w:szCs w:val="24"/>
        </w:rPr>
        <w:t xml:space="preserve">- URL: </w:t>
      </w:r>
      <w:hyperlink r:id="rId185" w:history="1">
        <w:r w:rsidRPr="003150DE">
          <w:rPr>
            <w:rStyle w:val="Hyperlink"/>
            <w:sz w:val="24"/>
            <w:szCs w:val="24"/>
            <w:shd w:val="clear" w:color="auto" w:fill="FFFFFF"/>
          </w:rPr>
          <w:t>http://hl7.org/fhir/ValueSet/medicationrequest-status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856"/>
      </w:tblGrid>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http://hl7.org/fhir/ValueSet/medicationrequest-status</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4.0.1</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medicationrequest Status</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Medicationrequest status</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MedicationRequest Status Codes</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080552" w:rsidP="007008C3">
            <w:pPr>
              <w:spacing w:before="0" w:after="0" w:line="336" w:lineRule="atLeast"/>
              <w:rPr>
                <w:color w:val="333333"/>
                <w:sz w:val="24"/>
                <w:szCs w:val="24"/>
              </w:rPr>
            </w:pPr>
            <w:hyperlink r:id="rId186" w:history="1">
              <w:r w:rsidR="004A3E70" w:rsidRPr="003150DE">
                <w:rPr>
                  <w:color w:val="428BCA"/>
                  <w:sz w:val="24"/>
                  <w:szCs w:val="24"/>
                </w:rPr>
                <w:t>Pharmacy </w:t>
              </w:r>
              <w:r w:rsidR="004A3E70" w:rsidRPr="003150DE">
                <w:rPr>
                  <w:noProof/>
                  <w:color w:val="428BCA"/>
                  <w:sz w:val="24"/>
                  <w:szCs w:val="24"/>
                </w:rPr>
                <w:drawing>
                  <wp:inline distT="0" distB="0" distL="0" distR="0" wp14:anchorId="2BE6496D" wp14:editId="3C9B9C9C">
                    <wp:extent cx="97790" cy="97790"/>
                    <wp:effectExtent l="0" t="0" r="0" b="0"/>
                    <wp:docPr id="8" name="Picture 8" descr="D:\Standards\HL7 FHIR\fhir-spec-r4.0.1\site\external.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Standards\HL7 FHIR\fhir-spec-r4.0.1\site\external.png">
                              <a:hlinkClick r:id="rId8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hyperlink>
            <w:r w:rsidR="004A3E70" w:rsidRPr="003150DE">
              <w:rPr>
                <w:color w:val="333333"/>
                <w:sz w:val="24"/>
                <w:szCs w:val="24"/>
              </w:rPr>
              <w:t> Work Group</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7008C3">
            <w:pPr>
              <w:spacing w:before="0" w:after="0" w:line="336" w:lineRule="atLeast"/>
              <w:rPr>
                <w:color w:val="333333"/>
                <w:sz w:val="24"/>
                <w:szCs w:val="24"/>
              </w:rPr>
            </w:pPr>
            <w:r w:rsidRPr="003150DE">
              <w:rPr>
                <w:color w:val="333333"/>
                <w:sz w:val="24"/>
                <w:szCs w:val="24"/>
              </w:rPr>
              <w:t>2.16.840.1.113883.4.642.3.1320 (for OID based terminology systems)</w:t>
            </w:r>
          </w:p>
        </w:tc>
      </w:tr>
    </w:tbl>
    <w:p w:rsidR="004A3E70" w:rsidRPr="003150DE" w:rsidRDefault="004A3E70" w:rsidP="00765BE5">
      <w:pPr>
        <w:rPr>
          <w:sz w:val="24"/>
          <w:szCs w:val="24"/>
        </w:rPr>
      </w:pPr>
      <w:r w:rsidRPr="003150DE">
        <w:rPr>
          <w:sz w:val="24"/>
          <w:szCs w:val="24"/>
        </w:rPr>
        <w:t>- Tập giá trị gồm 8 khái niệm</w:t>
      </w:r>
    </w:p>
    <w:p w:rsidR="004A3E70" w:rsidRPr="003150DE" w:rsidRDefault="00892A7B" w:rsidP="00765BE5">
      <w:pPr>
        <w:rPr>
          <w:sz w:val="24"/>
          <w:szCs w:val="24"/>
        </w:rPr>
      </w:pPr>
      <w:r w:rsidRPr="003150DE">
        <w:rPr>
          <w:sz w:val="24"/>
          <w:szCs w:val="24"/>
        </w:rPr>
        <w:t>- System</w:t>
      </w:r>
      <w:r w:rsidR="004A3E70" w:rsidRPr="003150DE">
        <w:rPr>
          <w:sz w:val="24"/>
          <w:szCs w:val="24"/>
        </w:rPr>
        <w:t xml:space="preserve">: </w:t>
      </w:r>
      <w:hyperlink r:id="rId187" w:history="1">
        <w:r w:rsidR="004A3E70" w:rsidRPr="003150DE">
          <w:rPr>
            <w:rStyle w:val="HTMLCode"/>
            <w:rFonts w:ascii="Times New Roman" w:hAnsi="Times New Roman" w:cs="Times New Roman"/>
            <w:color w:val="005C00"/>
            <w:sz w:val="24"/>
            <w:szCs w:val="24"/>
            <w:u w:val="single"/>
            <w:shd w:val="clear" w:color="auto" w:fill="F9F2F4"/>
          </w:rPr>
          <w:t>http://hl7.org/fhir/CodeSystem/medicationrequest-status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609"/>
        <w:gridCol w:w="1236"/>
        <w:gridCol w:w="6316"/>
      </w:tblGrid>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b/>
                <w:bCs/>
                <w:color w:val="333333"/>
                <w:sz w:val="24"/>
                <w:szCs w:val="24"/>
              </w:rPr>
              <w:t>Definition</w:t>
            </w:r>
          </w:p>
        </w:tc>
      </w:tr>
      <w:bookmarkStart w:id="116" w:name="http---hl7.org-fhir-CodeSystem-medicatio" w:colFirst="0" w:colLast="0"/>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"file:///D:\\Standards\\HL7%20FHIR\\fhir-spec-r4.0.1\\site\\codesystem-medicationrequest-status.html" \l "medicationrequest-status-active" </w:instrText>
            </w:r>
            <w:r w:rsidRPr="003150DE">
              <w:rPr>
                <w:color w:val="333333"/>
                <w:sz w:val="24"/>
                <w:szCs w:val="24"/>
              </w:rPr>
              <w:fldChar w:fldCharType="separate"/>
            </w:r>
            <w:r w:rsidRPr="003150DE">
              <w:rPr>
                <w:color w:val="428BCA"/>
                <w:sz w:val="24"/>
                <w:szCs w:val="24"/>
              </w:rPr>
              <w:t>active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Active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The prescription is 'actionable', but not all actions that are implied by it have occurred yet.</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A3E70" w:rsidRPr="003150DE" w:rsidRDefault="00080552" w:rsidP="00984DEE">
            <w:pPr>
              <w:spacing w:before="0" w:after="0" w:line="320" w:lineRule="exact"/>
              <w:rPr>
                <w:color w:val="333333"/>
                <w:sz w:val="24"/>
                <w:szCs w:val="24"/>
              </w:rPr>
            </w:pPr>
            <w:hyperlink r:id="rId188" w:anchor="medicationrequest-status-on-hold" w:history="1">
              <w:r w:rsidR="004A3E70" w:rsidRPr="003150DE">
                <w:rPr>
                  <w:color w:val="428BCA"/>
                  <w:sz w:val="24"/>
                  <w:szCs w:val="24"/>
                </w:rPr>
                <w:t>on-hold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On Hold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Actions implied by the prescription are to be temporarily halted, but are expected to continue later. May also be called 'suspended'.</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A3E70" w:rsidRPr="003150DE" w:rsidRDefault="00080552" w:rsidP="00984DEE">
            <w:pPr>
              <w:spacing w:before="0" w:after="0" w:line="320" w:lineRule="exact"/>
              <w:rPr>
                <w:color w:val="333333"/>
                <w:sz w:val="24"/>
                <w:szCs w:val="24"/>
              </w:rPr>
            </w:pPr>
            <w:hyperlink r:id="rId189" w:anchor="medicationrequest-status-cancelled" w:history="1">
              <w:r w:rsidR="004A3E70" w:rsidRPr="003150DE">
                <w:rPr>
                  <w:color w:val="428BCA"/>
                  <w:sz w:val="24"/>
                  <w:szCs w:val="24"/>
                </w:rPr>
                <w:t>cancelled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Cancelled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The prescription has been withdrawn before any administrations have occurred</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A3E70" w:rsidRPr="003150DE" w:rsidRDefault="00080552" w:rsidP="00984DEE">
            <w:pPr>
              <w:spacing w:before="0" w:after="0" w:line="320" w:lineRule="exact"/>
              <w:rPr>
                <w:color w:val="333333"/>
                <w:sz w:val="24"/>
                <w:szCs w:val="24"/>
              </w:rPr>
            </w:pPr>
            <w:hyperlink r:id="rId190" w:anchor="medicationrequest-status-completed" w:history="1">
              <w:r w:rsidR="004A3E70" w:rsidRPr="003150DE">
                <w:rPr>
                  <w:color w:val="428BCA"/>
                  <w:sz w:val="24"/>
                  <w:szCs w:val="24"/>
                </w:rPr>
                <w:t>completed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Completed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All actions that are implied by the prescription have occurred.</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A3E70" w:rsidRPr="003150DE" w:rsidRDefault="00080552" w:rsidP="00984DEE">
            <w:pPr>
              <w:spacing w:before="0" w:after="0" w:line="320" w:lineRule="exact"/>
              <w:rPr>
                <w:color w:val="333333"/>
                <w:sz w:val="24"/>
                <w:szCs w:val="24"/>
              </w:rPr>
            </w:pPr>
            <w:hyperlink r:id="rId191" w:anchor="medicationrequest-status-entered-in-error" w:history="1">
              <w:r w:rsidR="004A3E70" w:rsidRPr="003150DE">
                <w:rPr>
                  <w:color w:val="428BCA"/>
                  <w:sz w:val="24"/>
                  <w:szCs w:val="24"/>
                </w:rPr>
                <w:t>entered-in-error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Entered in Error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Some of the actions that are implied by the medication request may have occurred. For example, the medication may have been dispensed and the patient may have taken some of the medication. Clinical decision support systems should take this status into account</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A3E70" w:rsidRPr="003150DE" w:rsidRDefault="00080552" w:rsidP="00984DEE">
            <w:pPr>
              <w:spacing w:before="0" w:after="0" w:line="320" w:lineRule="exact"/>
              <w:rPr>
                <w:color w:val="333333"/>
                <w:sz w:val="24"/>
                <w:szCs w:val="24"/>
              </w:rPr>
            </w:pPr>
            <w:hyperlink r:id="rId192" w:anchor="medicationrequest-status-stopped" w:history="1">
              <w:r w:rsidR="004A3E70" w:rsidRPr="003150DE">
                <w:rPr>
                  <w:color w:val="428BCA"/>
                  <w:sz w:val="24"/>
                  <w:szCs w:val="24"/>
                </w:rPr>
                <w:t>stopped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Stopped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Actions implied by the prescription are to be permanently halted, before all of the administrations occurred. This should not be used if the original order was entered in error</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A3E70" w:rsidRPr="003150DE" w:rsidRDefault="00080552" w:rsidP="00984DEE">
            <w:pPr>
              <w:spacing w:before="0" w:after="0" w:line="320" w:lineRule="exact"/>
              <w:rPr>
                <w:color w:val="333333"/>
                <w:sz w:val="24"/>
                <w:szCs w:val="24"/>
              </w:rPr>
            </w:pPr>
            <w:hyperlink r:id="rId193" w:anchor="medicationrequest-status-draft" w:history="1">
              <w:r w:rsidR="004A3E70" w:rsidRPr="003150DE">
                <w:rPr>
                  <w:color w:val="428BCA"/>
                  <w:sz w:val="24"/>
                  <w:szCs w:val="24"/>
                </w:rPr>
                <w:t>draft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Draft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The prescription is not yet 'actionable', e.g. it is a work in progress, requires sign-off, verification or needs to be run through decision support process.</w:t>
            </w:r>
          </w:p>
        </w:tc>
      </w:tr>
      <w:tr w:rsidR="004A3E70" w:rsidRPr="003150DE" w:rsidTr="004A3E7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A3E70" w:rsidRPr="003150DE" w:rsidRDefault="00080552" w:rsidP="00984DEE">
            <w:pPr>
              <w:spacing w:before="0" w:after="0" w:line="320" w:lineRule="exact"/>
              <w:rPr>
                <w:color w:val="333333"/>
                <w:sz w:val="24"/>
                <w:szCs w:val="24"/>
              </w:rPr>
            </w:pPr>
            <w:hyperlink r:id="rId194" w:anchor="medicationrequest-status-unknown" w:history="1">
              <w:r w:rsidR="004A3E70" w:rsidRPr="003150DE">
                <w:rPr>
                  <w:color w:val="428BCA"/>
                  <w:sz w:val="24"/>
                  <w:szCs w:val="24"/>
                </w:rPr>
                <w:t>unknown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Unknown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A3E70" w:rsidRPr="003150DE" w:rsidRDefault="004A3E70" w:rsidP="00984DEE">
            <w:pPr>
              <w:spacing w:before="0" w:after="0" w:line="320" w:lineRule="exact"/>
              <w:rPr>
                <w:color w:val="333333"/>
                <w:sz w:val="24"/>
                <w:szCs w:val="24"/>
              </w:rPr>
            </w:pPr>
            <w:r w:rsidRPr="003150DE">
              <w:rPr>
                <w:color w:val="333333"/>
                <w:sz w:val="24"/>
                <w:szCs w:val="24"/>
              </w:rPr>
              <w:t>The authoring/source system does not know which of the status values currently applies for this observation. Note: This concept is not to be used for 'other' - one of the listed statuses is presumed to apply, but the authoring/source system does not know which.</w:t>
            </w:r>
          </w:p>
        </w:tc>
      </w:tr>
    </w:tbl>
    <w:bookmarkEnd w:id="116"/>
    <w:p w:rsidR="004A3E70" w:rsidRPr="003150DE" w:rsidRDefault="007008C3" w:rsidP="00765BE5">
      <w:pPr>
        <w:rPr>
          <w:b/>
          <w:sz w:val="24"/>
          <w:szCs w:val="24"/>
        </w:rPr>
      </w:pPr>
      <w:r w:rsidRPr="003150DE">
        <w:rPr>
          <w:b/>
          <w:sz w:val="24"/>
          <w:szCs w:val="24"/>
        </w:rPr>
        <w:t>2.1</w:t>
      </w:r>
      <w:r w:rsidR="00DA564E" w:rsidRPr="003150DE">
        <w:rPr>
          <w:b/>
          <w:sz w:val="24"/>
          <w:szCs w:val="24"/>
        </w:rPr>
        <w:t>3</w:t>
      </w:r>
      <w:r w:rsidR="004A3E70" w:rsidRPr="003150DE">
        <w:rPr>
          <w:b/>
          <w:sz w:val="24"/>
          <w:szCs w:val="24"/>
        </w:rPr>
        <w:t>. Tập giá trị “</w:t>
      </w:r>
      <w:r w:rsidR="004A3E70" w:rsidRPr="003150DE">
        <w:rPr>
          <w:b/>
          <w:color w:val="333333"/>
          <w:sz w:val="24"/>
          <w:szCs w:val="24"/>
          <w:shd w:val="clear" w:color="auto" w:fill="FFFFFF"/>
        </w:rPr>
        <w:t>medicationRequest Status Reason Codes”</w:t>
      </w:r>
    </w:p>
    <w:p w:rsidR="004A3E70" w:rsidRPr="003150DE" w:rsidRDefault="004A3E70" w:rsidP="00765BE5">
      <w:pPr>
        <w:rPr>
          <w:sz w:val="24"/>
          <w:szCs w:val="24"/>
        </w:rPr>
      </w:pPr>
      <w:r w:rsidRPr="003150DE">
        <w:rPr>
          <w:sz w:val="24"/>
          <w:szCs w:val="24"/>
        </w:rPr>
        <w:t xml:space="preserve">- URL: </w:t>
      </w:r>
      <w:r w:rsidRPr="003150DE">
        <w:rPr>
          <w:color w:val="333333"/>
          <w:sz w:val="24"/>
          <w:szCs w:val="24"/>
          <w:shd w:val="clear" w:color="auto" w:fill="FFFFFF"/>
        </w:rPr>
        <w:t>http://hl7.org/fhir/ValueSet/medicationrequest-status-reason</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856"/>
      </w:tblGrid>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http://hl7.org/fhir/ValueSet/medicationrequest-status-reason</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4.0.1</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medicationRequest Status Reason Codes</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Medication request status reason codes</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pStyle w:val="NormalWeb"/>
              <w:spacing w:before="0" w:beforeAutospacing="0" w:after="0" w:afterAutospacing="0" w:line="336" w:lineRule="atLeast"/>
              <w:rPr>
                <w:color w:val="333333"/>
              </w:rPr>
            </w:pPr>
            <w:r w:rsidRPr="003150DE">
              <w:rPr>
                <w:color w:val="333333"/>
              </w:rPr>
              <w:t>MedicationRequest Status Reason Codes</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080552" w:rsidP="007008C3">
            <w:pPr>
              <w:spacing w:before="0" w:after="0" w:line="336" w:lineRule="atLeast"/>
              <w:rPr>
                <w:color w:val="333333"/>
                <w:sz w:val="24"/>
                <w:szCs w:val="24"/>
              </w:rPr>
            </w:pPr>
            <w:hyperlink r:id="rId195" w:history="1">
              <w:r w:rsidR="00984DEE" w:rsidRPr="003150DE">
                <w:rPr>
                  <w:rStyle w:val="Hyperlink"/>
                  <w:color w:val="428BCA"/>
                  <w:sz w:val="24"/>
                  <w:szCs w:val="24"/>
                </w:rPr>
                <w:t>Pharmacy </w:t>
              </w:r>
              <w:r w:rsidR="00984DEE" w:rsidRPr="003150DE">
                <w:rPr>
                  <w:noProof/>
                  <w:color w:val="428BCA"/>
                  <w:sz w:val="24"/>
                  <w:szCs w:val="24"/>
                </w:rPr>
                <w:drawing>
                  <wp:inline distT="0" distB="0" distL="0" distR="0" wp14:anchorId="38D3E77C" wp14:editId="34645F95">
                    <wp:extent cx="93980" cy="93980"/>
                    <wp:effectExtent l="0" t="0" r="1270" b="1270"/>
                    <wp:docPr id="133" name="Picture 133" descr="H:\Standards\HL7 FHIR\fhir-spec\site\external.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Standards\HL7 FHIR\fhir-spec\site\external.png">
                              <a:hlinkClick r:id="rId8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984DEE" w:rsidRPr="003150DE">
              <w:rPr>
                <w:color w:val="333333"/>
                <w:sz w:val="24"/>
                <w:szCs w:val="24"/>
              </w:rPr>
              <w:t> Work Group</w:t>
            </w:r>
          </w:p>
        </w:tc>
      </w:tr>
      <w:tr w:rsidR="00984DEE" w:rsidRPr="003150DE" w:rsidTr="00984DE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84DEE" w:rsidRPr="003150DE" w:rsidRDefault="00984DEE" w:rsidP="007008C3">
            <w:pPr>
              <w:spacing w:before="0" w:after="0" w:line="336" w:lineRule="atLeast"/>
              <w:rPr>
                <w:color w:val="333333"/>
                <w:sz w:val="24"/>
                <w:szCs w:val="24"/>
              </w:rPr>
            </w:pPr>
            <w:r w:rsidRPr="003150DE">
              <w:rPr>
                <w:color w:val="333333"/>
                <w:sz w:val="24"/>
                <w:szCs w:val="24"/>
              </w:rPr>
              <w:t>2.16.840.1.113883.4.642.3.1324 (for OID based terminology systems)</w:t>
            </w:r>
          </w:p>
        </w:tc>
      </w:tr>
    </w:tbl>
    <w:p w:rsidR="004A3E70" w:rsidRPr="003150DE" w:rsidRDefault="004A3E70" w:rsidP="00765BE5">
      <w:pPr>
        <w:rPr>
          <w:sz w:val="24"/>
          <w:szCs w:val="24"/>
        </w:rPr>
      </w:pPr>
      <w:r w:rsidRPr="003150DE">
        <w:rPr>
          <w:sz w:val="24"/>
          <w:szCs w:val="24"/>
        </w:rPr>
        <w:t xml:space="preserve">- </w:t>
      </w:r>
      <w:r w:rsidR="00892A7B" w:rsidRPr="003150DE">
        <w:rPr>
          <w:sz w:val="24"/>
          <w:szCs w:val="24"/>
        </w:rPr>
        <w:t>Tập giá trị gồm 13 khái niệm</w:t>
      </w:r>
    </w:p>
    <w:p w:rsidR="004A3E70" w:rsidRPr="003150DE" w:rsidRDefault="00892A7B" w:rsidP="00765BE5">
      <w:pPr>
        <w:rPr>
          <w:sz w:val="24"/>
          <w:szCs w:val="24"/>
        </w:rPr>
      </w:pPr>
      <w:r w:rsidRPr="003150DE">
        <w:rPr>
          <w:sz w:val="24"/>
          <w:szCs w:val="24"/>
        </w:rPr>
        <w:t xml:space="preserve">- System: </w:t>
      </w:r>
      <w:hyperlink r:id="rId196" w:history="1">
        <w:r w:rsidRPr="003150DE">
          <w:rPr>
            <w:rStyle w:val="HTMLCode"/>
            <w:rFonts w:ascii="Times New Roman" w:hAnsi="Times New Roman" w:cs="Times New Roman"/>
            <w:color w:val="005C00"/>
            <w:sz w:val="24"/>
            <w:szCs w:val="24"/>
            <w:shd w:val="clear" w:color="auto" w:fill="F9F2F4"/>
          </w:rPr>
          <w:t>http://terminology.hl7.org/CodeSystem/medicationrequest-status-reason</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97"/>
        <w:gridCol w:w="1980"/>
        <w:gridCol w:w="6184"/>
      </w:tblGrid>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b/>
                <w:bCs/>
                <w:color w:val="333333"/>
                <w:sz w:val="24"/>
                <w:szCs w:val="24"/>
              </w:rPr>
              <w:t>Definition</w:t>
            </w:r>
          </w:p>
        </w:tc>
      </w:tr>
      <w:bookmarkStart w:id="117" w:name="http---terminology.hl7.org-CodeSystem-me" w:colFirst="0" w:colLast="0"/>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"file:///D:\\Standards\\HL7%20FHIR\\fhir-spec-r4.0.1\\site\\codesystem-medicationrequest-status-reason.html" \l "medicationrequest-status-reason-altchoice" </w:instrText>
            </w:r>
            <w:r w:rsidRPr="003150DE">
              <w:rPr>
                <w:color w:val="333333"/>
                <w:sz w:val="24"/>
                <w:szCs w:val="24"/>
              </w:rPr>
              <w:fldChar w:fldCharType="separate"/>
            </w:r>
            <w:r w:rsidRPr="003150DE">
              <w:rPr>
                <w:color w:val="428BCA"/>
                <w:sz w:val="24"/>
                <w:szCs w:val="24"/>
              </w:rPr>
              <w:t>altchoice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Try another treatment first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This therapy has been ordered as a backup to a preferred therapy. This order will be released when and if the preferred therapy is unsuccessful.</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20" w:lineRule="exact"/>
              <w:rPr>
                <w:color w:val="333333"/>
                <w:sz w:val="24"/>
                <w:szCs w:val="24"/>
              </w:rPr>
            </w:pPr>
            <w:hyperlink r:id="rId197" w:anchor="medicationrequest-status-reason-clarif" w:history="1">
              <w:r w:rsidR="00892A7B" w:rsidRPr="003150DE">
                <w:rPr>
                  <w:color w:val="428BCA"/>
                  <w:sz w:val="24"/>
                  <w:szCs w:val="24"/>
                </w:rPr>
                <w:t>clarif</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Prescription requires clarification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Clarification is required before the order can be acted upon.</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20" w:lineRule="exact"/>
              <w:rPr>
                <w:color w:val="333333"/>
                <w:sz w:val="24"/>
                <w:szCs w:val="24"/>
              </w:rPr>
            </w:pPr>
            <w:hyperlink r:id="rId198" w:anchor="medicationrequest-status-reason-drughigh" w:history="1">
              <w:r w:rsidR="00892A7B" w:rsidRPr="003150DE">
                <w:rPr>
                  <w:color w:val="428BCA"/>
                  <w:sz w:val="24"/>
                  <w:szCs w:val="24"/>
                </w:rPr>
                <w:t>drughigh</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Drug level too high</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The current level of the medication in the patient's system is too high. The medication is suspended to allow the level to subside to a safer level.</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20" w:lineRule="exact"/>
              <w:rPr>
                <w:color w:val="333333"/>
                <w:sz w:val="24"/>
                <w:szCs w:val="24"/>
              </w:rPr>
            </w:pPr>
            <w:hyperlink r:id="rId199" w:anchor="medicationrequest-status-reason-hospadm" w:history="1">
              <w:r w:rsidR="00892A7B" w:rsidRPr="003150DE">
                <w:rPr>
                  <w:color w:val="428BCA"/>
                  <w:sz w:val="24"/>
                  <w:szCs w:val="24"/>
                </w:rPr>
                <w:t>hospadm</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Admission to hospital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The patient has been admitted to a care facility and their community medications are suspended until hospital discharge.</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20" w:lineRule="exact"/>
              <w:rPr>
                <w:color w:val="333333"/>
                <w:sz w:val="24"/>
                <w:szCs w:val="24"/>
              </w:rPr>
            </w:pPr>
            <w:hyperlink r:id="rId200" w:anchor="medicationrequest-status-reason-labint" w:history="1">
              <w:r w:rsidR="00892A7B" w:rsidRPr="003150DE">
                <w:rPr>
                  <w:color w:val="428BCA"/>
                  <w:sz w:val="24"/>
                  <w:szCs w:val="24"/>
                </w:rPr>
                <w:t>labint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Lab interference issues</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The therapy would interfere with a planned lab test and the therapy is being withdrawn until the test is completed.</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20" w:lineRule="exact"/>
              <w:rPr>
                <w:color w:val="333333"/>
                <w:sz w:val="24"/>
                <w:szCs w:val="24"/>
              </w:rPr>
            </w:pPr>
            <w:hyperlink r:id="rId201" w:anchor="medicationrequest-status-reason-non-avail" w:history="1">
              <w:r w:rsidR="00892A7B" w:rsidRPr="003150DE">
                <w:rPr>
                  <w:color w:val="428BCA"/>
                  <w:sz w:val="24"/>
                  <w:szCs w:val="24"/>
                </w:rPr>
                <w:t>non-avail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Patient not available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Patient not available for a period of time due to a scheduled therapy, leave of absence or other reason.</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20" w:lineRule="exact"/>
              <w:rPr>
                <w:color w:val="333333"/>
                <w:sz w:val="24"/>
                <w:szCs w:val="24"/>
              </w:rPr>
            </w:pPr>
            <w:hyperlink r:id="rId202" w:anchor="medicationrequest-status-reason-preg" w:history="1">
              <w:r w:rsidR="00892A7B" w:rsidRPr="003150DE">
                <w:rPr>
                  <w:color w:val="428BCA"/>
                  <w:sz w:val="24"/>
                  <w:szCs w:val="24"/>
                </w:rPr>
                <w:t>preg</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Parent is pregnant/breast feeding</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The patient is pregnant or breast feeding. The therapy will be resumed when the pregnancy is complete and the patient is no longer breastfeeding.</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20" w:lineRule="exact"/>
              <w:rPr>
                <w:color w:val="333333"/>
                <w:sz w:val="24"/>
                <w:szCs w:val="24"/>
              </w:rPr>
            </w:pPr>
            <w:hyperlink r:id="rId203" w:anchor="medicationrequest-status-reason-salg" w:history="1">
              <w:r w:rsidR="00892A7B" w:rsidRPr="003150DE">
                <w:rPr>
                  <w:color w:val="428BCA"/>
                  <w:sz w:val="24"/>
                  <w:szCs w:val="24"/>
                </w:rPr>
                <w:t>salg</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Allergy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The patient is believed to be allergic to a substance that is part of the therapy and the therapy is being temporarily withdrawn to confirm.</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20" w:lineRule="exact"/>
              <w:rPr>
                <w:color w:val="333333"/>
                <w:sz w:val="24"/>
                <w:szCs w:val="24"/>
              </w:rPr>
            </w:pPr>
            <w:hyperlink r:id="rId204" w:anchor="medicationrequest-status-reason-sddi" w:history="1">
              <w:r w:rsidR="00892A7B" w:rsidRPr="003150DE">
                <w:rPr>
                  <w:color w:val="428BCA"/>
                  <w:sz w:val="24"/>
                  <w:szCs w:val="24"/>
                </w:rPr>
                <w:t>sddi</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Drug interacts with another drug</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The drug interacts with a short-term treatment that is more urgently required. This order will be resumed when the short-term treatment is complete.</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20" w:lineRule="exact"/>
              <w:rPr>
                <w:color w:val="333333"/>
                <w:sz w:val="24"/>
                <w:szCs w:val="24"/>
              </w:rPr>
            </w:pPr>
            <w:hyperlink r:id="rId205" w:anchor="medicationrequest-status-reason-sdupther" w:history="1">
              <w:r w:rsidR="00892A7B" w:rsidRPr="003150DE">
                <w:rPr>
                  <w:color w:val="428BCA"/>
                  <w:sz w:val="24"/>
                  <w:szCs w:val="24"/>
                </w:rPr>
                <w:t>sdupther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Duplicate therapy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The drug interacts with a short-term treatment that is more urgently required. This order will be resumed when the short-term treatment is complete.</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20" w:lineRule="exact"/>
              <w:rPr>
                <w:color w:val="333333"/>
                <w:sz w:val="24"/>
                <w:szCs w:val="24"/>
              </w:rPr>
            </w:pPr>
            <w:hyperlink r:id="rId206" w:anchor="medicationrequest-status-reason-sintol" w:history="1">
              <w:r w:rsidR="00892A7B" w:rsidRPr="003150DE">
                <w:rPr>
                  <w:color w:val="428BCA"/>
                  <w:sz w:val="24"/>
                  <w:szCs w:val="24"/>
                </w:rPr>
                <w:t>sintol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Suspected intolerance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The drug interacts with a short-term treatment that is more urgently required. This order will be resumed when the short-term treatment is complete.</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20" w:lineRule="exact"/>
              <w:rPr>
                <w:color w:val="333333"/>
                <w:sz w:val="24"/>
                <w:szCs w:val="24"/>
              </w:rPr>
            </w:pPr>
            <w:hyperlink r:id="rId207" w:anchor="medicationrequest-status-reason-surg" w:history="1">
              <w:r w:rsidR="00892A7B" w:rsidRPr="003150DE">
                <w:rPr>
                  <w:color w:val="428BCA"/>
                  <w:sz w:val="24"/>
                  <w:szCs w:val="24"/>
                </w:rPr>
                <w:t>surg</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Patient scheduled for surgery.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The drug is contraindicated for patients receiving surgery and the patient is scheduled to be admitted for surgery in the near future. The drug will be resumed when the patient has sufficiently recovered from the surgery.</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20" w:lineRule="exact"/>
              <w:rPr>
                <w:color w:val="333333"/>
                <w:sz w:val="24"/>
                <w:szCs w:val="24"/>
              </w:rPr>
            </w:pPr>
            <w:hyperlink r:id="rId208" w:anchor="medicationrequest-status-reason-washout" w:history="1">
              <w:r w:rsidR="00892A7B" w:rsidRPr="003150DE">
                <w:rPr>
                  <w:color w:val="428BCA"/>
                  <w:sz w:val="24"/>
                  <w:szCs w:val="24"/>
                </w:rPr>
                <w:t>washout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Waiting for old drug to wash out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20" w:lineRule="exact"/>
              <w:rPr>
                <w:color w:val="333333"/>
                <w:sz w:val="24"/>
                <w:szCs w:val="24"/>
              </w:rPr>
            </w:pPr>
            <w:r w:rsidRPr="003150DE">
              <w:rPr>
                <w:color w:val="333333"/>
                <w:sz w:val="24"/>
                <w:szCs w:val="24"/>
              </w:rPr>
              <w:t>The patient was previously receiving a medication contraindicated with the current medication. The current medication will remain on hold until the prior medication has been cleansed from their system.</w:t>
            </w:r>
          </w:p>
        </w:tc>
      </w:tr>
    </w:tbl>
    <w:bookmarkEnd w:id="117"/>
    <w:p w:rsidR="00892A7B" w:rsidRPr="003150DE" w:rsidRDefault="007008C3" w:rsidP="00765BE5">
      <w:pPr>
        <w:rPr>
          <w:b/>
          <w:color w:val="333333"/>
          <w:sz w:val="24"/>
          <w:szCs w:val="24"/>
          <w:shd w:val="clear" w:color="auto" w:fill="FFFFFF"/>
        </w:rPr>
      </w:pPr>
      <w:r w:rsidRPr="003150DE">
        <w:rPr>
          <w:b/>
          <w:sz w:val="24"/>
          <w:szCs w:val="24"/>
        </w:rPr>
        <w:t>2.1</w:t>
      </w:r>
      <w:r w:rsidR="00DA564E" w:rsidRPr="003150DE">
        <w:rPr>
          <w:b/>
          <w:sz w:val="24"/>
          <w:szCs w:val="24"/>
        </w:rPr>
        <w:t>4</w:t>
      </w:r>
      <w:r w:rsidR="00892A7B" w:rsidRPr="003150DE">
        <w:rPr>
          <w:b/>
          <w:sz w:val="24"/>
          <w:szCs w:val="24"/>
        </w:rPr>
        <w:t xml:space="preserve">. </w:t>
      </w:r>
      <w:r w:rsidR="008C68BF" w:rsidRPr="003150DE">
        <w:rPr>
          <w:b/>
          <w:sz w:val="24"/>
          <w:szCs w:val="24"/>
        </w:rPr>
        <w:t xml:space="preserve">Tập </w:t>
      </w:r>
      <w:r w:rsidR="00892A7B" w:rsidRPr="003150DE">
        <w:rPr>
          <w:b/>
          <w:sz w:val="24"/>
          <w:szCs w:val="24"/>
        </w:rPr>
        <w:t>giá trị “</w:t>
      </w:r>
      <w:r w:rsidR="00892A7B" w:rsidRPr="003150DE">
        <w:rPr>
          <w:b/>
          <w:color w:val="333333"/>
          <w:sz w:val="24"/>
          <w:szCs w:val="24"/>
          <w:shd w:val="clear" w:color="auto" w:fill="FFFFFF"/>
        </w:rPr>
        <w:t>medicationRequest Intent”</w:t>
      </w:r>
    </w:p>
    <w:p w:rsidR="00892A7B" w:rsidRPr="003150DE" w:rsidRDefault="00892A7B" w:rsidP="00765BE5">
      <w:pPr>
        <w:rPr>
          <w:color w:val="333333"/>
          <w:sz w:val="24"/>
          <w:szCs w:val="24"/>
          <w:shd w:val="clear" w:color="auto" w:fill="FFFFFF"/>
        </w:rPr>
      </w:pPr>
      <w:r w:rsidRPr="003150DE">
        <w:rPr>
          <w:color w:val="333333"/>
          <w:sz w:val="24"/>
          <w:szCs w:val="24"/>
          <w:shd w:val="clear" w:color="auto" w:fill="FFFFFF"/>
        </w:rPr>
        <w:t xml:space="preserve">- URL: </w:t>
      </w:r>
      <w:hyperlink r:id="rId209" w:history="1">
        <w:r w:rsidRPr="003150DE">
          <w:rPr>
            <w:rStyle w:val="Hyperlink"/>
            <w:sz w:val="24"/>
            <w:szCs w:val="24"/>
            <w:shd w:val="clear" w:color="auto" w:fill="FFFFFF"/>
          </w:rPr>
          <w:t>http://hl7.org/fhir/ValueSet/medicationrequest-intent</w:t>
        </w:r>
      </w:hyperlink>
    </w:p>
    <w:p w:rsidR="00892A7B" w:rsidRPr="003150DE" w:rsidRDefault="00892A7B" w:rsidP="00765BE5">
      <w:pPr>
        <w:rPr>
          <w:color w:val="333333"/>
          <w:sz w:val="24"/>
          <w:szCs w:val="24"/>
          <w:shd w:val="clear" w:color="auto" w:fill="FFFFFF"/>
        </w:rPr>
      </w:pPr>
      <w:r w:rsidRPr="003150DE">
        <w:rPr>
          <w:color w:val="333333"/>
          <w:sz w:val="24"/>
          <w:szCs w:val="24"/>
          <w:shd w:val="clear" w:color="auto" w:fill="FFFFFF"/>
        </w:rPr>
        <w:t>- Thông tin tập giá trị Loại chỉ định thuốc</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856"/>
      </w:tblGrid>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http://hl7.org/fhir/ValueSet/medicationrequest-intent</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4.0.1</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medicationRequest Intent</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Medication request intent</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MedicationRequest Intent Codes</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080552" w:rsidP="007008C3">
            <w:pPr>
              <w:spacing w:before="0" w:after="0" w:line="336" w:lineRule="atLeast"/>
              <w:rPr>
                <w:color w:val="333333"/>
                <w:sz w:val="24"/>
                <w:szCs w:val="24"/>
              </w:rPr>
            </w:pPr>
            <w:hyperlink r:id="rId210" w:history="1">
              <w:r w:rsidR="00892A7B" w:rsidRPr="003150DE">
                <w:rPr>
                  <w:color w:val="428BCA"/>
                  <w:sz w:val="24"/>
                  <w:szCs w:val="24"/>
                </w:rPr>
                <w:t>Pharmacy </w:t>
              </w:r>
              <w:r w:rsidR="00892A7B" w:rsidRPr="003150DE">
                <w:rPr>
                  <w:noProof/>
                  <w:color w:val="428BCA"/>
                  <w:sz w:val="24"/>
                  <w:szCs w:val="24"/>
                </w:rPr>
                <w:drawing>
                  <wp:inline distT="0" distB="0" distL="0" distR="0" wp14:anchorId="09B3A150" wp14:editId="4B4026CB">
                    <wp:extent cx="97790" cy="97790"/>
                    <wp:effectExtent l="0" t="0" r="0" b="0"/>
                    <wp:docPr id="10" name="Picture 10" descr="D:\Standards\HL7 FHIR\fhir-spec-r4.0.1\site\external.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Standards\HL7 FHIR\fhir-spec-r4.0.1\site\external.png">
                              <a:hlinkClick r:id="rId4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hyperlink>
            <w:r w:rsidR="00892A7B" w:rsidRPr="003150DE">
              <w:rPr>
                <w:color w:val="333333"/>
                <w:sz w:val="24"/>
                <w:szCs w:val="24"/>
              </w:rPr>
              <w:t> Work Group</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2.16.840.1.113883.4.642.3.1321 (for OID based terminology systems)</w:t>
            </w:r>
          </w:p>
        </w:tc>
      </w:tr>
    </w:tbl>
    <w:p w:rsidR="00892A7B" w:rsidRPr="003150DE" w:rsidRDefault="00892A7B" w:rsidP="00765BE5">
      <w:pPr>
        <w:rPr>
          <w:sz w:val="24"/>
          <w:szCs w:val="24"/>
        </w:rPr>
      </w:pPr>
      <w:r w:rsidRPr="003150DE">
        <w:rPr>
          <w:sz w:val="24"/>
          <w:szCs w:val="24"/>
        </w:rPr>
        <w:t>- Tập giá trị gồm 8 khái niệm</w:t>
      </w:r>
    </w:p>
    <w:p w:rsidR="00892A7B" w:rsidRPr="003150DE" w:rsidRDefault="00892A7B" w:rsidP="00765BE5">
      <w:pPr>
        <w:rPr>
          <w:sz w:val="24"/>
          <w:szCs w:val="24"/>
        </w:rPr>
      </w:pPr>
      <w:r w:rsidRPr="003150DE">
        <w:rPr>
          <w:sz w:val="24"/>
          <w:szCs w:val="24"/>
        </w:rPr>
        <w:t xml:space="preserve">- System: </w:t>
      </w:r>
      <w:hyperlink r:id="rId211" w:history="1">
        <w:r w:rsidRPr="003150DE">
          <w:rPr>
            <w:rStyle w:val="HTMLCode"/>
            <w:rFonts w:ascii="Times New Roman" w:hAnsi="Times New Roman" w:cs="Times New Roman"/>
            <w:color w:val="005C00"/>
            <w:sz w:val="24"/>
            <w:szCs w:val="24"/>
            <w:shd w:val="clear" w:color="auto" w:fill="F9F2F4"/>
          </w:rPr>
          <w:t>http://hl7.org/fhir/CodeSystem/medicationrequest-intent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463"/>
        <w:gridCol w:w="1084"/>
        <w:gridCol w:w="6614"/>
      </w:tblGrid>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b/>
                <w:bCs/>
                <w:color w:val="333333"/>
                <w:sz w:val="24"/>
                <w:szCs w:val="24"/>
              </w:rPr>
              <w:t>Definition</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36" w:lineRule="atLeast"/>
              <w:rPr>
                <w:color w:val="333333"/>
                <w:sz w:val="24"/>
                <w:szCs w:val="24"/>
              </w:rPr>
            </w:pPr>
            <w:hyperlink r:id="rId212" w:anchor="medicationrequest-intent-proposal" w:history="1">
              <w:r w:rsidR="00892A7B" w:rsidRPr="003150DE">
                <w:rPr>
                  <w:color w:val="428BCA"/>
                  <w:sz w:val="24"/>
                  <w:szCs w:val="24"/>
                </w:rPr>
                <w:t>proposal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Proposal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The request is a suggestion made by someone/something that doesn't have an intention to ensure it occurs and without providing an authorization to act</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36" w:lineRule="atLeast"/>
              <w:rPr>
                <w:color w:val="333333"/>
                <w:sz w:val="24"/>
                <w:szCs w:val="24"/>
              </w:rPr>
            </w:pPr>
            <w:hyperlink r:id="rId213" w:anchor="medicationrequest-intent-plan" w:history="1">
              <w:r w:rsidR="00892A7B" w:rsidRPr="003150DE">
                <w:rPr>
                  <w:color w:val="428BCA"/>
                  <w:sz w:val="24"/>
                  <w:szCs w:val="24"/>
                </w:rPr>
                <w:t>plan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Plan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The request represents an intention to ensure something occurs without providing an authorization for others to act.</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36" w:lineRule="atLeast"/>
              <w:rPr>
                <w:color w:val="333333"/>
                <w:sz w:val="24"/>
                <w:szCs w:val="24"/>
              </w:rPr>
            </w:pPr>
            <w:hyperlink r:id="rId214" w:anchor="medicationrequest-intent-order" w:history="1">
              <w:r w:rsidR="00892A7B" w:rsidRPr="003150DE">
                <w:rPr>
                  <w:color w:val="428BCA"/>
                  <w:sz w:val="24"/>
                  <w:szCs w:val="24"/>
                </w:rPr>
                <w:t>order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Order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The request represents a request/demand and authorization for action</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36" w:lineRule="atLeast"/>
              <w:rPr>
                <w:color w:val="333333"/>
                <w:sz w:val="24"/>
                <w:szCs w:val="24"/>
              </w:rPr>
            </w:pPr>
            <w:hyperlink r:id="rId215" w:anchor="medicationrequest-intent-original-order" w:history="1">
              <w:r w:rsidR="00892A7B" w:rsidRPr="003150DE">
                <w:rPr>
                  <w:color w:val="428BCA"/>
                  <w:sz w:val="24"/>
                  <w:szCs w:val="24"/>
                </w:rPr>
                <w:t>original-order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Original Order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The request represents the original authorization for the medication request.</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36" w:lineRule="atLeast"/>
              <w:rPr>
                <w:color w:val="333333"/>
                <w:sz w:val="24"/>
                <w:szCs w:val="24"/>
              </w:rPr>
            </w:pPr>
            <w:hyperlink r:id="rId216" w:anchor="medicationrequest-intent-reflex-order" w:history="1">
              <w:r w:rsidR="00892A7B" w:rsidRPr="003150DE">
                <w:rPr>
                  <w:color w:val="428BCA"/>
                  <w:sz w:val="24"/>
                  <w:szCs w:val="24"/>
                </w:rPr>
                <w:t>reflex-order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Reflex Order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The request represents an automatically generated supplemental authorization for action based on a parent authorization together with initial results of the action taken against that parent authorization..</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36" w:lineRule="atLeast"/>
              <w:rPr>
                <w:color w:val="333333"/>
                <w:sz w:val="24"/>
                <w:szCs w:val="24"/>
              </w:rPr>
            </w:pPr>
            <w:hyperlink r:id="rId217" w:anchor="medicationrequest-intent-filler-order" w:history="1">
              <w:r w:rsidR="00892A7B" w:rsidRPr="003150DE">
                <w:rPr>
                  <w:color w:val="428BCA"/>
                  <w:sz w:val="24"/>
                  <w:szCs w:val="24"/>
                </w:rPr>
                <w:t>filler-order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Filler Order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The request represents the view of an authorization instantiated by a fulfilling system representing the details of the fulfiller's intention to act upon a submitted order.</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36" w:lineRule="atLeast"/>
              <w:rPr>
                <w:color w:val="333333"/>
                <w:sz w:val="24"/>
                <w:szCs w:val="24"/>
              </w:rPr>
            </w:pPr>
            <w:hyperlink r:id="rId218" w:anchor="medicationrequest-intent-instance-order" w:history="1">
              <w:r w:rsidR="00892A7B" w:rsidRPr="003150DE">
                <w:rPr>
                  <w:color w:val="428BCA"/>
                  <w:sz w:val="24"/>
                  <w:szCs w:val="24"/>
                </w:rPr>
                <w:t>instance-order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Instance Order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The request represents an instance for the particular order, for example a medication administration record.</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36" w:lineRule="atLeast"/>
              <w:rPr>
                <w:color w:val="333333"/>
                <w:sz w:val="24"/>
                <w:szCs w:val="24"/>
              </w:rPr>
            </w:pPr>
            <w:hyperlink r:id="rId219" w:anchor="medicationrequest-intent-option" w:history="1">
              <w:r w:rsidR="00892A7B" w:rsidRPr="003150DE">
                <w:rPr>
                  <w:color w:val="428BCA"/>
                  <w:sz w:val="24"/>
                  <w:szCs w:val="24"/>
                </w:rPr>
                <w:t>option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Option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The request represents a component or option for a RequestGroup that establishes timing, conditionality and/or other constraints among a set of requests.</w:t>
            </w:r>
          </w:p>
        </w:tc>
      </w:tr>
    </w:tbl>
    <w:p w:rsidR="00892A7B" w:rsidRPr="003150DE" w:rsidRDefault="007008C3" w:rsidP="00765BE5">
      <w:pPr>
        <w:rPr>
          <w:b/>
          <w:color w:val="333333"/>
          <w:sz w:val="24"/>
          <w:szCs w:val="24"/>
          <w:shd w:val="clear" w:color="auto" w:fill="FFFFFF"/>
        </w:rPr>
      </w:pPr>
      <w:r w:rsidRPr="003150DE">
        <w:rPr>
          <w:b/>
          <w:sz w:val="24"/>
          <w:szCs w:val="24"/>
        </w:rPr>
        <w:t>2.1</w:t>
      </w:r>
      <w:r w:rsidR="00DA564E" w:rsidRPr="003150DE">
        <w:rPr>
          <w:b/>
          <w:sz w:val="24"/>
          <w:szCs w:val="24"/>
        </w:rPr>
        <w:t>5</w:t>
      </w:r>
      <w:r w:rsidR="00892A7B" w:rsidRPr="003150DE">
        <w:rPr>
          <w:b/>
          <w:sz w:val="24"/>
          <w:szCs w:val="24"/>
        </w:rPr>
        <w:t>. Tập giá trị “</w:t>
      </w:r>
      <w:r w:rsidR="00892A7B" w:rsidRPr="003150DE">
        <w:rPr>
          <w:b/>
          <w:color w:val="333333"/>
          <w:sz w:val="24"/>
          <w:szCs w:val="24"/>
          <w:shd w:val="clear" w:color="auto" w:fill="FFFFFF"/>
        </w:rPr>
        <w:t>medicationRequest Category Codes”</w:t>
      </w:r>
    </w:p>
    <w:p w:rsidR="00892A7B" w:rsidRPr="003150DE" w:rsidRDefault="00892A7B" w:rsidP="00892A7B">
      <w:pPr>
        <w:spacing w:after="150" w:line="336" w:lineRule="atLeast"/>
        <w:rPr>
          <w:color w:val="333333"/>
          <w:sz w:val="24"/>
          <w:szCs w:val="24"/>
        </w:rPr>
      </w:pPr>
      <w:r w:rsidRPr="003150DE">
        <w:rPr>
          <w:color w:val="333333"/>
          <w:sz w:val="24"/>
          <w:szCs w:val="24"/>
          <w:shd w:val="clear" w:color="auto" w:fill="FFFFFF"/>
        </w:rPr>
        <w:t xml:space="preserve">- URL: </w:t>
      </w:r>
      <w:r w:rsidRPr="003150DE">
        <w:rPr>
          <w:color w:val="333333"/>
          <w:sz w:val="24"/>
          <w:szCs w:val="24"/>
        </w:rPr>
        <w:t>http://hl7.org/fhir/ValueSet/medicationrequest-category</w:t>
      </w:r>
    </w:p>
    <w:p w:rsidR="00892A7B" w:rsidRPr="003150DE" w:rsidRDefault="00892A7B" w:rsidP="00765BE5">
      <w:pPr>
        <w:rPr>
          <w:sz w:val="24"/>
          <w:szCs w:val="24"/>
        </w:rPr>
      </w:pPr>
      <w:r w:rsidRPr="003150DE">
        <w:rPr>
          <w:sz w:val="24"/>
          <w:szCs w:val="24"/>
        </w:rPr>
        <w:t>- Thông tin về Phân loại chỉ định thuốc (nội trú, ngoại trú,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856"/>
      </w:tblGrid>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http://hl7.org/fhir/ValueSet/medicationrequest-category</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4.0.1</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medicationRequest Category Codes</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Medication request category codes</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MedicationRequest Category Codes</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080552" w:rsidP="007008C3">
            <w:pPr>
              <w:spacing w:before="0" w:after="0" w:line="336" w:lineRule="atLeast"/>
              <w:rPr>
                <w:color w:val="333333"/>
                <w:sz w:val="24"/>
                <w:szCs w:val="24"/>
              </w:rPr>
            </w:pPr>
            <w:hyperlink r:id="rId220" w:history="1">
              <w:r w:rsidR="00892A7B" w:rsidRPr="003150DE">
                <w:rPr>
                  <w:color w:val="428BCA"/>
                  <w:sz w:val="24"/>
                  <w:szCs w:val="24"/>
                </w:rPr>
                <w:t>Pharmacy </w:t>
              </w:r>
              <w:r w:rsidR="00892A7B" w:rsidRPr="003150DE">
                <w:rPr>
                  <w:noProof/>
                  <w:color w:val="428BCA"/>
                  <w:sz w:val="24"/>
                  <w:szCs w:val="24"/>
                </w:rPr>
                <w:drawing>
                  <wp:inline distT="0" distB="0" distL="0" distR="0" wp14:anchorId="771D2471" wp14:editId="340BF611">
                    <wp:extent cx="97790" cy="97790"/>
                    <wp:effectExtent l="0" t="0" r="0" b="0"/>
                    <wp:docPr id="11" name="Picture 11" descr="D:\Standards\HL7 FHIR\fhir-spec-r4.0.1\site\external.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Standards\HL7 FHIR\fhir-spec-r4.0.1\site\external.png">
                              <a:hlinkClick r:id="rId8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hyperlink>
            <w:r w:rsidR="00892A7B" w:rsidRPr="003150DE">
              <w:rPr>
                <w:color w:val="333333"/>
                <w:sz w:val="24"/>
                <w:szCs w:val="24"/>
              </w:rPr>
              <w:t> Work Group</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2.16.840.1.113883.4.642.3.1322 (for OID based terminology systems)</w:t>
            </w:r>
          </w:p>
        </w:tc>
      </w:tr>
    </w:tbl>
    <w:p w:rsidR="00892A7B" w:rsidRPr="003150DE" w:rsidRDefault="00892A7B" w:rsidP="00765BE5">
      <w:pPr>
        <w:rPr>
          <w:sz w:val="24"/>
          <w:szCs w:val="24"/>
        </w:rPr>
      </w:pPr>
      <w:r w:rsidRPr="003150DE">
        <w:rPr>
          <w:sz w:val="24"/>
          <w:szCs w:val="24"/>
        </w:rPr>
        <w:t>- Tập giá trị gồm 4 khái niệm</w:t>
      </w:r>
    </w:p>
    <w:p w:rsidR="00892A7B" w:rsidRPr="003150DE" w:rsidRDefault="00892A7B" w:rsidP="00765BE5">
      <w:pPr>
        <w:rPr>
          <w:sz w:val="24"/>
          <w:szCs w:val="24"/>
        </w:rPr>
      </w:pPr>
      <w:r w:rsidRPr="003150DE">
        <w:rPr>
          <w:sz w:val="24"/>
          <w:szCs w:val="24"/>
        </w:rPr>
        <w:t xml:space="preserve">- System: </w:t>
      </w:r>
      <w:hyperlink r:id="rId221" w:history="1">
        <w:r w:rsidRPr="003150DE">
          <w:rPr>
            <w:rStyle w:val="HTMLCode"/>
            <w:rFonts w:ascii="Times New Roman" w:hAnsi="Times New Roman" w:cs="Times New Roman"/>
            <w:color w:val="005C00"/>
            <w:sz w:val="24"/>
            <w:szCs w:val="24"/>
            <w:u w:val="single"/>
            <w:shd w:val="clear" w:color="auto" w:fill="F9F2F4"/>
          </w:rPr>
          <w:t>http://terminology.hl7.org/CodeSystem/medicationrequest-category</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84"/>
        <w:gridCol w:w="1237"/>
        <w:gridCol w:w="6740"/>
      </w:tblGrid>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b/>
                <w:bCs/>
                <w:color w:val="333333"/>
                <w:sz w:val="24"/>
                <w:szCs w:val="24"/>
              </w:rPr>
              <w:t>Definition</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36" w:lineRule="atLeast"/>
              <w:rPr>
                <w:color w:val="333333"/>
                <w:sz w:val="24"/>
                <w:szCs w:val="24"/>
              </w:rPr>
            </w:pPr>
            <w:hyperlink r:id="rId222" w:anchor="medicationrequest-category-inpatient" w:history="1">
              <w:r w:rsidR="00892A7B" w:rsidRPr="003150DE">
                <w:rPr>
                  <w:color w:val="428BCA"/>
                  <w:sz w:val="24"/>
                  <w:szCs w:val="24"/>
                </w:rPr>
                <w:t>inpatient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Inpatient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Includes requests for medications to be administered or consumed in an inpatient or acute care setting</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36" w:lineRule="atLeast"/>
              <w:rPr>
                <w:color w:val="333333"/>
                <w:sz w:val="24"/>
                <w:szCs w:val="24"/>
              </w:rPr>
            </w:pPr>
            <w:hyperlink r:id="rId223" w:anchor="medicationrequest-category-outpatient" w:history="1">
              <w:r w:rsidR="00892A7B" w:rsidRPr="003150DE">
                <w:rPr>
                  <w:color w:val="428BCA"/>
                  <w:sz w:val="24"/>
                  <w:szCs w:val="24"/>
                </w:rPr>
                <w:t>outpatient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Outpatient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Includes requests for medications to be administered or consumed in an outpatient setting (for example, Emergency Department, Outpatient Clinic, Outpatient Surgery, Doctor's office)</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36" w:lineRule="atLeast"/>
              <w:rPr>
                <w:color w:val="333333"/>
                <w:sz w:val="24"/>
                <w:szCs w:val="24"/>
              </w:rPr>
            </w:pPr>
            <w:hyperlink r:id="rId224" w:anchor="medicationrequest-category-community" w:history="1">
              <w:r w:rsidR="00892A7B" w:rsidRPr="003150DE">
                <w:rPr>
                  <w:color w:val="428BCA"/>
                  <w:sz w:val="24"/>
                  <w:szCs w:val="24"/>
                </w:rPr>
                <w:t>community</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Community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Includes requests for medications to be administered or consumed by the patient in their home (this would include long term care or nursing homes, hospices, etc.)</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892A7B" w:rsidRPr="003150DE" w:rsidRDefault="00080552" w:rsidP="007008C3">
            <w:pPr>
              <w:spacing w:before="0" w:after="0" w:line="336" w:lineRule="atLeast"/>
              <w:rPr>
                <w:color w:val="333333"/>
                <w:sz w:val="24"/>
                <w:szCs w:val="24"/>
              </w:rPr>
            </w:pPr>
            <w:hyperlink r:id="rId225" w:anchor="medicationrequest-category-discharge" w:history="1">
              <w:r w:rsidR="00892A7B" w:rsidRPr="003150DE">
                <w:rPr>
                  <w:color w:val="428BCA"/>
                  <w:sz w:val="24"/>
                  <w:szCs w:val="24"/>
                </w:rPr>
                <w:t>discharge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Discharge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Includes requests for medications created when the patient is being released from a facility</w:t>
            </w:r>
          </w:p>
        </w:tc>
      </w:tr>
    </w:tbl>
    <w:p w:rsidR="00892A7B" w:rsidRPr="003150DE" w:rsidRDefault="007008C3" w:rsidP="00765BE5">
      <w:pPr>
        <w:rPr>
          <w:b/>
          <w:color w:val="333333"/>
          <w:sz w:val="24"/>
          <w:szCs w:val="24"/>
          <w:shd w:val="clear" w:color="auto" w:fill="FFFFFF"/>
        </w:rPr>
      </w:pPr>
      <w:r w:rsidRPr="003150DE">
        <w:rPr>
          <w:b/>
          <w:sz w:val="24"/>
          <w:szCs w:val="24"/>
        </w:rPr>
        <w:t>2.1</w:t>
      </w:r>
      <w:r w:rsidR="00DA564E" w:rsidRPr="003150DE">
        <w:rPr>
          <w:b/>
          <w:sz w:val="24"/>
          <w:szCs w:val="24"/>
        </w:rPr>
        <w:t>6</w:t>
      </w:r>
      <w:r w:rsidR="00892A7B" w:rsidRPr="003150DE">
        <w:rPr>
          <w:b/>
          <w:sz w:val="24"/>
          <w:szCs w:val="24"/>
        </w:rPr>
        <w:t>. Tập giá trị “</w:t>
      </w:r>
      <w:r w:rsidR="00892A7B" w:rsidRPr="003150DE">
        <w:rPr>
          <w:b/>
          <w:color w:val="333333"/>
          <w:sz w:val="24"/>
          <w:szCs w:val="24"/>
          <w:shd w:val="clear" w:color="auto" w:fill="FFFFFF"/>
        </w:rPr>
        <w:t>Request</w:t>
      </w:r>
      <w:r w:rsidRPr="003150DE">
        <w:rPr>
          <w:b/>
          <w:color w:val="333333"/>
          <w:sz w:val="24"/>
          <w:szCs w:val="24"/>
          <w:shd w:val="clear" w:color="auto" w:fill="FFFFFF"/>
        </w:rPr>
        <w:t>-</w:t>
      </w:r>
      <w:r w:rsidR="00892A7B" w:rsidRPr="003150DE">
        <w:rPr>
          <w:b/>
          <w:color w:val="333333"/>
          <w:sz w:val="24"/>
          <w:szCs w:val="24"/>
          <w:shd w:val="clear" w:color="auto" w:fill="FFFFFF"/>
        </w:rPr>
        <w:t>Priority”</w:t>
      </w:r>
    </w:p>
    <w:p w:rsidR="00892A7B" w:rsidRPr="003150DE" w:rsidRDefault="00892A7B" w:rsidP="00765BE5">
      <w:pPr>
        <w:rPr>
          <w:color w:val="333333"/>
          <w:sz w:val="24"/>
          <w:szCs w:val="24"/>
          <w:shd w:val="clear" w:color="auto" w:fill="FFFFFF"/>
        </w:rPr>
      </w:pPr>
      <w:r w:rsidRPr="003150DE">
        <w:rPr>
          <w:color w:val="333333"/>
          <w:sz w:val="24"/>
          <w:szCs w:val="24"/>
          <w:shd w:val="clear" w:color="auto" w:fill="FFFFFF"/>
        </w:rPr>
        <w:t xml:space="preserve">- URL: </w:t>
      </w:r>
      <w:hyperlink r:id="rId226" w:history="1">
        <w:r w:rsidRPr="003150DE">
          <w:rPr>
            <w:rStyle w:val="Hyperlink"/>
            <w:sz w:val="24"/>
            <w:szCs w:val="24"/>
            <w:shd w:val="clear" w:color="auto" w:fill="FFFFFF"/>
          </w:rPr>
          <w:t>http://hl7.org/fhir/ValueSet/request-priority</w:t>
        </w:r>
      </w:hyperlink>
    </w:p>
    <w:p w:rsidR="00892A7B" w:rsidRPr="003150DE" w:rsidRDefault="00892A7B" w:rsidP="00765BE5">
      <w:pPr>
        <w:rPr>
          <w:color w:val="333333"/>
          <w:sz w:val="24"/>
          <w:szCs w:val="24"/>
          <w:shd w:val="clear" w:color="auto" w:fill="FFFFFF"/>
        </w:rPr>
      </w:pPr>
      <w:r w:rsidRPr="003150DE">
        <w:rPr>
          <w:color w:val="333333"/>
          <w:sz w:val="24"/>
          <w:szCs w:val="24"/>
          <w:shd w:val="clear" w:color="auto" w:fill="FFFFFF"/>
        </w:rPr>
        <w:t>- Thông tin về tập giá trị Mức độ ưu tiên của chỉ định thuốc</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http://hl7.org/fhir/ValueSet/request-priority</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4.0.1</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RequestPriority</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Request priority</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The clinical priority of a diagnostic order.</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080552" w:rsidP="007008C3">
            <w:pPr>
              <w:spacing w:before="0" w:after="0" w:line="336" w:lineRule="atLeast"/>
              <w:rPr>
                <w:color w:val="333333"/>
                <w:sz w:val="24"/>
                <w:szCs w:val="24"/>
              </w:rPr>
            </w:pPr>
            <w:hyperlink r:id="rId227" w:history="1">
              <w:r w:rsidR="00892A7B" w:rsidRPr="003150DE">
                <w:rPr>
                  <w:color w:val="428BCA"/>
                  <w:sz w:val="24"/>
                  <w:szCs w:val="24"/>
                </w:rPr>
                <w:t>Patient Care </w:t>
              </w:r>
              <w:r w:rsidR="00892A7B" w:rsidRPr="003150DE">
                <w:rPr>
                  <w:noProof/>
                  <w:color w:val="428BCA"/>
                  <w:sz w:val="24"/>
                  <w:szCs w:val="24"/>
                </w:rPr>
                <w:drawing>
                  <wp:inline distT="0" distB="0" distL="0" distR="0" wp14:anchorId="49EBBD1F" wp14:editId="73C32B05">
                    <wp:extent cx="97790" cy="97790"/>
                    <wp:effectExtent l="0" t="0" r="0" b="0"/>
                    <wp:docPr id="12" name="Picture 12" descr="D:\Standards\HL7 FHIR\fhir-spec-r4.0.1\site\external.png">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Standards\HL7 FHIR\fhir-spec-r4.0.1\site\external.png">
                              <a:hlinkClick r:id="rId22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hyperlink>
            <w:r w:rsidR="00892A7B" w:rsidRPr="003150DE">
              <w:rPr>
                <w:color w:val="333333"/>
                <w:sz w:val="24"/>
                <w:szCs w:val="24"/>
              </w:rPr>
              <w:t> Work Group</w:t>
            </w:r>
          </w:p>
        </w:tc>
      </w:tr>
      <w:tr w:rsidR="00892A7B" w:rsidRPr="003150DE" w:rsidTr="00892A7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892A7B" w:rsidRPr="003150DE" w:rsidRDefault="00892A7B" w:rsidP="007008C3">
            <w:pPr>
              <w:spacing w:before="0" w:after="0" w:line="336" w:lineRule="atLeast"/>
              <w:rPr>
                <w:color w:val="333333"/>
                <w:sz w:val="24"/>
                <w:szCs w:val="24"/>
              </w:rPr>
            </w:pPr>
            <w:r w:rsidRPr="003150DE">
              <w:rPr>
                <w:color w:val="333333"/>
                <w:sz w:val="24"/>
                <w:szCs w:val="24"/>
              </w:rPr>
              <w:t>2.16.840.1.113883.4.642.3.115 (for OID based terminology systems)</w:t>
            </w:r>
          </w:p>
        </w:tc>
      </w:tr>
    </w:tbl>
    <w:p w:rsidR="00892A7B" w:rsidRPr="003150DE" w:rsidRDefault="00892A7B" w:rsidP="00765BE5">
      <w:pPr>
        <w:rPr>
          <w:sz w:val="24"/>
          <w:szCs w:val="24"/>
        </w:rPr>
      </w:pPr>
      <w:r w:rsidRPr="003150DE">
        <w:rPr>
          <w:sz w:val="24"/>
          <w:szCs w:val="24"/>
        </w:rPr>
        <w:t>- Tập giá trị gồm 4 khái niệm</w:t>
      </w:r>
    </w:p>
    <w:p w:rsidR="00892A7B" w:rsidRPr="003150DE" w:rsidRDefault="00892A7B" w:rsidP="00765BE5">
      <w:pPr>
        <w:rPr>
          <w:sz w:val="24"/>
          <w:szCs w:val="24"/>
        </w:rPr>
      </w:pPr>
      <w:r w:rsidRPr="003150DE">
        <w:rPr>
          <w:sz w:val="24"/>
          <w:szCs w:val="24"/>
        </w:rPr>
        <w:t xml:space="preserve">- System: </w:t>
      </w:r>
      <w:hyperlink r:id="rId228" w:history="1">
        <w:r w:rsidRPr="003150DE">
          <w:rPr>
            <w:rStyle w:val="HTMLCode"/>
            <w:rFonts w:ascii="Times New Roman" w:hAnsi="Times New Roman" w:cs="Times New Roman"/>
            <w:color w:val="005C00"/>
            <w:sz w:val="24"/>
            <w:szCs w:val="24"/>
            <w:shd w:val="clear" w:color="auto" w:fill="F9F2F4"/>
          </w:rPr>
          <w:t>http://hl7.org/fhir/request-priority</w:t>
        </w:r>
      </w:hyperlink>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96"/>
        <w:gridCol w:w="864"/>
        <w:gridCol w:w="7401"/>
      </w:tblGrid>
      <w:tr w:rsidR="00892A7B" w:rsidRPr="003150DE" w:rsidTr="00892A7B">
        <w:tc>
          <w:tcPr>
            <w:tcW w:w="896" w:type="dxa"/>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b/>
                <w:bCs/>
                <w:sz w:val="24"/>
                <w:szCs w:val="24"/>
              </w:rPr>
              <w:t>Code</w:t>
            </w:r>
          </w:p>
        </w:tc>
        <w:tc>
          <w:tcPr>
            <w:tcW w:w="850" w:type="dxa"/>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b/>
                <w:bCs/>
                <w:sz w:val="24"/>
                <w:szCs w:val="24"/>
              </w:rPr>
              <w:t>Display</w:t>
            </w:r>
          </w:p>
        </w:tc>
        <w:tc>
          <w:tcPr>
            <w:tcW w:w="7415" w:type="dxa"/>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b/>
                <w:bCs/>
                <w:sz w:val="24"/>
                <w:szCs w:val="24"/>
              </w:rPr>
              <w:t>Definition</w:t>
            </w:r>
          </w:p>
        </w:tc>
      </w:tr>
      <w:bookmarkStart w:id="118" w:name="http---hl7.org-fhir-request-priority-rou"/>
      <w:bookmarkEnd w:id="118"/>
      <w:tr w:rsidR="00892A7B" w:rsidRPr="003150DE" w:rsidTr="00892A7B">
        <w:tc>
          <w:tcPr>
            <w:tcW w:w="896" w:type="dxa"/>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fldChar w:fldCharType="begin"/>
            </w:r>
            <w:r w:rsidRPr="003150DE">
              <w:rPr>
                <w:sz w:val="24"/>
                <w:szCs w:val="24"/>
              </w:rPr>
              <w:instrText xml:space="preserve"> HYPERLINK "file:///D:\\Standards\\HL7%20FHIR\\fhir-spec-r4.0.1\\site\\codesystem-request-priority.html" \l "request-priority-routine" </w:instrText>
            </w:r>
            <w:r w:rsidRPr="003150DE">
              <w:rPr>
                <w:sz w:val="24"/>
                <w:szCs w:val="24"/>
              </w:rPr>
              <w:fldChar w:fldCharType="separate"/>
            </w:r>
            <w:r w:rsidRPr="003150DE">
              <w:rPr>
                <w:color w:val="428BCA"/>
                <w:sz w:val="24"/>
                <w:szCs w:val="24"/>
              </w:rPr>
              <w:t>routine</w:t>
            </w:r>
            <w:r w:rsidRPr="003150DE">
              <w:rPr>
                <w:sz w:val="24"/>
                <w:szCs w:val="24"/>
              </w:rPr>
              <w:fldChar w:fldCharType="end"/>
            </w:r>
          </w:p>
        </w:tc>
        <w:tc>
          <w:tcPr>
            <w:tcW w:w="850" w:type="dxa"/>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t>Routine</w:t>
            </w:r>
          </w:p>
        </w:tc>
        <w:tc>
          <w:tcPr>
            <w:tcW w:w="7415" w:type="dxa"/>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t>The request has normal priority.</w:t>
            </w:r>
          </w:p>
        </w:tc>
      </w:tr>
      <w:bookmarkStart w:id="119" w:name="http---hl7.org-fhir-request-priority-urg"/>
      <w:bookmarkEnd w:id="119"/>
      <w:tr w:rsidR="00892A7B" w:rsidRPr="003150DE" w:rsidTr="00892A7B">
        <w:tc>
          <w:tcPr>
            <w:tcW w:w="896" w:type="dxa"/>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fldChar w:fldCharType="begin"/>
            </w:r>
            <w:r w:rsidRPr="003150DE">
              <w:rPr>
                <w:sz w:val="24"/>
                <w:szCs w:val="24"/>
              </w:rPr>
              <w:instrText xml:space="preserve"> HYPERLINK "file:///D:\\Standards\\HL7%20FHIR\\fhir-spec-r4.0.1\\site\\codesystem-request-priority.html" \l "request-priority-urgent" </w:instrText>
            </w:r>
            <w:r w:rsidRPr="003150DE">
              <w:rPr>
                <w:sz w:val="24"/>
                <w:szCs w:val="24"/>
              </w:rPr>
              <w:fldChar w:fldCharType="separate"/>
            </w:r>
            <w:r w:rsidRPr="003150DE">
              <w:rPr>
                <w:color w:val="428BCA"/>
                <w:sz w:val="24"/>
                <w:szCs w:val="24"/>
              </w:rPr>
              <w:t>urgent</w:t>
            </w:r>
            <w:r w:rsidRPr="003150DE">
              <w:rPr>
                <w:sz w:val="24"/>
                <w:szCs w:val="24"/>
              </w:rPr>
              <w:fldChar w:fldCharType="end"/>
            </w:r>
          </w:p>
        </w:tc>
        <w:tc>
          <w:tcPr>
            <w:tcW w:w="850" w:type="dxa"/>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t>Urgent</w:t>
            </w:r>
          </w:p>
        </w:tc>
        <w:tc>
          <w:tcPr>
            <w:tcW w:w="7415" w:type="dxa"/>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t>The request should be actioned promptly - higher priority than routine.</w:t>
            </w:r>
          </w:p>
        </w:tc>
      </w:tr>
      <w:bookmarkStart w:id="120" w:name="http---hl7.org-fhir-request-priority-asa"/>
      <w:bookmarkEnd w:id="120"/>
      <w:tr w:rsidR="00892A7B" w:rsidRPr="003150DE" w:rsidTr="00892A7B">
        <w:tc>
          <w:tcPr>
            <w:tcW w:w="896" w:type="dxa"/>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fldChar w:fldCharType="begin"/>
            </w:r>
            <w:r w:rsidRPr="003150DE">
              <w:rPr>
                <w:sz w:val="24"/>
                <w:szCs w:val="24"/>
              </w:rPr>
              <w:instrText xml:space="preserve"> HYPERLINK "file:///D:\\Standards\\HL7%20FHIR\\fhir-spec-r4.0.1\\site\\codesystem-request-priority.html" \l "request-priority-asap" </w:instrText>
            </w:r>
            <w:r w:rsidRPr="003150DE">
              <w:rPr>
                <w:sz w:val="24"/>
                <w:szCs w:val="24"/>
              </w:rPr>
              <w:fldChar w:fldCharType="separate"/>
            </w:r>
            <w:r w:rsidRPr="003150DE">
              <w:rPr>
                <w:color w:val="428BCA"/>
                <w:sz w:val="24"/>
                <w:szCs w:val="24"/>
              </w:rPr>
              <w:t>asap</w:t>
            </w:r>
            <w:r w:rsidRPr="003150DE">
              <w:rPr>
                <w:sz w:val="24"/>
                <w:szCs w:val="24"/>
              </w:rPr>
              <w:fldChar w:fldCharType="end"/>
            </w:r>
          </w:p>
        </w:tc>
        <w:tc>
          <w:tcPr>
            <w:tcW w:w="850" w:type="dxa"/>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t>ASAP</w:t>
            </w:r>
          </w:p>
        </w:tc>
        <w:tc>
          <w:tcPr>
            <w:tcW w:w="7415" w:type="dxa"/>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t>The request should be actioned as soon as possible - higher priority than urgent.</w:t>
            </w:r>
          </w:p>
        </w:tc>
      </w:tr>
      <w:bookmarkStart w:id="121" w:name="http---hl7.org-fhir-request-priority-sta"/>
      <w:bookmarkEnd w:id="121"/>
      <w:tr w:rsidR="00892A7B" w:rsidRPr="003150DE" w:rsidTr="00892A7B">
        <w:tc>
          <w:tcPr>
            <w:tcW w:w="896" w:type="dxa"/>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fldChar w:fldCharType="begin"/>
            </w:r>
            <w:r w:rsidRPr="003150DE">
              <w:rPr>
                <w:sz w:val="24"/>
                <w:szCs w:val="24"/>
              </w:rPr>
              <w:instrText xml:space="preserve"> HYPERLINK "file:///D:\\Standards\\HL7%20FHIR\\fhir-spec-r4.0.1\\site\\codesystem-request-priority.html" \l "request-priority-stat" </w:instrText>
            </w:r>
            <w:r w:rsidRPr="003150DE">
              <w:rPr>
                <w:sz w:val="24"/>
                <w:szCs w:val="24"/>
              </w:rPr>
              <w:fldChar w:fldCharType="separate"/>
            </w:r>
            <w:r w:rsidRPr="003150DE">
              <w:rPr>
                <w:color w:val="428BCA"/>
                <w:sz w:val="24"/>
                <w:szCs w:val="24"/>
              </w:rPr>
              <w:t>stat</w:t>
            </w:r>
            <w:r w:rsidRPr="003150DE">
              <w:rPr>
                <w:sz w:val="24"/>
                <w:szCs w:val="24"/>
              </w:rPr>
              <w:fldChar w:fldCharType="end"/>
            </w:r>
          </w:p>
        </w:tc>
        <w:tc>
          <w:tcPr>
            <w:tcW w:w="850" w:type="dxa"/>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t>STAT</w:t>
            </w:r>
          </w:p>
        </w:tc>
        <w:tc>
          <w:tcPr>
            <w:tcW w:w="7415" w:type="dxa"/>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892A7B" w:rsidRPr="003150DE" w:rsidRDefault="00892A7B" w:rsidP="007008C3">
            <w:pPr>
              <w:spacing w:before="0" w:after="0" w:line="336" w:lineRule="atLeast"/>
              <w:rPr>
                <w:sz w:val="24"/>
                <w:szCs w:val="24"/>
              </w:rPr>
            </w:pPr>
            <w:r w:rsidRPr="003150DE">
              <w:rPr>
                <w:sz w:val="24"/>
                <w:szCs w:val="24"/>
              </w:rPr>
              <w:t>The request should be actioned immediately - highest possible priority. E.g. an emergency.</w:t>
            </w:r>
          </w:p>
        </w:tc>
      </w:tr>
    </w:tbl>
    <w:p w:rsidR="00892A7B" w:rsidRPr="003150DE" w:rsidRDefault="00892A7B" w:rsidP="00892A7B">
      <w:pPr>
        <w:shd w:val="clear" w:color="auto" w:fill="FFFFFF"/>
        <w:spacing w:before="0" w:after="150" w:line="336" w:lineRule="atLeast"/>
        <w:rPr>
          <w:color w:val="333333"/>
          <w:sz w:val="24"/>
          <w:szCs w:val="24"/>
        </w:rPr>
      </w:pPr>
      <w:r w:rsidRPr="003150DE">
        <w:rPr>
          <w:color w:val="333333"/>
          <w:sz w:val="24"/>
          <w:szCs w:val="24"/>
        </w:rPr>
        <w:t> </w:t>
      </w:r>
    </w:p>
    <w:p w:rsidR="00765BE5" w:rsidRPr="003150DE" w:rsidRDefault="007008C3" w:rsidP="00765BE5">
      <w:pPr>
        <w:rPr>
          <w:b/>
          <w:sz w:val="24"/>
          <w:szCs w:val="24"/>
        </w:rPr>
      </w:pPr>
      <w:r w:rsidRPr="003150DE">
        <w:rPr>
          <w:b/>
          <w:sz w:val="24"/>
          <w:szCs w:val="24"/>
        </w:rPr>
        <w:t>2.1</w:t>
      </w:r>
      <w:r w:rsidR="00DA564E" w:rsidRPr="003150DE">
        <w:rPr>
          <w:b/>
          <w:sz w:val="24"/>
          <w:szCs w:val="24"/>
        </w:rPr>
        <w:t>7</w:t>
      </w:r>
      <w:r w:rsidR="00800434" w:rsidRPr="003150DE">
        <w:rPr>
          <w:b/>
          <w:sz w:val="24"/>
          <w:szCs w:val="24"/>
        </w:rPr>
        <w:t xml:space="preserve">. </w:t>
      </w:r>
      <w:r w:rsidR="00765BE5" w:rsidRPr="003150DE">
        <w:rPr>
          <w:b/>
          <w:sz w:val="24"/>
          <w:szCs w:val="24"/>
        </w:rPr>
        <w:t>Tập giá trị về Condition/Problem/Diagnosis</w:t>
      </w:r>
    </w:p>
    <w:p w:rsidR="00755907" w:rsidRPr="003150DE" w:rsidRDefault="00755907" w:rsidP="00755907">
      <w:pPr>
        <w:rPr>
          <w:sz w:val="24"/>
          <w:szCs w:val="24"/>
        </w:rPr>
      </w:pPr>
      <w:r w:rsidRPr="003150DE">
        <w:rPr>
          <w:sz w:val="24"/>
          <w:szCs w:val="24"/>
        </w:rPr>
        <w:t>- Tập giá trị gồm 1001 khái niệm (được tạo thành vào ngày 01/11/2019)</w:t>
      </w:r>
    </w:p>
    <w:p w:rsidR="00755907" w:rsidRPr="003150DE" w:rsidRDefault="00755907" w:rsidP="00755907">
      <w:pPr>
        <w:rPr>
          <w:sz w:val="24"/>
          <w:szCs w:val="24"/>
        </w:rPr>
      </w:pPr>
      <w:r w:rsidRPr="003150DE">
        <w:rPr>
          <w:sz w:val="24"/>
          <w:szCs w:val="24"/>
        </w:rPr>
        <w:t xml:space="preserve">- Code: </w:t>
      </w:r>
      <w:r w:rsidRPr="003150DE">
        <w:rPr>
          <w:color w:val="333333"/>
          <w:sz w:val="24"/>
          <w:szCs w:val="24"/>
          <w:shd w:val="clear" w:color="auto" w:fill="FFFFFF"/>
        </w:rPr>
        <w:t>404684003 (Clinical finding)</w:t>
      </w:r>
    </w:p>
    <w:p w:rsidR="00755907" w:rsidRPr="003150DE" w:rsidRDefault="00755907" w:rsidP="00765BE5">
      <w:pPr>
        <w:rPr>
          <w:sz w:val="24"/>
          <w:szCs w:val="24"/>
        </w:rPr>
      </w:pPr>
      <w:r w:rsidRPr="003150DE">
        <w:rPr>
          <w:sz w:val="24"/>
          <w:szCs w:val="24"/>
        </w:rPr>
        <w:t xml:space="preserve">- URL: </w:t>
      </w:r>
      <w:hyperlink r:id="rId229" w:history="1">
        <w:r w:rsidRPr="003150DE">
          <w:rPr>
            <w:rStyle w:val="HTMLCode"/>
            <w:rFonts w:ascii="Times New Roman" w:hAnsi="Times New Roman" w:cs="Times New Roman"/>
            <w:color w:val="005C00"/>
            <w:sz w:val="24"/>
            <w:szCs w:val="24"/>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2"/>
        <w:gridCol w:w="7889"/>
      </w:tblGrid>
      <w:tr w:rsidR="00765BE5" w:rsidRPr="003150DE" w:rsidTr="00765BE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http://hl7.org/fhir/ValueSet/condition-code</w:t>
            </w:r>
          </w:p>
        </w:tc>
      </w:tr>
      <w:tr w:rsidR="00765BE5" w:rsidRPr="003150DE" w:rsidTr="00765BE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4.0.1</w:t>
            </w:r>
          </w:p>
        </w:tc>
      </w:tr>
      <w:tr w:rsidR="00765BE5" w:rsidRPr="003150DE" w:rsidTr="00765BE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Condition/Problem/DiagnosisCodes</w:t>
            </w:r>
          </w:p>
        </w:tc>
      </w:tr>
      <w:tr w:rsidR="00765BE5" w:rsidRPr="003150DE" w:rsidTr="00765BE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Condition/Problem/Diagnosis Codes</w:t>
            </w:r>
          </w:p>
        </w:tc>
      </w:tr>
      <w:tr w:rsidR="00765BE5" w:rsidRPr="003150DE" w:rsidTr="00765BE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Example value set for Condition/Problem/Diagnosis codes.</w:t>
            </w:r>
          </w:p>
        </w:tc>
      </w:tr>
      <w:tr w:rsidR="00765BE5" w:rsidRPr="003150DE" w:rsidTr="00765BE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080552" w:rsidP="007008C3">
            <w:pPr>
              <w:spacing w:before="0" w:after="0" w:line="336" w:lineRule="atLeast"/>
              <w:rPr>
                <w:color w:val="333333"/>
                <w:sz w:val="24"/>
                <w:szCs w:val="24"/>
              </w:rPr>
            </w:pPr>
            <w:hyperlink r:id="rId230" w:history="1">
              <w:r w:rsidR="00765BE5" w:rsidRPr="003150DE">
                <w:rPr>
                  <w:color w:val="428BCA"/>
                  <w:sz w:val="24"/>
                  <w:szCs w:val="24"/>
                </w:rPr>
                <w:t>Patient Care </w:t>
              </w:r>
              <w:r w:rsidR="00765BE5" w:rsidRPr="003150DE">
                <w:rPr>
                  <w:noProof/>
                  <w:color w:val="428BCA"/>
                  <w:sz w:val="24"/>
                  <w:szCs w:val="24"/>
                </w:rPr>
                <w:drawing>
                  <wp:inline distT="0" distB="0" distL="0" distR="0" wp14:anchorId="21565A13" wp14:editId="08CA5D1A">
                    <wp:extent cx="97790" cy="97790"/>
                    <wp:effectExtent l="0" t="0" r="0" b="0"/>
                    <wp:docPr id="1" name="Picture 1" descr="D:\Standards\HL7 FHIR\fhir-spec-r4.0.1\site\external.png">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andards\HL7 FHIR\fhir-spec-r4.0.1\site\external.png">
                              <a:hlinkClick r:id="rId22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hyperlink>
            <w:r w:rsidR="00765BE5" w:rsidRPr="003150DE">
              <w:rPr>
                <w:color w:val="333333"/>
                <w:sz w:val="24"/>
                <w:szCs w:val="24"/>
              </w:rPr>
              <w:t> Work Group</w:t>
            </w:r>
          </w:p>
        </w:tc>
      </w:tr>
      <w:tr w:rsidR="00765BE5" w:rsidRPr="003150DE" w:rsidTr="00765BE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2.16.840.1.113883.4.642.3.161 (for OID based terminology systems)</w:t>
            </w:r>
          </w:p>
        </w:tc>
      </w:tr>
      <w:tr w:rsidR="00765BE5" w:rsidRPr="003150DE" w:rsidTr="00765BE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65BE5" w:rsidRPr="003150DE" w:rsidRDefault="00765BE5" w:rsidP="007008C3">
            <w:pPr>
              <w:spacing w:before="0" w:after="0" w:line="336" w:lineRule="atLeast"/>
              <w:rPr>
                <w:color w:val="333333"/>
                <w:sz w:val="24"/>
                <w:szCs w:val="24"/>
              </w:rPr>
            </w:pPr>
            <w:r w:rsidRPr="003150DE">
              <w:rPr>
                <w:color w:val="333333"/>
                <w:sz w:val="24"/>
                <w:szCs w:val="24"/>
              </w:rPr>
              <w:t>This resource includes content from SNOMED Clinical Terms® (SNOMED CT®) which is copyright of the International Health Terminology Standards Development Organisation (IHTSDO). Implementers of these specifications must have the appropriate SNOMED CT Affiliate license - for more information contact http://www.snomed.org/snomed-ct/get-snomed-ct or info@snomed.org</w:t>
            </w:r>
          </w:p>
        </w:tc>
      </w:tr>
    </w:tbl>
    <w:p w:rsidR="00B921E6" w:rsidRPr="003150DE" w:rsidRDefault="00B921E6" w:rsidP="00765BE5">
      <w:pPr>
        <w:rPr>
          <w:sz w:val="24"/>
          <w:szCs w:val="24"/>
        </w:rPr>
      </w:pPr>
      <w:r w:rsidRPr="003150DE">
        <w:rPr>
          <w:sz w:val="24"/>
          <w:szCs w:val="24"/>
        </w:rPr>
        <w:t xml:space="preserve">- Tập giá trị gồm + 1001 khái niệm là tập con của khái niệm </w:t>
      </w:r>
      <w:r w:rsidRPr="003150DE">
        <w:rPr>
          <w:color w:val="333333"/>
          <w:sz w:val="24"/>
          <w:szCs w:val="24"/>
          <w:shd w:val="clear" w:color="auto" w:fill="FFFFFF"/>
        </w:rPr>
        <w:t>404684003 (Clinical finding)</w:t>
      </w:r>
    </w:p>
    <w:p w:rsidR="00B921E6" w:rsidRPr="003150DE" w:rsidRDefault="007008C3" w:rsidP="00765BE5">
      <w:pPr>
        <w:rPr>
          <w:color w:val="005C00"/>
          <w:sz w:val="24"/>
          <w:szCs w:val="24"/>
          <w:shd w:val="clear" w:color="auto" w:fill="F9F2F4"/>
        </w:rPr>
      </w:pPr>
      <w:r w:rsidRPr="003150DE">
        <w:rPr>
          <w:sz w:val="24"/>
          <w:szCs w:val="24"/>
        </w:rPr>
        <w:t xml:space="preserve">- System: </w:t>
      </w:r>
      <w:hyperlink r:id="rId231" w:history="1">
        <w:r w:rsidRPr="003150DE">
          <w:rPr>
            <w:rStyle w:val="HTMLCode"/>
            <w:rFonts w:ascii="Times New Roman" w:hAnsi="Times New Roman" w:cs="Times New Roman"/>
            <w:color w:val="005C00"/>
            <w:sz w:val="24"/>
            <w:szCs w:val="24"/>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20"/>
        <w:gridCol w:w="7949"/>
      </w:tblGrid>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b/>
                <w:bCs/>
                <w:color w:val="333333"/>
                <w:sz w:val="24"/>
                <w:szCs w:val="24"/>
              </w:rPr>
              <w:t>Display</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32" w:history="1">
              <w:r w:rsidR="00003608" w:rsidRPr="003150DE">
                <w:rPr>
                  <w:rStyle w:val="Hyperlink"/>
                  <w:color w:val="428BCA"/>
                  <w:sz w:val="24"/>
                  <w:szCs w:val="24"/>
                </w:rPr>
                <w:t>109006 </w:t>
              </w:r>
              <w:r w:rsidR="00003608" w:rsidRPr="003150DE">
                <w:rPr>
                  <w:noProof/>
                  <w:color w:val="428BCA"/>
                  <w:sz w:val="24"/>
                  <w:szCs w:val="24"/>
                </w:rPr>
                <w:drawing>
                  <wp:inline distT="0" distB="0" distL="0" distR="0" wp14:anchorId="56626BE3" wp14:editId="18D1BB35">
                    <wp:extent cx="93980" cy="93980"/>
                    <wp:effectExtent l="0" t="0" r="1270" b="1270"/>
                    <wp:docPr id="143" name="Picture 143" descr="http://hl7.org/fhir/R4/external.png">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hl7.org/fhir/R4/external.png">
                              <a:hlinkClick r:id="rId8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Anxiety disorder of childhood OR adolescence</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33" w:history="1">
              <w:r w:rsidR="00003608" w:rsidRPr="003150DE">
                <w:rPr>
                  <w:rStyle w:val="Hyperlink"/>
                  <w:color w:val="428BCA"/>
                  <w:sz w:val="24"/>
                  <w:szCs w:val="24"/>
                </w:rPr>
                <w:t>122003 </w:t>
              </w:r>
              <w:r w:rsidR="00003608" w:rsidRPr="003150DE">
                <w:rPr>
                  <w:noProof/>
                  <w:color w:val="428BCA"/>
                  <w:sz w:val="24"/>
                  <w:szCs w:val="24"/>
                </w:rPr>
                <w:drawing>
                  <wp:inline distT="0" distB="0" distL="0" distR="0" wp14:anchorId="4107AEA1" wp14:editId="5EC3302D">
                    <wp:extent cx="93980" cy="93980"/>
                    <wp:effectExtent l="0" t="0" r="1270" b="1270"/>
                    <wp:docPr id="142" name="Picture 142" descr="http://hl7.org/fhir/R4/external.png">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hl7.org/fhir/R4/external.png">
                              <a:hlinkClick r:id="rId8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Choroidal hemorrhage</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34" w:history="1">
              <w:r w:rsidR="00003608" w:rsidRPr="003150DE">
                <w:rPr>
                  <w:rStyle w:val="Hyperlink"/>
                  <w:color w:val="428BCA"/>
                  <w:sz w:val="24"/>
                  <w:szCs w:val="24"/>
                </w:rPr>
                <w:t>127009 </w:t>
              </w:r>
              <w:r w:rsidR="00003608" w:rsidRPr="003150DE">
                <w:rPr>
                  <w:noProof/>
                  <w:color w:val="428BCA"/>
                  <w:sz w:val="24"/>
                  <w:szCs w:val="24"/>
                </w:rPr>
                <w:drawing>
                  <wp:inline distT="0" distB="0" distL="0" distR="0" wp14:anchorId="011C1873" wp14:editId="2DE2AF0C">
                    <wp:extent cx="93980" cy="93980"/>
                    <wp:effectExtent l="0" t="0" r="1270" b="1270"/>
                    <wp:docPr id="141" name="Picture 141" descr="http://hl7.org/fhir/R4/external.pn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hl7.org/fhir/R4/external.png">
                              <a:hlinkClick r:id="rId8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Spontaneous abortion with laceration of cervix</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35" w:history="1">
              <w:r w:rsidR="00003608" w:rsidRPr="003150DE">
                <w:rPr>
                  <w:rStyle w:val="Hyperlink"/>
                  <w:color w:val="428BCA"/>
                  <w:sz w:val="24"/>
                  <w:szCs w:val="24"/>
                </w:rPr>
                <w:t>129007 </w:t>
              </w:r>
              <w:r w:rsidR="00003608" w:rsidRPr="003150DE">
                <w:rPr>
                  <w:noProof/>
                  <w:color w:val="428BCA"/>
                  <w:sz w:val="24"/>
                  <w:szCs w:val="24"/>
                </w:rPr>
                <w:drawing>
                  <wp:inline distT="0" distB="0" distL="0" distR="0" wp14:anchorId="6C622CD6" wp14:editId="0D5EEC0B">
                    <wp:extent cx="93980" cy="93980"/>
                    <wp:effectExtent l="0" t="0" r="1270" b="1270"/>
                    <wp:docPr id="140" name="Picture 140" descr="http://hl7.org/fhir/R4/external.png">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hl7.org/fhir/R4/external.png">
                              <a:hlinkClick r:id="rId9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Homoiothermia</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36" w:history="1">
              <w:r w:rsidR="00003608" w:rsidRPr="003150DE">
                <w:rPr>
                  <w:rStyle w:val="Hyperlink"/>
                  <w:color w:val="428BCA"/>
                  <w:sz w:val="24"/>
                  <w:szCs w:val="24"/>
                </w:rPr>
                <w:t>134006 </w:t>
              </w:r>
              <w:r w:rsidR="00003608" w:rsidRPr="003150DE">
                <w:rPr>
                  <w:noProof/>
                  <w:color w:val="428BCA"/>
                  <w:sz w:val="24"/>
                  <w:szCs w:val="24"/>
                </w:rPr>
                <w:drawing>
                  <wp:inline distT="0" distB="0" distL="0" distR="0" wp14:anchorId="0D921939" wp14:editId="38DE4E2A">
                    <wp:extent cx="93980" cy="93980"/>
                    <wp:effectExtent l="0" t="0" r="1270" b="1270"/>
                    <wp:docPr id="139" name="Picture 139" descr="http://hl7.org/fhir/R4/external.png">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hl7.org/fhir/R4/external.png">
                              <a:hlinkClick r:id="rId23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Decreased hair growth</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37" w:history="1">
              <w:r w:rsidR="00003608" w:rsidRPr="003150DE">
                <w:rPr>
                  <w:rStyle w:val="Hyperlink"/>
                  <w:color w:val="428BCA"/>
                  <w:sz w:val="24"/>
                  <w:szCs w:val="24"/>
                </w:rPr>
                <w:t>140004 </w:t>
              </w:r>
              <w:r w:rsidR="00003608" w:rsidRPr="003150DE">
                <w:rPr>
                  <w:noProof/>
                  <w:color w:val="428BCA"/>
                  <w:sz w:val="24"/>
                  <w:szCs w:val="24"/>
                </w:rPr>
                <w:drawing>
                  <wp:inline distT="0" distB="0" distL="0" distR="0" wp14:anchorId="43696C69" wp14:editId="3E70D91A">
                    <wp:extent cx="93980" cy="93980"/>
                    <wp:effectExtent l="0" t="0" r="1270" b="1270"/>
                    <wp:docPr id="138" name="Picture 138" descr="http://hl7.org/fhir/R4/external.png">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hl7.org/fhir/R4/external.png">
                              <a:hlinkClick r:id="rId23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Chronic pharyngitis</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38" w:history="1">
              <w:r w:rsidR="00003608" w:rsidRPr="003150DE">
                <w:rPr>
                  <w:rStyle w:val="Hyperlink"/>
                  <w:color w:val="428BCA"/>
                  <w:sz w:val="24"/>
                  <w:szCs w:val="24"/>
                </w:rPr>
                <w:t>144008 </w:t>
              </w:r>
              <w:r w:rsidR="00003608" w:rsidRPr="003150DE">
                <w:rPr>
                  <w:noProof/>
                  <w:color w:val="428BCA"/>
                  <w:sz w:val="24"/>
                  <w:szCs w:val="24"/>
                </w:rPr>
                <w:drawing>
                  <wp:inline distT="0" distB="0" distL="0" distR="0" wp14:anchorId="0A4595F0" wp14:editId="2A95C359">
                    <wp:extent cx="93980" cy="93980"/>
                    <wp:effectExtent l="0" t="0" r="1270" b="1270"/>
                    <wp:docPr id="137" name="Picture 137" descr="http://hl7.org/fhir/R4/external.png">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hl7.org/fhir/R4/external.png">
                              <a:hlinkClick r:id="rId23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Normal peripheral vision</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39" w:history="1">
              <w:r w:rsidR="00003608" w:rsidRPr="003150DE">
                <w:rPr>
                  <w:rStyle w:val="Hyperlink"/>
                  <w:color w:val="428BCA"/>
                  <w:sz w:val="24"/>
                  <w:szCs w:val="24"/>
                </w:rPr>
                <w:t>147001 </w:t>
              </w:r>
              <w:r w:rsidR="00003608" w:rsidRPr="003150DE">
                <w:rPr>
                  <w:noProof/>
                  <w:color w:val="428BCA"/>
                  <w:sz w:val="24"/>
                  <w:szCs w:val="24"/>
                </w:rPr>
                <w:drawing>
                  <wp:inline distT="0" distB="0" distL="0" distR="0" wp14:anchorId="4E73F8C9" wp14:editId="521C0D7C">
                    <wp:extent cx="93980" cy="93980"/>
                    <wp:effectExtent l="0" t="0" r="1270" b="1270"/>
                    <wp:docPr id="136" name="Picture 136" descr="http://hl7.org/fhir/R4/external.png">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hl7.org/fhir/R4/external.png">
                              <a:hlinkClick r:id="rId23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Superficial foreign body of scrotum without major open wound but with infection</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40" w:history="1">
              <w:r w:rsidR="00003608" w:rsidRPr="003150DE">
                <w:rPr>
                  <w:rStyle w:val="Hyperlink"/>
                  <w:color w:val="428BCA"/>
                  <w:sz w:val="24"/>
                  <w:szCs w:val="24"/>
                </w:rPr>
                <w:t>150003 </w:t>
              </w:r>
              <w:r w:rsidR="00003608" w:rsidRPr="003150DE">
                <w:rPr>
                  <w:noProof/>
                  <w:color w:val="428BCA"/>
                  <w:sz w:val="24"/>
                  <w:szCs w:val="24"/>
                </w:rPr>
                <w:drawing>
                  <wp:inline distT="0" distB="0" distL="0" distR="0" wp14:anchorId="193E3F6B" wp14:editId="04139888">
                    <wp:extent cx="93980" cy="93980"/>
                    <wp:effectExtent l="0" t="0" r="1270" b="1270"/>
                    <wp:docPr id="135" name="Picture 135" descr="http://hl7.org/fhir/R4/external.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hl7.org/fhir/R4/external.png">
                              <a:hlinkClick r:id="rId9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Abnormal bladder continence</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41" w:history="1">
              <w:r w:rsidR="00003608" w:rsidRPr="003150DE">
                <w:rPr>
                  <w:rStyle w:val="Hyperlink"/>
                  <w:color w:val="428BCA"/>
                  <w:sz w:val="24"/>
                  <w:szCs w:val="24"/>
                </w:rPr>
                <w:t>151004 </w:t>
              </w:r>
              <w:r w:rsidR="00003608" w:rsidRPr="003150DE">
                <w:rPr>
                  <w:noProof/>
                  <w:color w:val="428BCA"/>
                  <w:sz w:val="24"/>
                  <w:szCs w:val="24"/>
                </w:rPr>
                <w:drawing>
                  <wp:inline distT="0" distB="0" distL="0" distR="0" wp14:anchorId="7ECF56C5" wp14:editId="7340BAB3">
                    <wp:extent cx="93980" cy="93980"/>
                    <wp:effectExtent l="0" t="0" r="1270" b="1270"/>
                    <wp:docPr id="134" name="Picture 134" descr="http://hl7.org/fhir/R4/external.png">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hl7.org/fhir/R4/external.png">
                              <a:hlinkClick r:id="rId9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Meningitis due to gonococcus</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003608" w:rsidRPr="003150DE" w:rsidRDefault="00003608" w:rsidP="007008C3">
            <w:pPr>
              <w:spacing w:before="0" w:after="0" w:line="320" w:lineRule="exac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03608" w:rsidRPr="003150DE" w:rsidRDefault="00003608" w:rsidP="007008C3">
            <w:pPr>
              <w:spacing w:before="0" w:after="0" w:line="320" w:lineRule="exact"/>
              <w:rPr>
                <w:color w:val="333333"/>
                <w:sz w:val="24"/>
                <w:szCs w:val="24"/>
              </w:rPr>
            </w:pPr>
            <w:r w:rsidRPr="003150DE">
              <w:rPr>
                <w:color w:val="333333"/>
                <w:sz w:val="24"/>
                <w:szCs w:val="24"/>
              </w:rPr>
              <w:t>…</w:t>
            </w:r>
          </w:p>
        </w:tc>
      </w:tr>
    </w:tbl>
    <w:p w:rsidR="00683B38" w:rsidRPr="003150DE" w:rsidRDefault="007008C3" w:rsidP="00755907">
      <w:pPr>
        <w:rPr>
          <w:b/>
          <w:color w:val="333333"/>
          <w:sz w:val="24"/>
          <w:szCs w:val="24"/>
          <w:shd w:val="clear" w:color="auto" w:fill="FFFFFF"/>
        </w:rPr>
      </w:pPr>
      <w:r w:rsidRPr="003150DE">
        <w:rPr>
          <w:b/>
          <w:color w:val="333333"/>
          <w:sz w:val="24"/>
          <w:szCs w:val="24"/>
          <w:shd w:val="clear" w:color="auto" w:fill="FFFFFF"/>
        </w:rPr>
        <w:t>2.1</w:t>
      </w:r>
      <w:r w:rsidR="00DA564E" w:rsidRPr="003150DE">
        <w:rPr>
          <w:b/>
          <w:color w:val="333333"/>
          <w:sz w:val="24"/>
          <w:szCs w:val="24"/>
          <w:shd w:val="clear" w:color="auto" w:fill="FFFFFF"/>
        </w:rPr>
        <w:t>8</w:t>
      </w:r>
      <w:r w:rsidR="00F80459" w:rsidRPr="003150DE">
        <w:rPr>
          <w:b/>
          <w:color w:val="333333"/>
          <w:sz w:val="24"/>
          <w:szCs w:val="24"/>
          <w:shd w:val="clear" w:color="auto" w:fill="FFFFFF"/>
        </w:rPr>
        <w:t xml:space="preserve">. </w:t>
      </w:r>
      <w:r w:rsidR="00683B38" w:rsidRPr="003150DE">
        <w:rPr>
          <w:b/>
          <w:color w:val="333333"/>
          <w:sz w:val="24"/>
          <w:szCs w:val="24"/>
          <w:shd w:val="clear" w:color="auto" w:fill="FFFFFF"/>
        </w:rPr>
        <w:t>Vị trí giải phẫu học trên cơ thể người</w:t>
      </w:r>
    </w:p>
    <w:p w:rsidR="00683B38" w:rsidRPr="003150DE" w:rsidRDefault="00683B38" w:rsidP="00755907">
      <w:pPr>
        <w:rPr>
          <w:sz w:val="24"/>
          <w:szCs w:val="24"/>
        </w:rPr>
      </w:pPr>
      <w:r w:rsidRPr="003150DE">
        <w:rPr>
          <w:color w:val="333333"/>
          <w:sz w:val="24"/>
          <w:szCs w:val="24"/>
          <w:shd w:val="clear" w:color="auto" w:fill="FFFFFF"/>
        </w:rPr>
        <w:t xml:space="preserve">- URL: </w:t>
      </w:r>
      <w:r w:rsidR="007008C3" w:rsidRPr="003150DE">
        <w:rPr>
          <w:color w:val="333333"/>
          <w:sz w:val="24"/>
          <w:szCs w:val="24"/>
        </w:rPr>
        <w:t>http://hl7.org/fhir/ValueSet/approach-site-codes</w:t>
      </w:r>
    </w:p>
    <w:p w:rsidR="00683B38" w:rsidRPr="003150DE" w:rsidRDefault="00683B38" w:rsidP="00755907">
      <w:pPr>
        <w:rPr>
          <w:color w:val="333333"/>
          <w:sz w:val="24"/>
          <w:szCs w:val="24"/>
          <w:shd w:val="clear" w:color="auto" w:fill="FFFFFF"/>
        </w:rPr>
      </w:pPr>
      <w:r w:rsidRPr="003150DE">
        <w:rPr>
          <w:sz w:val="24"/>
          <w:szCs w:val="24"/>
        </w:rPr>
        <w:t xml:space="preserve">- Code: </w:t>
      </w:r>
      <w:r w:rsidRPr="003150DE">
        <w:rPr>
          <w:color w:val="333333"/>
          <w:sz w:val="24"/>
          <w:szCs w:val="24"/>
          <w:shd w:val="clear" w:color="auto" w:fill="FFFFFF"/>
        </w:rPr>
        <w:t>91723000 (Anatomical structure)</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36"/>
        <w:gridCol w:w="7925"/>
      </w:tblGrid>
      <w:tr w:rsidR="00683B38" w:rsidRPr="003150DE" w:rsidTr="00683B38">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http://hl7.org/fhir/ValueSet/approach-site-codes</w:t>
            </w:r>
          </w:p>
        </w:tc>
      </w:tr>
      <w:tr w:rsidR="00683B38" w:rsidRPr="003150DE" w:rsidTr="00683B38">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4.0.1</w:t>
            </w:r>
          </w:p>
        </w:tc>
      </w:tr>
      <w:tr w:rsidR="00683B38" w:rsidRPr="003150DE" w:rsidTr="00683B38">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SNOMEDCTAnatomicalStructureForAdministrationSiteCodes</w:t>
            </w:r>
          </w:p>
        </w:tc>
      </w:tr>
      <w:tr w:rsidR="00683B38" w:rsidRPr="003150DE" w:rsidTr="00683B38">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SNOMED CT Anatomical Structure for Administration Site Codes</w:t>
            </w:r>
          </w:p>
        </w:tc>
      </w:tr>
      <w:tr w:rsidR="00683B38" w:rsidRPr="003150DE" w:rsidTr="00683B38">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This value set includes Anatomical Structure codes from SNOMED CT - provided as an exemplar.</w:t>
            </w:r>
          </w:p>
        </w:tc>
      </w:tr>
      <w:tr w:rsidR="00683B38" w:rsidRPr="003150DE" w:rsidTr="00683B38">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080552" w:rsidP="007008C3">
            <w:pPr>
              <w:spacing w:before="0" w:after="0" w:line="336" w:lineRule="atLeast"/>
              <w:rPr>
                <w:color w:val="333333"/>
                <w:sz w:val="24"/>
                <w:szCs w:val="24"/>
              </w:rPr>
            </w:pPr>
            <w:hyperlink r:id="rId242" w:history="1">
              <w:r w:rsidR="00683B38" w:rsidRPr="003150DE">
                <w:rPr>
                  <w:color w:val="428BCA"/>
                  <w:sz w:val="24"/>
                  <w:szCs w:val="24"/>
                </w:rPr>
                <w:t>FHIR Infrastructure </w:t>
              </w:r>
              <w:r w:rsidR="00683B38" w:rsidRPr="003150DE">
                <w:rPr>
                  <w:noProof/>
                  <w:color w:val="428BCA"/>
                  <w:sz w:val="24"/>
                  <w:szCs w:val="24"/>
                </w:rPr>
                <w:drawing>
                  <wp:inline distT="0" distB="0" distL="0" distR="0" wp14:anchorId="15475E0A" wp14:editId="6DEF6698">
                    <wp:extent cx="97790" cy="97790"/>
                    <wp:effectExtent l="0" t="0" r="0" b="0"/>
                    <wp:docPr id="4" name="Picture 4" descr="D:\Standards\HL7 FHIR\fhir-spec-r4.0.1\site\external.pn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tandards\HL7 FHIR\fhir-spec-r4.0.1\site\external.png">
                              <a:hlinkClick r:id="rId10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hyperlink>
            <w:r w:rsidR="00683B38" w:rsidRPr="003150DE">
              <w:rPr>
                <w:color w:val="333333"/>
                <w:sz w:val="24"/>
                <w:szCs w:val="24"/>
              </w:rPr>
              <w:t> Work Group</w:t>
            </w:r>
          </w:p>
        </w:tc>
      </w:tr>
      <w:tr w:rsidR="00683B38" w:rsidRPr="003150DE" w:rsidTr="00683B38">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2.16.840.1.113883.4.642.3.346 (for OID based terminology systems)</w:t>
            </w:r>
          </w:p>
        </w:tc>
      </w:tr>
      <w:tr w:rsidR="00683B38" w:rsidRPr="003150DE" w:rsidTr="00683B38">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683B38" w:rsidRPr="003150DE" w:rsidRDefault="00683B38" w:rsidP="007008C3">
            <w:pPr>
              <w:spacing w:before="0" w:after="0" w:line="336" w:lineRule="atLeast"/>
              <w:rPr>
                <w:color w:val="333333"/>
                <w:sz w:val="24"/>
                <w:szCs w:val="24"/>
              </w:rPr>
            </w:pPr>
            <w:r w:rsidRPr="003150DE">
              <w:rPr>
                <w:color w:val="333333"/>
                <w:sz w:val="24"/>
                <w:szCs w:val="24"/>
              </w:rPr>
              <w:t>This value set includes content from SNOMED CT, which is copyright © 2002 International Health Terminology Standards Development Organisation (IHTSDO), and distributed by agreement between IHTSDO and HL7. Implementer use of SNOMED CT is not covered by this agreement.</w:t>
            </w:r>
          </w:p>
        </w:tc>
      </w:tr>
    </w:tbl>
    <w:p w:rsidR="007008C3" w:rsidRPr="003150DE" w:rsidRDefault="007008C3" w:rsidP="00755907">
      <w:pPr>
        <w:rPr>
          <w:color w:val="333333"/>
          <w:sz w:val="24"/>
          <w:szCs w:val="24"/>
          <w:shd w:val="clear" w:color="auto" w:fill="FFFFFF"/>
        </w:rPr>
      </w:pPr>
      <w:r w:rsidRPr="003150DE">
        <w:rPr>
          <w:color w:val="333333"/>
          <w:sz w:val="24"/>
          <w:szCs w:val="24"/>
          <w:shd w:val="clear" w:color="auto" w:fill="FFFFFF"/>
        </w:rPr>
        <w:t>- Tập giá trị gồm +1,000 khái niệm</w:t>
      </w:r>
    </w:p>
    <w:p w:rsidR="007008C3" w:rsidRPr="003150DE" w:rsidRDefault="007008C3" w:rsidP="00755907">
      <w:pPr>
        <w:rPr>
          <w:sz w:val="24"/>
          <w:szCs w:val="24"/>
        </w:rPr>
      </w:pPr>
      <w:r w:rsidRPr="003150DE">
        <w:rPr>
          <w:color w:val="333333"/>
          <w:sz w:val="24"/>
          <w:szCs w:val="24"/>
          <w:shd w:val="clear" w:color="auto" w:fill="FFFFFF"/>
        </w:rPr>
        <w:t xml:space="preserve">- System: </w:t>
      </w:r>
      <w:hyperlink r:id="rId243" w:history="1">
        <w:r w:rsidRPr="003150DE">
          <w:rPr>
            <w:rStyle w:val="HTMLCode"/>
            <w:rFonts w:ascii="Times New Roman" w:hAnsi="Times New Roman" w:cs="Times New Roman"/>
            <w:color w:val="005C00"/>
            <w:sz w:val="24"/>
            <w:szCs w:val="24"/>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20"/>
        <w:gridCol w:w="6089"/>
      </w:tblGrid>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b/>
                <w:bCs/>
                <w:color w:val="333333"/>
                <w:sz w:val="24"/>
                <w:szCs w:val="24"/>
              </w:rPr>
              <w:t>Display</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44" w:history="1">
              <w:r w:rsidR="00003608" w:rsidRPr="003150DE">
                <w:rPr>
                  <w:rStyle w:val="Hyperlink"/>
                  <w:color w:val="428BCA"/>
                  <w:sz w:val="24"/>
                  <w:szCs w:val="24"/>
                </w:rPr>
                <w:t>106004 </w:t>
              </w:r>
              <w:r w:rsidR="00003608" w:rsidRPr="003150DE">
                <w:rPr>
                  <w:noProof/>
                  <w:color w:val="428BCA"/>
                  <w:sz w:val="24"/>
                  <w:szCs w:val="24"/>
                </w:rPr>
                <w:drawing>
                  <wp:inline distT="0" distB="0" distL="0" distR="0" wp14:anchorId="143FC191" wp14:editId="6CF1A453">
                    <wp:extent cx="93980" cy="93980"/>
                    <wp:effectExtent l="0" t="0" r="1270" b="1270"/>
                    <wp:docPr id="170" name="Picture 170" descr="http://hl7.org/fhir/R4/external.png">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hl7.org/fhir/R4/external.png">
                              <a:hlinkClick r:id="rId10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Posterior carpal region</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45" w:history="1">
              <w:r w:rsidR="00003608" w:rsidRPr="003150DE">
                <w:rPr>
                  <w:rStyle w:val="Hyperlink"/>
                  <w:color w:val="428BCA"/>
                  <w:sz w:val="24"/>
                  <w:szCs w:val="24"/>
                </w:rPr>
                <w:t>107008 </w:t>
              </w:r>
              <w:r w:rsidR="00003608" w:rsidRPr="003150DE">
                <w:rPr>
                  <w:noProof/>
                  <w:color w:val="428BCA"/>
                  <w:sz w:val="24"/>
                  <w:szCs w:val="24"/>
                </w:rPr>
                <w:drawing>
                  <wp:inline distT="0" distB="0" distL="0" distR="0" wp14:anchorId="0D39FD64" wp14:editId="04BA94E9">
                    <wp:extent cx="93980" cy="93980"/>
                    <wp:effectExtent l="0" t="0" r="1270" b="1270"/>
                    <wp:docPr id="169" name="Picture 169" descr="http://hl7.org/fhir/R4/external.png">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hl7.org/fhir/R4/external.png">
                              <a:hlinkClick r:id="rId10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Fetal part of placenta</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46" w:history="1">
              <w:r w:rsidR="00003608" w:rsidRPr="003150DE">
                <w:rPr>
                  <w:rStyle w:val="Hyperlink"/>
                  <w:color w:val="428BCA"/>
                  <w:sz w:val="24"/>
                  <w:szCs w:val="24"/>
                </w:rPr>
                <w:t>108003 </w:t>
              </w:r>
              <w:r w:rsidR="00003608" w:rsidRPr="003150DE">
                <w:rPr>
                  <w:noProof/>
                  <w:color w:val="428BCA"/>
                  <w:sz w:val="24"/>
                  <w:szCs w:val="24"/>
                </w:rPr>
                <w:drawing>
                  <wp:inline distT="0" distB="0" distL="0" distR="0" wp14:anchorId="04EF6F3D" wp14:editId="708B1A4D">
                    <wp:extent cx="93980" cy="93980"/>
                    <wp:effectExtent l="0" t="0" r="1270" b="1270"/>
                    <wp:docPr id="168" name="Picture 168" descr="http://hl7.org/fhir/R4/external.png">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hl7.org/fhir/R4/external.png">
                              <a:hlinkClick r:id="rId10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Condylar emissary vein</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47" w:history="1">
              <w:r w:rsidR="00003608" w:rsidRPr="003150DE">
                <w:rPr>
                  <w:rStyle w:val="Hyperlink"/>
                  <w:color w:val="428BCA"/>
                  <w:sz w:val="24"/>
                  <w:szCs w:val="24"/>
                </w:rPr>
                <w:t>110001 </w:t>
              </w:r>
              <w:r w:rsidR="00003608" w:rsidRPr="003150DE">
                <w:rPr>
                  <w:noProof/>
                  <w:color w:val="428BCA"/>
                  <w:sz w:val="24"/>
                  <w:szCs w:val="24"/>
                </w:rPr>
                <w:drawing>
                  <wp:inline distT="0" distB="0" distL="0" distR="0" wp14:anchorId="237CDD15" wp14:editId="083A31B2">
                    <wp:extent cx="93980" cy="93980"/>
                    <wp:effectExtent l="0" t="0" r="1270" b="1270"/>
                    <wp:docPr id="167" name="Picture 167" descr="http://hl7.org/fhir/R4/external.png">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hl7.org/fhir/R4/external.png">
                              <a:hlinkClick r:id="rId24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Visceral layer of Bowman's capsule</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48" w:history="1">
              <w:r w:rsidR="00003608" w:rsidRPr="003150DE">
                <w:rPr>
                  <w:rStyle w:val="Hyperlink"/>
                  <w:color w:val="428BCA"/>
                  <w:sz w:val="24"/>
                  <w:szCs w:val="24"/>
                </w:rPr>
                <w:t>111002 </w:t>
              </w:r>
              <w:r w:rsidR="00003608" w:rsidRPr="003150DE">
                <w:rPr>
                  <w:noProof/>
                  <w:color w:val="428BCA"/>
                  <w:sz w:val="24"/>
                  <w:szCs w:val="24"/>
                </w:rPr>
                <w:drawing>
                  <wp:inline distT="0" distB="0" distL="0" distR="0" wp14:anchorId="3B911C95" wp14:editId="49024C55">
                    <wp:extent cx="93980" cy="93980"/>
                    <wp:effectExtent l="0" t="0" r="1270" b="1270"/>
                    <wp:docPr id="166" name="Picture 166" descr="http://hl7.org/fhir/R4/external.png">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hl7.org/fhir/R4/external.png">
                              <a:hlinkClick r:id="rId10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Parathyroid gland</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49" w:history="1">
              <w:r w:rsidR="00003608" w:rsidRPr="003150DE">
                <w:rPr>
                  <w:rStyle w:val="Hyperlink"/>
                  <w:color w:val="428BCA"/>
                  <w:sz w:val="24"/>
                  <w:szCs w:val="24"/>
                </w:rPr>
                <w:t>116007 </w:t>
              </w:r>
              <w:r w:rsidR="00003608" w:rsidRPr="003150DE">
                <w:rPr>
                  <w:noProof/>
                  <w:color w:val="428BCA"/>
                  <w:sz w:val="24"/>
                  <w:szCs w:val="24"/>
                </w:rPr>
                <w:drawing>
                  <wp:inline distT="0" distB="0" distL="0" distR="0" wp14:anchorId="7837284D" wp14:editId="7712007D">
                    <wp:extent cx="93980" cy="93980"/>
                    <wp:effectExtent l="0" t="0" r="1270" b="1270"/>
                    <wp:docPr id="165" name="Picture 165" descr="http://hl7.org/fhir/R4/external.png">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hl7.org/fhir/R4/external.png">
                              <a:hlinkClick r:id="rId10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Subcutaneous tissue of medial surface of index finger</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50" w:history="1">
              <w:r w:rsidR="00003608" w:rsidRPr="003150DE">
                <w:rPr>
                  <w:rStyle w:val="Hyperlink"/>
                  <w:color w:val="428BCA"/>
                  <w:sz w:val="24"/>
                  <w:szCs w:val="24"/>
                </w:rPr>
                <w:t>124002 </w:t>
              </w:r>
              <w:r w:rsidR="00003608" w:rsidRPr="003150DE">
                <w:rPr>
                  <w:noProof/>
                  <w:color w:val="428BCA"/>
                  <w:sz w:val="24"/>
                  <w:szCs w:val="24"/>
                </w:rPr>
                <w:drawing>
                  <wp:inline distT="0" distB="0" distL="0" distR="0" wp14:anchorId="08A9B89E" wp14:editId="721C4CF4">
                    <wp:extent cx="93980" cy="93980"/>
                    <wp:effectExtent l="0" t="0" r="1270" b="1270"/>
                    <wp:docPr id="164" name="Picture 164" descr="http://hl7.org/fhir/R4/external.pn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hl7.org/fhir/R4/external.png">
                              <a:hlinkClick r:id="rId10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Coronoid process of mandible</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51" w:history="1">
              <w:r w:rsidR="00003608" w:rsidRPr="003150DE">
                <w:rPr>
                  <w:rStyle w:val="Hyperlink"/>
                  <w:color w:val="428BCA"/>
                  <w:sz w:val="24"/>
                  <w:szCs w:val="24"/>
                </w:rPr>
                <w:t>149003 </w:t>
              </w:r>
              <w:r w:rsidR="00003608" w:rsidRPr="003150DE">
                <w:rPr>
                  <w:noProof/>
                  <w:color w:val="428BCA"/>
                  <w:sz w:val="24"/>
                  <w:szCs w:val="24"/>
                </w:rPr>
                <w:drawing>
                  <wp:inline distT="0" distB="0" distL="0" distR="0" wp14:anchorId="42C11863" wp14:editId="04D16F9A">
                    <wp:extent cx="93980" cy="93980"/>
                    <wp:effectExtent l="0" t="0" r="1270" b="1270"/>
                    <wp:docPr id="163" name="Picture 163" descr="http://hl7.org/fhir/R4/external.pn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hl7.org/fhir/R4/external.png">
                              <a:hlinkClick r:id="rId11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Central pair of microtubules, cilium or flagellum, not bacterial</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52" w:history="1">
              <w:r w:rsidR="00003608" w:rsidRPr="003150DE">
                <w:rPr>
                  <w:rStyle w:val="Hyperlink"/>
                  <w:color w:val="428BCA"/>
                  <w:sz w:val="24"/>
                  <w:szCs w:val="24"/>
                </w:rPr>
                <w:t>155008 </w:t>
              </w:r>
              <w:r w:rsidR="00003608" w:rsidRPr="003150DE">
                <w:rPr>
                  <w:noProof/>
                  <w:color w:val="428BCA"/>
                  <w:sz w:val="24"/>
                  <w:szCs w:val="24"/>
                </w:rPr>
                <w:drawing>
                  <wp:inline distT="0" distB="0" distL="0" distR="0" wp14:anchorId="71B30E0E" wp14:editId="7D2F283E">
                    <wp:extent cx="93980" cy="93980"/>
                    <wp:effectExtent l="0" t="0" r="1270" b="1270"/>
                    <wp:docPr id="162" name="Picture 162" descr="http://hl7.org/fhir/R4/external.png">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hl7.org/fhir/R4/external.png">
                              <a:hlinkClick r:id="rId11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Deep circumflex artery of ilium</w:t>
            </w:r>
          </w:p>
        </w:tc>
      </w:tr>
      <w:bookmarkStart w:id="122" w:name="http---snomed.info-sct-167005"/>
      <w:bookmarkEnd w:id="122"/>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"http://browser.ihtsdotools.org/?perspective=full&amp;conceptId1=167005" </w:instrText>
            </w:r>
            <w:r w:rsidRPr="003150DE">
              <w:rPr>
                <w:color w:val="333333"/>
                <w:sz w:val="24"/>
                <w:szCs w:val="24"/>
              </w:rPr>
              <w:fldChar w:fldCharType="separate"/>
            </w:r>
            <w:r w:rsidRPr="003150DE">
              <w:rPr>
                <w:rStyle w:val="Hyperlink"/>
                <w:color w:val="428BCA"/>
                <w:sz w:val="24"/>
                <w:szCs w:val="24"/>
              </w:rPr>
              <w:t>167005 </w:t>
            </w:r>
            <w:r w:rsidRPr="003150DE">
              <w:rPr>
                <w:noProof/>
                <w:color w:val="428BCA"/>
                <w:sz w:val="24"/>
                <w:szCs w:val="24"/>
              </w:rPr>
              <w:drawing>
                <wp:inline distT="0" distB="0" distL="0" distR="0" wp14:anchorId="1527C7CA" wp14:editId="32284E33">
                  <wp:extent cx="93980" cy="93980"/>
                  <wp:effectExtent l="0" t="0" r="1270" b="1270"/>
                  <wp:docPr id="161" name="Picture 161" descr="http://hl7.org/fhir/R4/external.png">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hl7.org/fhir/R4/external.png">
                            <a:hlinkClick r:id="rId25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Supraclavicular part of brachial plexus</w:t>
            </w:r>
          </w:p>
        </w:tc>
      </w:tr>
      <w:bookmarkStart w:id="123" w:name="http---snomed.info-sct-202009"/>
      <w:bookmarkEnd w:id="123"/>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"http://browser.ihtsdotools.org/?perspective=full&amp;conceptId1=202009" </w:instrText>
            </w:r>
            <w:r w:rsidRPr="003150DE">
              <w:rPr>
                <w:color w:val="333333"/>
                <w:sz w:val="24"/>
                <w:szCs w:val="24"/>
              </w:rPr>
              <w:fldChar w:fldCharType="separate"/>
            </w:r>
            <w:r w:rsidRPr="003150DE">
              <w:rPr>
                <w:rStyle w:val="Hyperlink"/>
                <w:color w:val="428BCA"/>
                <w:sz w:val="24"/>
                <w:szCs w:val="24"/>
              </w:rPr>
              <w:t>202009 </w:t>
            </w:r>
            <w:r w:rsidRPr="003150DE">
              <w:rPr>
                <w:noProof/>
                <w:color w:val="428BCA"/>
                <w:sz w:val="24"/>
                <w:szCs w:val="24"/>
              </w:rPr>
              <w:drawing>
                <wp:inline distT="0" distB="0" distL="0" distR="0" wp14:anchorId="4F4CCEBF" wp14:editId="50A45585">
                  <wp:extent cx="93980" cy="93980"/>
                  <wp:effectExtent l="0" t="0" r="1270" b="1270"/>
                  <wp:docPr id="160" name="Picture 160" descr="http://hl7.org/fhir/R4/external.png">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hl7.org/fhir/R4/external.png">
                            <a:hlinkClick r:id="rId25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Anterior division of renal artery</w:t>
            </w:r>
          </w:p>
        </w:tc>
      </w:tr>
      <w:bookmarkStart w:id="124" w:name="http---snomed.info-sct-205006"/>
      <w:bookmarkEnd w:id="124"/>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"http://browser.ihtsdotools.org/?perspective=full&amp;conceptId1=205006" </w:instrText>
            </w:r>
            <w:r w:rsidRPr="003150DE">
              <w:rPr>
                <w:color w:val="333333"/>
                <w:sz w:val="24"/>
                <w:szCs w:val="24"/>
              </w:rPr>
              <w:fldChar w:fldCharType="separate"/>
            </w:r>
            <w:r w:rsidRPr="003150DE">
              <w:rPr>
                <w:rStyle w:val="Hyperlink"/>
                <w:color w:val="428BCA"/>
                <w:sz w:val="24"/>
                <w:szCs w:val="24"/>
              </w:rPr>
              <w:t>205006 </w:t>
            </w:r>
            <w:r w:rsidRPr="003150DE">
              <w:rPr>
                <w:noProof/>
                <w:color w:val="428BCA"/>
                <w:sz w:val="24"/>
                <w:szCs w:val="24"/>
              </w:rPr>
              <w:drawing>
                <wp:inline distT="0" distB="0" distL="0" distR="0" wp14:anchorId="4B71AAE1" wp14:editId="62B5523A">
                  <wp:extent cx="93980" cy="93980"/>
                  <wp:effectExtent l="0" t="0" r="1270" b="1270"/>
                  <wp:docPr id="159" name="Picture 159" descr="http://hl7.org/fhir/R4/external.png">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hl7.org/fhir/R4/external.png">
                            <a:hlinkClick r:id="rId25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Left commissure of aortic valve</w:t>
            </w:r>
          </w:p>
        </w:tc>
      </w:tr>
      <w:bookmarkStart w:id="125" w:name="http---snomed.info-sct-206007"/>
      <w:bookmarkEnd w:id="125"/>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"http://browser.ihtsdotools.org/?perspective=full&amp;conceptId1=206007" </w:instrText>
            </w:r>
            <w:r w:rsidRPr="003150DE">
              <w:rPr>
                <w:color w:val="333333"/>
                <w:sz w:val="24"/>
                <w:szCs w:val="24"/>
              </w:rPr>
              <w:fldChar w:fldCharType="separate"/>
            </w:r>
            <w:r w:rsidRPr="003150DE">
              <w:rPr>
                <w:rStyle w:val="Hyperlink"/>
                <w:color w:val="428BCA"/>
                <w:sz w:val="24"/>
                <w:szCs w:val="24"/>
              </w:rPr>
              <w:t>206007 </w:t>
            </w:r>
            <w:r w:rsidRPr="003150DE">
              <w:rPr>
                <w:noProof/>
                <w:color w:val="428BCA"/>
                <w:sz w:val="24"/>
                <w:szCs w:val="24"/>
              </w:rPr>
              <w:drawing>
                <wp:inline distT="0" distB="0" distL="0" distR="0" wp14:anchorId="612068C3" wp14:editId="335FFE0C">
                  <wp:extent cx="93980" cy="93980"/>
                  <wp:effectExtent l="0" t="0" r="1270" b="1270"/>
                  <wp:docPr id="158" name="Picture 158" descr="http://hl7.org/fhir/R4/external.png">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hl7.org/fhir/R4/external.png">
                            <a:hlinkClick r:id="rId25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Gluteus maximus muscle</w:t>
            </w:r>
          </w:p>
        </w:tc>
      </w:tr>
      <w:bookmarkStart w:id="126" w:name="http---snomed.info-sct-221001"/>
      <w:bookmarkEnd w:id="126"/>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"http://browser.ihtsdotools.org/?perspective=full&amp;conceptId1=221001" </w:instrText>
            </w:r>
            <w:r w:rsidRPr="003150DE">
              <w:rPr>
                <w:color w:val="333333"/>
                <w:sz w:val="24"/>
                <w:szCs w:val="24"/>
              </w:rPr>
              <w:fldChar w:fldCharType="separate"/>
            </w:r>
            <w:r w:rsidRPr="003150DE">
              <w:rPr>
                <w:rStyle w:val="Hyperlink"/>
                <w:color w:val="428BCA"/>
                <w:sz w:val="24"/>
                <w:szCs w:val="24"/>
              </w:rPr>
              <w:t>221001 </w:t>
            </w:r>
            <w:r w:rsidRPr="003150DE">
              <w:rPr>
                <w:noProof/>
                <w:color w:val="428BCA"/>
                <w:sz w:val="24"/>
                <w:szCs w:val="24"/>
              </w:rPr>
              <w:drawing>
                <wp:inline distT="0" distB="0" distL="0" distR="0" wp14:anchorId="04A1D9D8" wp14:editId="502EF1E2">
                  <wp:extent cx="93980" cy="93980"/>
                  <wp:effectExtent l="0" t="0" r="1270" b="1270"/>
                  <wp:docPr id="157" name="Picture 157" descr="http://hl7.org/fhir/R4/external.png">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hl7.org/fhir/R4/external.png">
                            <a:hlinkClick r:id="rId25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Articular surface, phalanges, of fourth metacarpal bone</w:t>
            </w:r>
          </w:p>
        </w:tc>
      </w:tr>
      <w:tr w:rsidR="00003608"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003608" w:rsidRPr="003150DE" w:rsidRDefault="00003608" w:rsidP="007008C3">
            <w:pPr>
              <w:spacing w:before="0" w:after="0" w:line="320" w:lineRule="exac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03608" w:rsidRPr="003150DE" w:rsidRDefault="00003608" w:rsidP="007008C3">
            <w:pPr>
              <w:spacing w:before="0" w:after="0" w:line="320" w:lineRule="exact"/>
              <w:rPr>
                <w:color w:val="333333"/>
                <w:sz w:val="24"/>
                <w:szCs w:val="24"/>
              </w:rPr>
            </w:pPr>
            <w:r w:rsidRPr="003150DE">
              <w:rPr>
                <w:color w:val="333333"/>
                <w:sz w:val="24"/>
                <w:szCs w:val="24"/>
              </w:rPr>
              <w:t>…</w:t>
            </w:r>
          </w:p>
        </w:tc>
      </w:tr>
    </w:tbl>
    <w:p w:rsidR="007008C3" w:rsidRPr="003150DE" w:rsidRDefault="007008C3" w:rsidP="00755907">
      <w:pPr>
        <w:rPr>
          <w:color w:val="333333"/>
          <w:sz w:val="24"/>
          <w:szCs w:val="24"/>
          <w:shd w:val="clear" w:color="auto" w:fill="FFFFFF"/>
        </w:rPr>
      </w:pPr>
    </w:p>
    <w:p w:rsidR="007008C3" w:rsidRPr="003150DE" w:rsidRDefault="007008C3" w:rsidP="00755907">
      <w:pPr>
        <w:rPr>
          <w:b/>
          <w:color w:val="333333"/>
          <w:sz w:val="24"/>
          <w:szCs w:val="24"/>
          <w:shd w:val="clear" w:color="auto" w:fill="FFFFFF"/>
        </w:rPr>
      </w:pPr>
      <w:r w:rsidRPr="003150DE">
        <w:rPr>
          <w:b/>
          <w:color w:val="333333"/>
          <w:sz w:val="24"/>
          <w:szCs w:val="24"/>
          <w:shd w:val="clear" w:color="auto" w:fill="FFFFFF"/>
        </w:rPr>
        <w:t>2.1</w:t>
      </w:r>
      <w:r w:rsidR="00DA564E" w:rsidRPr="003150DE">
        <w:rPr>
          <w:b/>
          <w:color w:val="333333"/>
          <w:sz w:val="24"/>
          <w:szCs w:val="24"/>
          <w:shd w:val="clear" w:color="auto" w:fill="FFFFFF"/>
        </w:rPr>
        <w:t>9</w:t>
      </w:r>
      <w:r w:rsidRPr="003150DE">
        <w:rPr>
          <w:b/>
          <w:color w:val="333333"/>
          <w:sz w:val="24"/>
          <w:szCs w:val="24"/>
          <w:shd w:val="clear" w:color="auto" w:fill="FFFFFF"/>
        </w:rPr>
        <w:t>. Tập giá trị “performer-role”</w:t>
      </w:r>
    </w:p>
    <w:p w:rsidR="007008C3" w:rsidRPr="003150DE" w:rsidRDefault="007008C3" w:rsidP="00755907">
      <w:pPr>
        <w:rPr>
          <w:color w:val="333333"/>
          <w:sz w:val="24"/>
          <w:szCs w:val="24"/>
          <w:shd w:val="clear" w:color="auto" w:fill="FFFFFF"/>
        </w:rPr>
      </w:pPr>
      <w:r w:rsidRPr="003150DE">
        <w:rPr>
          <w:color w:val="333333"/>
          <w:sz w:val="24"/>
          <w:szCs w:val="24"/>
          <w:shd w:val="clear" w:color="auto" w:fill="FFFFFF"/>
        </w:rPr>
        <w:t xml:space="preserve">- System: </w:t>
      </w:r>
      <w:hyperlink r:id="rId258" w:history="1">
        <w:r w:rsidRPr="003150DE">
          <w:rPr>
            <w:rStyle w:val="Hyperlink"/>
            <w:sz w:val="24"/>
            <w:szCs w:val="24"/>
            <w:shd w:val="clear" w:color="auto" w:fill="FFFFFF"/>
          </w:rPr>
          <w:t>http://hl7.org/fhir/ValueSet/performer-role</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2"/>
        <w:gridCol w:w="7889"/>
      </w:tblGrid>
      <w:tr w:rsidR="007008C3"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after="15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after="150" w:line="336" w:lineRule="atLeast"/>
              <w:rPr>
                <w:color w:val="333333"/>
                <w:sz w:val="24"/>
                <w:szCs w:val="24"/>
              </w:rPr>
            </w:pPr>
            <w:r w:rsidRPr="003150DE">
              <w:rPr>
                <w:color w:val="333333"/>
                <w:sz w:val="24"/>
                <w:szCs w:val="24"/>
              </w:rPr>
              <w:t>http://hl7.org/fhir/ValueSet/performer-role</w:t>
            </w:r>
          </w:p>
        </w:tc>
      </w:tr>
      <w:tr w:rsidR="007008C3"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after="15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after="150" w:line="336" w:lineRule="atLeast"/>
              <w:rPr>
                <w:color w:val="333333"/>
                <w:sz w:val="24"/>
                <w:szCs w:val="24"/>
              </w:rPr>
            </w:pPr>
            <w:r w:rsidRPr="003150DE">
              <w:rPr>
                <w:color w:val="333333"/>
                <w:sz w:val="24"/>
                <w:szCs w:val="24"/>
              </w:rPr>
              <w:t>4.0.1</w:t>
            </w:r>
          </w:p>
        </w:tc>
      </w:tr>
      <w:tr w:rsidR="007008C3"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after="15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after="150" w:line="336" w:lineRule="atLeast"/>
              <w:rPr>
                <w:color w:val="333333"/>
                <w:sz w:val="24"/>
                <w:szCs w:val="24"/>
              </w:rPr>
            </w:pPr>
            <w:r w:rsidRPr="003150DE">
              <w:rPr>
                <w:color w:val="333333"/>
                <w:sz w:val="24"/>
                <w:szCs w:val="24"/>
              </w:rPr>
              <w:t>ProcedurePerformerRoleCodes</w:t>
            </w:r>
          </w:p>
        </w:tc>
      </w:tr>
      <w:tr w:rsidR="007008C3"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after="15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after="150" w:line="336" w:lineRule="atLeast"/>
              <w:rPr>
                <w:color w:val="333333"/>
                <w:sz w:val="24"/>
                <w:szCs w:val="24"/>
              </w:rPr>
            </w:pPr>
            <w:r w:rsidRPr="003150DE">
              <w:rPr>
                <w:color w:val="333333"/>
                <w:sz w:val="24"/>
                <w:szCs w:val="24"/>
              </w:rPr>
              <w:t>Procedure Performer Role Codes</w:t>
            </w:r>
          </w:p>
        </w:tc>
      </w:tr>
      <w:tr w:rsidR="007008C3"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after="15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pStyle w:val="NormalWeb"/>
              <w:spacing w:before="0" w:beforeAutospacing="0" w:after="150" w:afterAutospacing="0" w:line="336" w:lineRule="atLeast"/>
              <w:rPr>
                <w:color w:val="333333"/>
              </w:rPr>
            </w:pPr>
            <w:r w:rsidRPr="003150DE">
              <w:rPr>
                <w:color w:val="333333"/>
              </w:rPr>
              <w:t>This example value set defines the set of codes that can be used to indicate a role of a procedure performer.</w:t>
            </w:r>
          </w:p>
        </w:tc>
      </w:tr>
      <w:tr w:rsidR="007008C3"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080552">
            <w:pPr>
              <w:spacing w:line="336" w:lineRule="atLeast"/>
              <w:rPr>
                <w:color w:val="333333"/>
                <w:sz w:val="24"/>
                <w:szCs w:val="24"/>
              </w:rPr>
            </w:pPr>
            <w:hyperlink r:id="rId259" w:history="1">
              <w:r w:rsidR="007008C3" w:rsidRPr="003150DE">
                <w:rPr>
                  <w:rStyle w:val="Hyperlink"/>
                  <w:color w:val="428BCA"/>
                  <w:sz w:val="24"/>
                  <w:szCs w:val="24"/>
                </w:rPr>
                <w:t>Patient Care </w:t>
              </w:r>
              <w:r w:rsidR="007008C3" w:rsidRPr="003150DE">
                <w:rPr>
                  <w:noProof/>
                  <w:color w:val="428BCA"/>
                  <w:sz w:val="24"/>
                  <w:szCs w:val="24"/>
                </w:rPr>
                <w:drawing>
                  <wp:inline distT="0" distB="0" distL="0" distR="0" wp14:anchorId="340250B5" wp14:editId="57DEEEEB">
                    <wp:extent cx="93980" cy="93980"/>
                    <wp:effectExtent l="0" t="0" r="1270" b="1270"/>
                    <wp:docPr id="144" name="Picture 144" descr="H:\Standards\HL7 FHIR\fhir-spec\site\external.png">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Standards\HL7 FHIR\fhir-spec\site\external.png">
                              <a:hlinkClick r:id="rId22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7008C3" w:rsidRPr="003150DE">
              <w:rPr>
                <w:color w:val="333333"/>
                <w:sz w:val="24"/>
                <w:szCs w:val="24"/>
              </w:rPr>
              <w:t> Work Group</w:t>
            </w:r>
          </w:p>
        </w:tc>
      </w:tr>
      <w:tr w:rsidR="007008C3"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line="336" w:lineRule="atLeast"/>
              <w:rPr>
                <w:color w:val="333333"/>
                <w:sz w:val="24"/>
                <w:szCs w:val="24"/>
              </w:rPr>
            </w:pPr>
            <w:r w:rsidRPr="003150DE">
              <w:rPr>
                <w:color w:val="333333"/>
                <w:sz w:val="24"/>
                <w:szCs w:val="24"/>
              </w:rPr>
              <w:t>2.16.840.1.113883.4.642.3.433 (for OID based terminology systems)</w:t>
            </w:r>
          </w:p>
        </w:tc>
      </w:tr>
      <w:tr w:rsidR="007008C3" w:rsidRPr="003150DE" w:rsidTr="007008C3">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spacing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7008C3" w:rsidRPr="003150DE" w:rsidRDefault="007008C3">
            <w:pPr>
              <w:pStyle w:val="NormalWeb"/>
              <w:spacing w:before="0" w:beforeAutospacing="0" w:after="150" w:afterAutospacing="0" w:line="336" w:lineRule="atLeast"/>
              <w:rPr>
                <w:color w:val="333333"/>
              </w:rPr>
            </w:pPr>
            <w:r w:rsidRPr="003150DE">
              <w:rPr>
                <w:color w:val="333333"/>
              </w:rPr>
              <w:t>This resource includes content from SNOMED Clinical Terms® (SNOMED CT®) which is copyright of the International Health Terminology Standards Development Organisation (IHTSDO). Implementers of these specifications must have the appropriate SNOMED CT Affiliate license - for more information contact http://www.snomed.org/snomed-ct/get-snomed-ct or info@snomed.org</w:t>
            </w:r>
          </w:p>
        </w:tc>
      </w:tr>
    </w:tbl>
    <w:p w:rsidR="007008C3" w:rsidRPr="003150DE" w:rsidRDefault="007008C3" w:rsidP="00755907">
      <w:pPr>
        <w:rPr>
          <w:color w:val="333333"/>
          <w:sz w:val="24"/>
          <w:szCs w:val="24"/>
          <w:shd w:val="clear" w:color="auto" w:fill="FFFFFF"/>
        </w:rPr>
      </w:pPr>
      <w:r w:rsidRPr="003150DE">
        <w:rPr>
          <w:color w:val="333333"/>
          <w:sz w:val="24"/>
          <w:szCs w:val="24"/>
          <w:shd w:val="clear" w:color="auto" w:fill="FFFFFF"/>
        </w:rPr>
        <w:t>- Tập giá trị gồm 494 khái niệm</w:t>
      </w:r>
    </w:p>
    <w:p w:rsidR="007008C3" w:rsidRPr="003150DE" w:rsidRDefault="007008C3" w:rsidP="00755907">
      <w:pPr>
        <w:rPr>
          <w:sz w:val="24"/>
          <w:szCs w:val="24"/>
        </w:rPr>
      </w:pPr>
      <w:r w:rsidRPr="003150DE">
        <w:rPr>
          <w:color w:val="333333"/>
          <w:sz w:val="24"/>
          <w:szCs w:val="24"/>
          <w:shd w:val="clear" w:color="auto" w:fill="FFFFFF"/>
        </w:rPr>
        <w:t xml:space="preserve">- System: </w:t>
      </w:r>
      <w:hyperlink r:id="rId260" w:history="1">
        <w:r w:rsidRPr="003150DE">
          <w:rPr>
            <w:rStyle w:val="HTMLCode"/>
            <w:rFonts w:ascii="Times New Roman" w:hAnsi="Times New Roman" w:cs="Times New Roman"/>
            <w:color w:val="005C00"/>
            <w:sz w:val="24"/>
            <w:szCs w:val="24"/>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60"/>
        <w:gridCol w:w="3788"/>
      </w:tblGrid>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b/>
                <w:bCs/>
                <w:color w:val="333333"/>
                <w:sz w:val="24"/>
                <w:szCs w:val="24"/>
              </w:rPr>
              <w:t>Code</w:t>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b/>
                <w:bCs/>
                <w:color w:val="333333"/>
                <w:sz w:val="24"/>
                <w:szCs w:val="24"/>
              </w:rPr>
              <w:t>Display</w:t>
            </w:r>
          </w:p>
        </w:tc>
      </w:tr>
      <w:bookmarkStart w:id="127" w:name="http---snomed.info-sct-1421009"/>
      <w:bookmarkEnd w:id="127"/>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"http://browser.ihtsdotools.org/?perspective=full&amp;conceptId1=1421009" </w:instrText>
            </w:r>
            <w:r w:rsidRPr="003150DE">
              <w:rPr>
                <w:color w:val="333333"/>
                <w:sz w:val="24"/>
                <w:szCs w:val="24"/>
              </w:rPr>
              <w:fldChar w:fldCharType="separate"/>
            </w:r>
            <w:r w:rsidRPr="003150DE">
              <w:rPr>
                <w:rStyle w:val="Hyperlink"/>
                <w:color w:val="428BCA"/>
                <w:sz w:val="24"/>
                <w:szCs w:val="24"/>
              </w:rPr>
              <w:t>1421009 </w:t>
            </w:r>
            <w:r w:rsidRPr="003150DE">
              <w:rPr>
                <w:noProof/>
                <w:color w:val="428BCA"/>
                <w:sz w:val="24"/>
                <w:szCs w:val="24"/>
              </w:rPr>
              <w:drawing>
                <wp:inline distT="0" distB="0" distL="0" distR="0" wp14:anchorId="1E808BEF" wp14:editId="44850C24">
                  <wp:extent cx="93980" cy="93980"/>
                  <wp:effectExtent l="0" t="0" r="1270" b="1270"/>
                  <wp:docPr id="156" name="Picture 156" descr="H:\Standards\HL7 FHIR\fhir-spec\site\external.png">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Standards\HL7 FHIR\fhir-spec\site\external.png">
                            <a:hlinkClick r:id="rId26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Specialized surgeon</w:t>
            </w:r>
          </w:p>
        </w:tc>
      </w:tr>
      <w:bookmarkStart w:id="128" w:name="http---snomed.info-sct-3430008"/>
      <w:bookmarkEnd w:id="128"/>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"http://browser.ihtsdotools.org/?perspective=full&amp;conceptId1=3430008" </w:instrText>
            </w:r>
            <w:r w:rsidRPr="003150DE">
              <w:rPr>
                <w:color w:val="333333"/>
                <w:sz w:val="24"/>
                <w:szCs w:val="24"/>
              </w:rPr>
              <w:fldChar w:fldCharType="separate"/>
            </w:r>
            <w:r w:rsidRPr="003150DE">
              <w:rPr>
                <w:rStyle w:val="Hyperlink"/>
                <w:color w:val="428BCA"/>
                <w:sz w:val="24"/>
                <w:szCs w:val="24"/>
              </w:rPr>
              <w:t>3430008 </w:t>
            </w:r>
            <w:r w:rsidRPr="003150DE">
              <w:rPr>
                <w:noProof/>
                <w:color w:val="428BCA"/>
                <w:sz w:val="24"/>
                <w:szCs w:val="24"/>
              </w:rPr>
              <w:drawing>
                <wp:inline distT="0" distB="0" distL="0" distR="0" wp14:anchorId="3F2FA362" wp14:editId="219BCC6E">
                  <wp:extent cx="93980" cy="93980"/>
                  <wp:effectExtent l="0" t="0" r="1270" b="1270"/>
                  <wp:docPr id="155" name="Picture 155" descr="H:\Standards\HL7 FHIR\fhir-spec\site\external.png">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Standards\HL7 FHIR\fhir-spec\site\external.png">
                            <a:hlinkClick r:id="rId26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Radiation therapist</w:t>
            </w:r>
          </w:p>
        </w:tc>
      </w:tr>
      <w:bookmarkStart w:id="129" w:name="http---snomed.info-sct-3842006"/>
      <w:bookmarkEnd w:id="129"/>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"http://browser.ihtsdotools.org/?perspective=full&amp;conceptId1=3842006" </w:instrText>
            </w:r>
            <w:r w:rsidRPr="003150DE">
              <w:rPr>
                <w:color w:val="333333"/>
                <w:sz w:val="24"/>
                <w:szCs w:val="24"/>
              </w:rPr>
              <w:fldChar w:fldCharType="separate"/>
            </w:r>
            <w:r w:rsidRPr="003150DE">
              <w:rPr>
                <w:rStyle w:val="Hyperlink"/>
                <w:color w:val="428BCA"/>
                <w:sz w:val="24"/>
                <w:szCs w:val="24"/>
              </w:rPr>
              <w:t>3842006 </w:t>
            </w:r>
            <w:r w:rsidRPr="003150DE">
              <w:rPr>
                <w:noProof/>
                <w:color w:val="428BCA"/>
                <w:sz w:val="24"/>
                <w:szCs w:val="24"/>
              </w:rPr>
              <w:drawing>
                <wp:inline distT="0" distB="0" distL="0" distR="0" wp14:anchorId="70FE6C07" wp14:editId="6B83411A">
                  <wp:extent cx="93980" cy="93980"/>
                  <wp:effectExtent l="0" t="0" r="1270" b="1270"/>
                  <wp:docPr id="154" name="Picture 154" descr="H:\Standards\HL7 FHIR\fhir-spec\site\external.png">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Standards\HL7 FHIR\fhir-spec\site\external.png">
                            <a:hlinkClick r:id="rId26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Chiropractor</w:t>
            </w:r>
          </w:p>
        </w:tc>
      </w:tr>
      <w:bookmarkStart w:id="130" w:name="http---snomed.info-sct-4162009"/>
      <w:bookmarkEnd w:id="130"/>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"http://browser.ihtsdotools.org/?perspective=full&amp;conceptId1=4162009" </w:instrText>
            </w:r>
            <w:r w:rsidRPr="003150DE">
              <w:rPr>
                <w:color w:val="333333"/>
                <w:sz w:val="24"/>
                <w:szCs w:val="24"/>
              </w:rPr>
              <w:fldChar w:fldCharType="separate"/>
            </w:r>
            <w:r w:rsidRPr="003150DE">
              <w:rPr>
                <w:rStyle w:val="Hyperlink"/>
                <w:color w:val="428BCA"/>
                <w:sz w:val="24"/>
                <w:szCs w:val="24"/>
              </w:rPr>
              <w:t>4162009 </w:t>
            </w:r>
            <w:r w:rsidRPr="003150DE">
              <w:rPr>
                <w:noProof/>
                <w:color w:val="428BCA"/>
                <w:sz w:val="24"/>
                <w:szCs w:val="24"/>
              </w:rPr>
              <w:drawing>
                <wp:inline distT="0" distB="0" distL="0" distR="0" wp14:anchorId="25656654" wp14:editId="3E135CF0">
                  <wp:extent cx="93980" cy="93980"/>
                  <wp:effectExtent l="0" t="0" r="1270" b="1270"/>
                  <wp:docPr id="153" name="Picture 153" descr="H:\Standards\HL7 FHIR\fhir-spec\site\external.png">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Standards\HL7 FHIR\fhir-spec\site\external.png">
                            <a:hlinkClick r:id="rId26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Dental assistant</w:t>
            </w:r>
          </w:p>
        </w:tc>
      </w:tr>
      <w:bookmarkStart w:id="131" w:name="http---snomed.info-sct-5275007"/>
      <w:bookmarkEnd w:id="131"/>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"http://browser.ihtsdotools.org/?perspective=full&amp;conceptId1=5275007" </w:instrText>
            </w:r>
            <w:r w:rsidRPr="003150DE">
              <w:rPr>
                <w:color w:val="333333"/>
                <w:sz w:val="24"/>
                <w:szCs w:val="24"/>
              </w:rPr>
              <w:fldChar w:fldCharType="separate"/>
            </w:r>
            <w:r w:rsidRPr="003150DE">
              <w:rPr>
                <w:rStyle w:val="Hyperlink"/>
                <w:color w:val="428BCA"/>
                <w:sz w:val="24"/>
                <w:szCs w:val="24"/>
              </w:rPr>
              <w:t>5275007 </w:t>
            </w:r>
            <w:r w:rsidRPr="003150DE">
              <w:rPr>
                <w:noProof/>
                <w:color w:val="428BCA"/>
                <w:sz w:val="24"/>
                <w:szCs w:val="24"/>
              </w:rPr>
              <w:drawing>
                <wp:inline distT="0" distB="0" distL="0" distR="0" wp14:anchorId="07E1346A" wp14:editId="65A47616">
                  <wp:extent cx="93980" cy="93980"/>
                  <wp:effectExtent l="0" t="0" r="1270" b="1270"/>
                  <wp:docPr id="152" name="Picture 152" descr="H:\Standards\HL7 FHIR\fhir-spec\site\external.png">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Standards\HL7 FHIR\fhir-spec\site\external.png">
                            <a:hlinkClick r:id="rId26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NA - Nursing auxiliary</w:t>
            </w:r>
          </w:p>
        </w:tc>
      </w:tr>
      <w:bookmarkStart w:id="132" w:name="http---snomed.info-sct-6816002"/>
      <w:bookmarkEnd w:id="132"/>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"http://browser.ihtsdotools.org/?perspective=full&amp;conceptId1=6816002" </w:instrText>
            </w:r>
            <w:r w:rsidRPr="003150DE">
              <w:rPr>
                <w:color w:val="333333"/>
                <w:sz w:val="24"/>
                <w:szCs w:val="24"/>
              </w:rPr>
              <w:fldChar w:fldCharType="separate"/>
            </w:r>
            <w:r w:rsidRPr="003150DE">
              <w:rPr>
                <w:rStyle w:val="Hyperlink"/>
                <w:color w:val="428BCA"/>
                <w:sz w:val="24"/>
                <w:szCs w:val="24"/>
              </w:rPr>
              <w:t>6816002 </w:t>
            </w:r>
            <w:r w:rsidRPr="003150DE">
              <w:rPr>
                <w:noProof/>
                <w:color w:val="428BCA"/>
                <w:sz w:val="24"/>
                <w:szCs w:val="24"/>
              </w:rPr>
              <w:drawing>
                <wp:inline distT="0" distB="0" distL="0" distR="0" wp14:anchorId="715310F1" wp14:editId="1ABDDD6C">
                  <wp:extent cx="93980" cy="93980"/>
                  <wp:effectExtent l="0" t="0" r="1270" b="1270"/>
                  <wp:docPr id="151" name="Picture 151" descr="H:\Standards\HL7 FHIR\fhir-spec\site\external.png">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Standards\HL7 FHIR\fhir-spec\site\external.png">
                            <a:hlinkClick r:id="rId26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Specialized nurse</w:t>
            </w:r>
          </w:p>
        </w:tc>
      </w:tr>
      <w:bookmarkStart w:id="133" w:name="http---snomed.info-sct-6868009"/>
      <w:bookmarkEnd w:id="133"/>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"http://browser.ihtsdotools.org/?perspective=full&amp;conceptId1=6868009" </w:instrText>
            </w:r>
            <w:r w:rsidRPr="003150DE">
              <w:rPr>
                <w:color w:val="333333"/>
                <w:sz w:val="24"/>
                <w:szCs w:val="24"/>
              </w:rPr>
              <w:fldChar w:fldCharType="separate"/>
            </w:r>
            <w:r w:rsidRPr="003150DE">
              <w:rPr>
                <w:rStyle w:val="Hyperlink"/>
                <w:color w:val="428BCA"/>
                <w:sz w:val="24"/>
                <w:szCs w:val="24"/>
              </w:rPr>
              <w:t>6868009 </w:t>
            </w:r>
            <w:r w:rsidRPr="003150DE">
              <w:rPr>
                <w:noProof/>
                <w:color w:val="428BCA"/>
                <w:sz w:val="24"/>
                <w:szCs w:val="24"/>
              </w:rPr>
              <w:drawing>
                <wp:inline distT="0" distB="0" distL="0" distR="0" wp14:anchorId="00E4330F" wp14:editId="4D876A1D">
                  <wp:extent cx="93980" cy="93980"/>
                  <wp:effectExtent l="0" t="0" r="1270" b="1270"/>
                  <wp:docPr id="150" name="Picture 150" descr="H:\Standards\HL7 FHIR\fhir-spec\site\external.png">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Standards\HL7 FHIR\fhir-spec\site\external.png">
                            <a:hlinkClick r:id="rId26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Hospital administrator</w:t>
            </w:r>
          </w:p>
        </w:tc>
      </w:tr>
      <w:bookmarkStart w:id="134" w:name="http---snomed.info-sct-8724009"/>
      <w:bookmarkEnd w:id="134"/>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"http://browser.ihtsdotools.org/?perspective=full&amp;conceptId1=8724009" </w:instrText>
            </w:r>
            <w:r w:rsidRPr="003150DE">
              <w:rPr>
                <w:color w:val="333333"/>
                <w:sz w:val="24"/>
                <w:szCs w:val="24"/>
              </w:rPr>
              <w:fldChar w:fldCharType="separate"/>
            </w:r>
            <w:r w:rsidRPr="003150DE">
              <w:rPr>
                <w:rStyle w:val="Hyperlink"/>
                <w:color w:val="428BCA"/>
                <w:sz w:val="24"/>
                <w:szCs w:val="24"/>
              </w:rPr>
              <w:t>8724009 </w:t>
            </w:r>
            <w:r w:rsidRPr="003150DE">
              <w:rPr>
                <w:noProof/>
                <w:color w:val="428BCA"/>
                <w:sz w:val="24"/>
                <w:szCs w:val="24"/>
              </w:rPr>
              <w:drawing>
                <wp:inline distT="0" distB="0" distL="0" distR="0" wp14:anchorId="5EFEC60F" wp14:editId="6F01057D">
                  <wp:extent cx="93980" cy="93980"/>
                  <wp:effectExtent l="0" t="0" r="1270" b="1270"/>
                  <wp:docPr id="149" name="Picture 149" descr="H:\Standards\HL7 FHIR\fhir-spec\site\external.png">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Standards\HL7 FHIR\fhir-spec\site\external.png">
                            <a:hlinkClick r:id="rId26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Plastic surgeon</w:t>
            </w:r>
          </w:p>
        </w:tc>
      </w:tr>
      <w:bookmarkStart w:id="135" w:name="http---snomed.info-sct-11661002"/>
      <w:bookmarkEnd w:id="135"/>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"http://browser.ihtsdotools.org/?perspective=full&amp;conceptId1=11661002" </w:instrText>
            </w:r>
            <w:r w:rsidRPr="003150DE">
              <w:rPr>
                <w:color w:val="333333"/>
                <w:sz w:val="24"/>
                <w:szCs w:val="24"/>
              </w:rPr>
              <w:fldChar w:fldCharType="separate"/>
            </w:r>
            <w:r w:rsidRPr="003150DE">
              <w:rPr>
                <w:rStyle w:val="Hyperlink"/>
                <w:color w:val="428BCA"/>
                <w:sz w:val="24"/>
                <w:szCs w:val="24"/>
              </w:rPr>
              <w:t>11661002 </w:t>
            </w:r>
            <w:r w:rsidRPr="003150DE">
              <w:rPr>
                <w:noProof/>
                <w:color w:val="428BCA"/>
                <w:sz w:val="24"/>
                <w:szCs w:val="24"/>
              </w:rPr>
              <w:drawing>
                <wp:inline distT="0" distB="0" distL="0" distR="0" wp14:anchorId="153C76A9" wp14:editId="4BA0FAC0">
                  <wp:extent cx="93980" cy="93980"/>
                  <wp:effectExtent l="0" t="0" r="1270" b="1270"/>
                  <wp:docPr id="148" name="Picture 148" descr="H:\Standards\HL7 FHIR\fhir-spec\site\external.png">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Standards\HL7 FHIR\fhir-spec\site\external.png">
                            <a:hlinkClick r:id="rId26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Neuropathologist</w:t>
            </w:r>
          </w:p>
        </w:tc>
      </w:tr>
      <w:bookmarkStart w:id="136" w:name="http---snomed.info-sct-11911009"/>
      <w:bookmarkEnd w:id="136"/>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"http://browser.ihtsdotools.org/?perspective=full&amp;conceptId1=11911009" </w:instrText>
            </w:r>
            <w:r w:rsidRPr="003150DE">
              <w:rPr>
                <w:color w:val="333333"/>
                <w:sz w:val="24"/>
                <w:szCs w:val="24"/>
              </w:rPr>
              <w:fldChar w:fldCharType="separate"/>
            </w:r>
            <w:r w:rsidRPr="003150DE">
              <w:rPr>
                <w:rStyle w:val="Hyperlink"/>
                <w:color w:val="428BCA"/>
                <w:sz w:val="24"/>
                <w:szCs w:val="24"/>
              </w:rPr>
              <w:t>11911009 </w:t>
            </w:r>
            <w:r w:rsidRPr="003150DE">
              <w:rPr>
                <w:noProof/>
                <w:color w:val="428BCA"/>
                <w:sz w:val="24"/>
                <w:szCs w:val="24"/>
              </w:rPr>
              <w:drawing>
                <wp:inline distT="0" distB="0" distL="0" distR="0" wp14:anchorId="79C06AEB" wp14:editId="65D2AB09">
                  <wp:extent cx="93980" cy="93980"/>
                  <wp:effectExtent l="0" t="0" r="1270" b="1270"/>
                  <wp:docPr id="147" name="Picture 147" descr="H:\Standards\HL7 FHIR\fhir-spec\site\external.png">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Standards\HL7 FHIR\fhir-spec\site\external.png">
                            <a:hlinkClick r:id="rId27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Nephrologist</w:t>
            </w:r>
          </w:p>
        </w:tc>
      </w:tr>
      <w:bookmarkStart w:id="137" w:name="http---snomed.info-sct-11935004"/>
      <w:bookmarkEnd w:id="137"/>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"http://browser.ihtsdotools.org/?perspective=full&amp;conceptId1=11935004" </w:instrText>
            </w:r>
            <w:r w:rsidRPr="003150DE">
              <w:rPr>
                <w:color w:val="333333"/>
                <w:sz w:val="24"/>
                <w:szCs w:val="24"/>
              </w:rPr>
              <w:fldChar w:fldCharType="separate"/>
            </w:r>
            <w:r w:rsidRPr="003150DE">
              <w:rPr>
                <w:rStyle w:val="Hyperlink"/>
                <w:color w:val="428BCA"/>
                <w:sz w:val="24"/>
                <w:szCs w:val="24"/>
              </w:rPr>
              <w:t>11935004 </w:t>
            </w:r>
            <w:r w:rsidRPr="003150DE">
              <w:rPr>
                <w:noProof/>
                <w:color w:val="428BCA"/>
                <w:sz w:val="24"/>
                <w:szCs w:val="24"/>
              </w:rPr>
              <w:drawing>
                <wp:inline distT="0" distB="0" distL="0" distR="0" wp14:anchorId="5DF8673D" wp14:editId="1D9D6960">
                  <wp:extent cx="93980" cy="93980"/>
                  <wp:effectExtent l="0" t="0" r="1270" b="1270"/>
                  <wp:docPr id="146" name="Picture 146" descr="H:\Standards\HL7 FHIR\fhir-spec\site\external.png">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Standards\HL7 FHIR\fhir-spec\site\external.png">
                            <a:hlinkClick r:id="rId27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Obstetrician</w:t>
            </w:r>
          </w:p>
        </w:tc>
      </w:tr>
      <w:bookmarkStart w:id="138" w:name="http---snomed.info-sct-13580004"/>
      <w:bookmarkEnd w:id="138"/>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"http://browser.ihtsdotools.org/?perspective=full&amp;conceptId1=13580004" </w:instrText>
            </w:r>
            <w:r w:rsidRPr="003150DE">
              <w:rPr>
                <w:color w:val="333333"/>
                <w:sz w:val="24"/>
                <w:szCs w:val="24"/>
              </w:rPr>
              <w:fldChar w:fldCharType="separate"/>
            </w:r>
            <w:r w:rsidRPr="003150DE">
              <w:rPr>
                <w:rStyle w:val="Hyperlink"/>
                <w:color w:val="428BCA"/>
                <w:sz w:val="24"/>
                <w:szCs w:val="24"/>
              </w:rPr>
              <w:t>13580004 </w:t>
            </w:r>
            <w:r w:rsidRPr="003150DE">
              <w:rPr>
                <w:noProof/>
                <w:color w:val="428BCA"/>
                <w:sz w:val="24"/>
                <w:szCs w:val="24"/>
              </w:rPr>
              <w:drawing>
                <wp:inline distT="0" distB="0" distL="0" distR="0" wp14:anchorId="3AE05607" wp14:editId="4B510F54">
                  <wp:extent cx="93980" cy="93980"/>
                  <wp:effectExtent l="0" t="0" r="1270" b="1270"/>
                  <wp:docPr id="145" name="Picture 145" descr="H:\Standards\HL7 FHIR\fhir-spec\site\external.png">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Standards\HL7 FHIR\fhir-spec\site\external.png">
                            <a:hlinkClick r:id="rId27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School dental assistant</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003608" w:rsidRPr="003150DE" w:rsidRDefault="00003608" w:rsidP="007008C3">
            <w:pPr>
              <w:spacing w:before="0" w:after="0" w:line="320" w:lineRule="exact"/>
              <w:rPr>
                <w:color w:val="333333"/>
                <w:sz w:val="24"/>
                <w:szCs w:val="24"/>
              </w:rPr>
            </w:pPr>
            <w:r w:rsidRPr="003150DE">
              <w:rPr>
                <w:color w:val="333333"/>
                <w:sz w:val="24"/>
                <w:szCs w:val="24"/>
              </w:rPr>
              <w:t>…</w:t>
            </w:r>
          </w:p>
        </w:tc>
        <w:tc>
          <w:tcPr>
            <w:tcW w:w="378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03608" w:rsidRPr="003150DE" w:rsidRDefault="00003608" w:rsidP="007008C3">
            <w:pPr>
              <w:spacing w:before="0" w:after="0" w:line="320" w:lineRule="exact"/>
              <w:rPr>
                <w:color w:val="333333"/>
                <w:sz w:val="24"/>
                <w:szCs w:val="24"/>
              </w:rPr>
            </w:pPr>
            <w:r w:rsidRPr="003150DE">
              <w:rPr>
                <w:color w:val="333333"/>
                <w:sz w:val="24"/>
                <w:szCs w:val="24"/>
              </w:rPr>
              <w:t>…</w:t>
            </w:r>
          </w:p>
        </w:tc>
      </w:tr>
    </w:tbl>
    <w:p w:rsidR="007008C3" w:rsidRPr="003150DE" w:rsidRDefault="007008C3" w:rsidP="00755907">
      <w:pPr>
        <w:rPr>
          <w:color w:val="333333"/>
          <w:sz w:val="24"/>
          <w:szCs w:val="24"/>
          <w:shd w:val="clear" w:color="auto" w:fill="FFFFFF"/>
        </w:rPr>
      </w:pPr>
    </w:p>
    <w:p w:rsidR="009D434F" w:rsidRPr="003150DE" w:rsidRDefault="007008C3" w:rsidP="00755907">
      <w:pPr>
        <w:rPr>
          <w:b/>
          <w:color w:val="333333"/>
          <w:sz w:val="24"/>
          <w:szCs w:val="24"/>
          <w:shd w:val="clear" w:color="auto" w:fill="FFFFFF"/>
        </w:rPr>
      </w:pPr>
      <w:r w:rsidRPr="003150DE">
        <w:rPr>
          <w:b/>
          <w:color w:val="333333"/>
          <w:sz w:val="24"/>
          <w:szCs w:val="24"/>
          <w:shd w:val="clear" w:color="auto" w:fill="FFFFFF"/>
        </w:rPr>
        <w:t>2.</w:t>
      </w:r>
      <w:r w:rsidR="00DA564E" w:rsidRPr="003150DE">
        <w:rPr>
          <w:b/>
          <w:color w:val="333333"/>
          <w:sz w:val="24"/>
          <w:szCs w:val="24"/>
          <w:shd w:val="clear" w:color="auto" w:fill="FFFFFF"/>
        </w:rPr>
        <w:t>20</w:t>
      </w:r>
      <w:r w:rsidR="00683B38" w:rsidRPr="003150DE">
        <w:rPr>
          <w:b/>
          <w:color w:val="333333"/>
          <w:sz w:val="24"/>
          <w:szCs w:val="24"/>
          <w:shd w:val="clear" w:color="auto" w:fill="FFFFFF"/>
        </w:rPr>
        <w:t xml:space="preserve">. </w:t>
      </w:r>
      <w:r w:rsidR="009D434F" w:rsidRPr="003150DE">
        <w:rPr>
          <w:b/>
          <w:color w:val="333333"/>
          <w:sz w:val="24"/>
          <w:szCs w:val="24"/>
          <w:shd w:val="clear" w:color="auto" w:fill="FFFFFF"/>
        </w:rPr>
        <w:t>Tập giá trị “Route Codes”</w:t>
      </w:r>
    </w:p>
    <w:p w:rsidR="009D434F" w:rsidRPr="003150DE" w:rsidRDefault="009D434F" w:rsidP="00755907">
      <w:pPr>
        <w:rPr>
          <w:color w:val="333333"/>
          <w:sz w:val="24"/>
          <w:szCs w:val="24"/>
          <w:shd w:val="clear" w:color="auto" w:fill="FFFFFF"/>
        </w:rPr>
      </w:pPr>
      <w:r w:rsidRPr="003150DE">
        <w:rPr>
          <w:color w:val="333333"/>
          <w:sz w:val="24"/>
          <w:szCs w:val="24"/>
          <w:shd w:val="clear" w:color="auto" w:fill="FFFFFF"/>
        </w:rPr>
        <w:t>- Tập giá trị đường dùng thuốc có khoảng 150 khái niệm</w:t>
      </w:r>
    </w:p>
    <w:p w:rsidR="009D434F" w:rsidRPr="003150DE" w:rsidRDefault="009D434F" w:rsidP="00755907">
      <w:pPr>
        <w:rPr>
          <w:sz w:val="24"/>
          <w:szCs w:val="24"/>
        </w:rPr>
      </w:pPr>
      <w:r w:rsidRPr="003150DE">
        <w:rPr>
          <w:color w:val="333333"/>
          <w:sz w:val="24"/>
          <w:szCs w:val="24"/>
          <w:shd w:val="clear" w:color="auto" w:fill="FFFFFF"/>
        </w:rPr>
        <w:t xml:space="preserve">- URL: </w:t>
      </w:r>
      <w:r w:rsidR="007008C3" w:rsidRPr="003150DE">
        <w:rPr>
          <w:color w:val="333333"/>
          <w:sz w:val="24"/>
          <w:szCs w:val="24"/>
        </w:rPr>
        <w:t>http://hl7.org/fhir/ValueSet/route-codes</w:t>
      </w:r>
    </w:p>
    <w:p w:rsidR="009D434F" w:rsidRPr="003150DE" w:rsidRDefault="009D434F" w:rsidP="00755907">
      <w:pPr>
        <w:rPr>
          <w:color w:val="333333"/>
          <w:sz w:val="24"/>
          <w:szCs w:val="24"/>
          <w:shd w:val="clear" w:color="auto" w:fill="FFFFFF"/>
        </w:rPr>
      </w:pPr>
      <w:r w:rsidRPr="003150DE">
        <w:rPr>
          <w:sz w:val="24"/>
          <w:szCs w:val="24"/>
        </w:rPr>
        <w:t xml:space="preserve">- Code: </w:t>
      </w:r>
      <w:r w:rsidRPr="003150DE">
        <w:rPr>
          <w:color w:val="333333"/>
          <w:sz w:val="24"/>
          <w:szCs w:val="24"/>
          <w:shd w:val="clear" w:color="auto" w:fill="FFFFFF"/>
        </w:rPr>
        <w:t>284009009 (Route of administration values)</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84"/>
        <w:gridCol w:w="7877"/>
      </w:tblGrid>
      <w:tr w:rsidR="009D434F" w:rsidRPr="003150DE" w:rsidTr="009D434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http://hl7.org/fhir/ValueSet/route-codes</w:t>
            </w:r>
          </w:p>
        </w:tc>
      </w:tr>
      <w:tr w:rsidR="009D434F" w:rsidRPr="003150DE" w:rsidTr="009D434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4.0.1</w:t>
            </w:r>
          </w:p>
        </w:tc>
      </w:tr>
      <w:tr w:rsidR="009D434F" w:rsidRPr="003150DE" w:rsidTr="009D434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SNOMEDCTRouteCodes</w:t>
            </w:r>
          </w:p>
        </w:tc>
      </w:tr>
      <w:tr w:rsidR="009D434F" w:rsidRPr="003150DE" w:rsidTr="009D434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SNOMED CT Route Codes</w:t>
            </w:r>
          </w:p>
        </w:tc>
      </w:tr>
      <w:tr w:rsidR="009D434F" w:rsidRPr="003150DE" w:rsidTr="009D434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This value set includes all Route codes from SNOMED CT - provided as an exemplar.</w:t>
            </w:r>
          </w:p>
        </w:tc>
      </w:tr>
      <w:tr w:rsidR="009D434F" w:rsidRPr="003150DE" w:rsidTr="009D434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080552" w:rsidP="007008C3">
            <w:pPr>
              <w:spacing w:before="0" w:after="0" w:line="336" w:lineRule="atLeast"/>
              <w:rPr>
                <w:color w:val="333333"/>
                <w:sz w:val="24"/>
                <w:szCs w:val="24"/>
              </w:rPr>
            </w:pPr>
            <w:hyperlink r:id="rId273" w:history="1">
              <w:r w:rsidR="009D434F" w:rsidRPr="003150DE">
                <w:rPr>
                  <w:color w:val="428BCA"/>
                  <w:sz w:val="24"/>
                  <w:szCs w:val="24"/>
                </w:rPr>
                <w:t>Pharmacy </w:t>
              </w:r>
              <w:r w:rsidR="009D434F" w:rsidRPr="003150DE">
                <w:rPr>
                  <w:noProof/>
                  <w:color w:val="428BCA"/>
                  <w:sz w:val="24"/>
                  <w:szCs w:val="24"/>
                </w:rPr>
                <w:drawing>
                  <wp:inline distT="0" distB="0" distL="0" distR="0" wp14:anchorId="7FC5D99C" wp14:editId="643A3C8A">
                    <wp:extent cx="97790" cy="97790"/>
                    <wp:effectExtent l="0" t="0" r="0" b="0"/>
                    <wp:docPr id="5" name="Picture 5" descr="D:\Standards\HL7 FHIR\fhir-spec-r4.0.1\site\external.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tandards\HL7 FHIR\fhir-spec-r4.0.1\site\external.png">
                              <a:hlinkClick r:id="rId8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hyperlink>
            <w:r w:rsidR="009D434F" w:rsidRPr="003150DE">
              <w:rPr>
                <w:color w:val="333333"/>
                <w:sz w:val="24"/>
                <w:szCs w:val="24"/>
              </w:rPr>
              <w:t> Work Group</w:t>
            </w:r>
          </w:p>
        </w:tc>
      </w:tr>
      <w:tr w:rsidR="009D434F" w:rsidRPr="003150DE" w:rsidTr="009D434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2.16.840.1.113883.4.642.3.98 (for OID based terminology systems)</w:t>
            </w:r>
          </w:p>
        </w:tc>
      </w:tr>
      <w:tr w:rsidR="009D434F" w:rsidRPr="003150DE" w:rsidTr="009D434F">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D434F" w:rsidRPr="003150DE" w:rsidRDefault="009D434F" w:rsidP="007008C3">
            <w:pPr>
              <w:spacing w:before="0" w:after="0" w:line="336" w:lineRule="atLeast"/>
              <w:rPr>
                <w:color w:val="333333"/>
                <w:sz w:val="24"/>
                <w:szCs w:val="24"/>
              </w:rPr>
            </w:pPr>
            <w:r w:rsidRPr="003150DE">
              <w:rPr>
                <w:color w:val="333333"/>
                <w:sz w:val="24"/>
                <w:szCs w:val="24"/>
              </w:rPr>
              <w:t>This value set includes content from SNOMED CT, which is copyright © 2002 International Health Terminology Standards Development Organisation (IHTSDO), and distributed by agreement between IHTSDO and HL7. Implementer use of SNOMED CT is not covered by this agreement.</w:t>
            </w:r>
          </w:p>
        </w:tc>
      </w:tr>
    </w:tbl>
    <w:p w:rsidR="007008C3" w:rsidRPr="003150DE" w:rsidRDefault="007008C3" w:rsidP="00755907">
      <w:pPr>
        <w:rPr>
          <w:color w:val="333333"/>
          <w:sz w:val="24"/>
          <w:szCs w:val="24"/>
          <w:shd w:val="clear" w:color="auto" w:fill="FFFFFF"/>
        </w:rPr>
      </w:pPr>
      <w:r w:rsidRPr="003150DE">
        <w:rPr>
          <w:color w:val="333333"/>
          <w:sz w:val="24"/>
          <w:szCs w:val="24"/>
          <w:shd w:val="clear" w:color="auto" w:fill="FFFFFF"/>
        </w:rPr>
        <w:t>- Tập giá trị gồm 150 khái niệm</w:t>
      </w:r>
    </w:p>
    <w:p w:rsidR="007008C3" w:rsidRPr="003150DE" w:rsidRDefault="007008C3" w:rsidP="00755907">
      <w:pPr>
        <w:rPr>
          <w:sz w:val="24"/>
          <w:szCs w:val="24"/>
        </w:rPr>
      </w:pPr>
      <w:r w:rsidRPr="003150DE">
        <w:rPr>
          <w:color w:val="333333"/>
          <w:sz w:val="24"/>
          <w:szCs w:val="24"/>
          <w:shd w:val="clear" w:color="auto" w:fill="FFFFFF"/>
        </w:rPr>
        <w:t xml:space="preserve">- System: </w:t>
      </w:r>
      <w:hyperlink r:id="rId274" w:history="1">
        <w:r w:rsidRPr="003150DE">
          <w:rPr>
            <w:rStyle w:val="HTMLCode"/>
            <w:rFonts w:ascii="Times New Roman" w:hAnsi="Times New Roman" w:cs="Times New Roman"/>
            <w:color w:val="005C00"/>
            <w:sz w:val="24"/>
            <w:szCs w:val="24"/>
            <w:u w:val="single"/>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60"/>
        <w:gridCol w:w="3504"/>
      </w:tblGrid>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b/>
                <w:bCs/>
                <w:color w:val="333333"/>
                <w:sz w:val="24"/>
                <w:szCs w:val="24"/>
              </w:rPr>
              <w:t>Code</w:t>
            </w:r>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b/>
                <w:bCs/>
                <w:color w:val="333333"/>
                <w:sz w:val="24"/>
                <w:szCs w:val="24"/>
              </w:rPr>
              <w:t>Display</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75" w:history="1">
              <w:r w:rsidR="00003608" w:rsidRPr="003150DE">
                <w:rPr>
                  <w:rStyle w:val="Hyperlink"/>
                  <w:color w:val="428BCA"/>
                  <w:sz w:val="24"/>
                  <w:szCs w:val="24"/>
                </w:rPr>
                <w:t>6064005 </w:t>
              </w:r>
              <w:r w:rsidR="00003608" w:rsidRPr="003150DE">
                <w:rPr>
                  <w:noProof/>
                  <w:color w:val="428BCA"/>
                  <w:sz w:val="24"/>
                  <w:szCs w:val="24"/>
                </w:rPr>
                <w:drawing>
                  <wp:inline distT="0" distB="0" distL="0" distR="0" wp14:anchorId="2931788A" wp14:editId="69EA0A04">
                    <wp:extent cx="93980" cy="93980"/>
                    <wp:effectExtent l="0" t="0" r="1270" b="1270"/>
                    <wp:docPr id="183" name="Picture 183" descr="http://hl7.org/fhir/R4/external.png">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hl7.org/fhir/R4/external.png">
                              <a:hlinkClick r:id="rId27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Topical route</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76" w:history="1">
              <w:r w:rsidR="00003608" w:rsidRPr="003150DE">
                <w:rPr>
                  <w:rStyle w:val="Hyperlink"/>
                  <w:color w:val="428BCA"/>
                  <w:sz w:val="24"/>
                  <w:szCs w:val="24"/>
                </w:rPr>
                <w:t>10547007 </w:t>
              </w:r>
              <w:r w:rsidR="00003608" w:rsidRPr="003150DE">
                <w:rPr>
                  <w:noProof/>
                  <w:color w:val="428BCA"/>
                  <w:sz w:val="24"/>
                  <w:szCs w:val="24"/>
                </w:rPr>
                <w:drawing>
                  <wp:inline distT="0" distB="0" distL="0" distR="0" wp14:anchorId="528F2B05" wp14:editId="59724A6A">
                    <wp:extent cx="93980" cy="93980"/>
                    <wp:effectExtent l="0" t="0" r="1270" b="1270"/>
                    <wp:docPr id="182" name="Picture 182" descr="http://hl7.org/fhir/R4/external.png">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hl7.org/fhir/R4/external.png">
                              <a:hlinkClick r:id="rId27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Auricular use</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77" w:history="1">
              <w:r w:rsidR="00003608" w:rsidRPr="003150DE">
                <w:rPr>
                  <w:rStyle w:val="Hyperlink"/>
                  <w:color w:val="428BCA"/>
                  <w:sz w:val="24"/>
                  <w:szCs w:val="24"/>
                </w:rPr>
                <w:t>12130007 </w:t>
              </w:r>
              <w:r w:rsidR="00003608" w:rsidRPr="003150DE">
                <w:rPr>
                  <w:noProof/>
                  <w:color w:val="428BCA"/>
                  <w:sz w:val="24"/>
                  <w:szCs w:val="24"/>
                </w:rPr>
                <w:drawing>
                  <wp:inline distT="0" distB="0" distL="0" distR="0" wp14:anchorId="109D980E" wp14:editId="08DF18DF">
                    <wp:extent cx="93980" cy="93980"/>
                    <wp:effectExtent l="0" t="0" r="1270" b="1270"/>
                    <wp:docPr id="181" name="Picture 181" descr="http://hl7.org/fhir/R4/external.png">
                      <a:hlinkClick xmlns:a="http://schemas.openxmlformats.org/drawingml/2006/main" r:id="rId2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hl7.org/fhir/R4/external.png">
                              <a:hlinkClick r:id="rId27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Intra-articular route</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78" w:history="1">
              <w:r w:rsidR="00003608" w:rsidRPr="003150DE">
                <w:rPr>
                  <w:rStyle w:val="Hyperlink"/>
                  <w:color w:val="428BCA"/>
                  <w:sz w:val="24"/>
                  <w:szCs w:val="24"/>
                </w:rPr>
                <w:t>16857009 </w:t>
              </w:r>
              <w:r w:rsidR="00003608" w:rsidRPr="003150DE">
                <w:rPr>
                  <w:noProof/>
                  <w:color w:val="428BCA"/>
                  <w:sz w:val="24"/>
                  <w:szCs w:val="24"/>
                </w:rPr>
                <w:drawing>
                  <wp:inline distT="0" distB="0" distL="0" distR="0" wp14:anchorId="71C9D6EF" wp14:editId="67478A4E">
                    <wp:extent cx="93980" cy="93980"/>
                    <wp:effectExtent l="0" t="0" r="1270" b="1270"/>
                    <wp:docPr id="180" name="Picture 180" descr="http://hl7.org/fhir/R4/external.png">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hl7.org/fhir/R4/external.png">
                              <a:hlinkClick r:id="rId11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Vaginal use</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79" w:history="1">
              <w:r w:rsidR="00003608" w:rsidRPr="003150DE">
                <w:rPr>
                  <w:rStyle w:val="Hyperlink"/>
                  <w:color w:val="428BCA"/>
                  <w:sz w:val="24"/>
                  <w:szCs w:val="24"/>
                </w:rPr>
                <w:t>26643006 </w:t>
              </w:r>
              <w:r w:rsidR="00003608" w:rsidRPr="003150DE">
                <w:rPr>
                  <w:noProof/>
                  <w:color w:val="428BCA"/>
                  <w:sz w:val="24"/>
                  <w:szCs w:val="24"/>
                </w:rPr>
                <w:drawing>
                  <wp:inline distT="0" distB="0" distL="0" distR="0" wp14:anchorId="3E91B95D" wp14:editId="7780F541">
                    <wp:extent cx="93980" cy="93980"/>
                    <wp:effectExtent l="0" t="0" r="1270" b="1270"/>
                    <wp:docPr id="179" name="Picture 179" descr="http://hl7.org/fhir/R4/external.png">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hl7.org/fhir/R4/external.png">
                              <a:hlinkClick r:id="rId27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Oral use</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80" w:history="1">
              <w:r w:rsidR="00003608" w:rsidRPr="003150DE">
                <w:rPr>
                  <w:rStyle w:val="Hyperlink"/>
                  <w:color w:val="428BCA"/>
                  <w:sz w:val="24"/>
                  <w:szCs w:val="24"/>
                </w:rPr>
                <w:t>34206005 </w:t>
              </w:r>
              <w:r w:rsidR="00003608" w:rsidRPr="003150DE">
                <w:rPr>
                  <w:noProof/>
                  <w:color w:val="428BCA"/>
                  <w:sz w:val="24"/>
                  <w:szCs w:val="24"/>
                </w:rPr>
                <w:drawing>
                  <wp:inline distT="0" distB="0" distL="0" distR="0" wp14:anchorId="294DC1F7" wp14:editId="2716E43E">
                    <wp:extent cx="93980" cy="93980"/>
                    <wp:effectExtent l="0" t="0" r="1270" b="1270"/>
                    <wp:docPr id="178" name="Picture 178" descr="http://hl7.org/fhir/R4/external.png">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hl7.org/fhir/R4/external.png">
                              <a:hlinkClick r:id="rId28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SC use</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81" w:history="1">
              <w:r w:rsidR="00003608" w:rsidRPr="003150DE">
                <w:rPr>
                  <w:rStyle w:val="Hyperlink"/>
                  <w:color w:val="428BCA"/>
                  <w:sz w:val="24"/>
                  <w:szCs w:val="24"/>
                </w:rPr>
                <w:t>37161004 </w:t>
              </w:r>
              <w:r w:rsidR="00003608" w:rsidRPr="003150DE">
                <w:rPr>
                  <w:noProof/>
                  <w:color w:val="428BCA"/>
                  <w:sz w:val="24"/>
                  <w:szCs w:val="24"/>
                </w:rPr>
                <w:drawing>
                  <wp:inline distT="0" distB="0" distL="0" distR="0" wp14:anchorId="343EEB40" wp14:editId="6CD3D016">
                    <wp:extent cx="93980" cy="93980"/>
                    <wp:effectExtent l="0" t="0" r="1270" b="1270"/>
                    <wp:docPr id="177" name="Picture 177" descr="http://hl7.org/fhir/R4/external.png">
                      <a:hlinkClick xmlns:a="http://schemas.openxmlformats.org/drawingml/2006/main" r:id="rId2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hl7.org/fhir/R4/external.png">
                              <a:hlinkClick r:id="rId28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Rectal use</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82" w:history="1">
              <w:r w:rsidR="00003608" w:rsidRPr="003150DE">
                <w:rPr>
                  <w:rStyle w:val="Hyperlink"/>
                  <w:color w:val="428BCA"/>
                  <w:sz w:val="24"/>
                  <w:szCs w:val="24"/>
                </w:rPr>
                <w:t>37737002 </w:t>
              </w:r>
              <w:r w:rsidR="00003608" w:rsidRPr="003150DE">
                <w:rPr>
                  <w:noProof/>
                  <w:color w:val="428BCA"/>
                  <w:sz w:val="24"/>
                  <w:szCs w:val="24"/>
                </w:rPr>
                <w:drawing>
                  <wp:inline distT="0" distB="0" distL="0" distR="0" wp14:anchorId="14E2D408" wp14:editId="5CECEA15">
                    <wp:extent cx="93980" cy="93980"/>
                    <wp:effectExtent l="0" t="0" r="1270" b="1270"/>
                    <wp:docPr id="176" name="Picture 176" descr="http://hl7.org/fhir/R4/external.png">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hl7.org/fhir/R4/external.png">
                              <a:hlinkClick r:id="rId28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Intraluminal use</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7008C3">
            <w:pPr>
              <w:spacing w:before="0" w:after="0" w:line="320" w:lineRule="exact"/>
              <w:rPr>
                <w:color w:val="333333"/>
                <w:sz w:val="24"/>
                <w:szCs w:val="24"/>
              </w:rPr>
            </w:pPr>
            <w:hyperlink r:id="rId283" w:history="1">
              <w:r w:rsidR="00003608" w:rsidRPr="003150DE">
                <w:rPr>
                  <w:rStyle w:val="Hyperlink"/>
                  <w:color w:val="428BCA"/>
                  <w:sz w:val="24"/>
                  <w:szCs w:val="24"/>
                </w:rPr>
                <w:t>37839007 </w:t>
              </w:r>
              <w:r w:rsidR="00003608" w:rsidRPr="003150DE">
                <w:rPr>
                  <w:noProof/>
                  <w:color w:val="428BCA"/>
                  <w:sz w:val="24"/>
                  <w:szCs w:val="24"/>
                </w:rPr>
                <w:drawing>
                  <wp:inline distT="0" distB="0" distL="0" distR="0" wp14:anchorId="07DD03CB" wp14:editId="44E74642">
                    <wp:extent cx="93980" cy="93980"/>
                    <wp:effectExtent l="0" t="0" r="1270" b="1270"/>
                    <wp:docPr id="175" name="Picture 175" descr="http://hl7.org/fhir/R4/external.png">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hl7.org/fhir/R4/external.png">
                              <a:hlinkClick r:id="rId28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Sublingual use</w:t>
            </w:r>
          </w:p>
        </w:tc>
      </w:tr>
      <w:bookmarkStart w:id="139" w:name="http---snomed.info-sct-38239002"/>
      <w:bookmarkEnd w:id="139"/>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"http://browser.ihtsdotools.org/?perspective=full&amp;conceptId1=38239002" </w:instrText>
            </w:r>
            <w:r w:rsidRPr="003150DE">
              <w:rPr>
                <w:color w:val="333333"/>
                <w:sz w:val="24"/>
                <w:szCs w:val="24"/>
              </w:rPr>
              <w:fldChar w:fldCharType="separate"/>
            </w:r>
            <w:r w:rsidRPr="003150DE">
              <w:rPr>
                <w:rStyle w:val="Hyperlink"/>
                <w:color w:val="428BCA"/>
                <w:sz w:val="24"/>
                <w:szCs w:val="24"/>
              </w:rPr>
              <w:t>38239002 </w:t>
            </w:r>
            <w:r w:rsidRPr="003150DE">
              <w:rPr>
                <w:noProof/>
                <w:color w:val="428BCA"/>
                <w:sz w:val="24"/>
                <w:szCs w:val="24"/>
              </w:rPr>
              <w:drawing>
                <wp:inline distT="0" distB="0" distL="0" distR="0" wp14:anchorId="777F1EB3" wp14:editId="62C9B93A">
                  <wp:extent cx="93980" cy="93980"/>
                  <wp:effectExtent l="0" t="0" r="1270" b="1270"/>
                  <wp:docPr id="174" name="Picture 174" descr="http://hl7.org/fhir/R4/external.png">
                    <a:hlinkClick xmlns:a="http://schemas.openxmlformats.org/drawingml/2006/main" r:id="rId2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hl7.org/fhir/R4/external.png">
                            <a:hlinkClick r:id="rId28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Intraperitoneal use</w:t>
            </w:r>
          </w:p>
        </w:tc>
      </w:tr>
      <w:bookmarkStart w:id="140" w:name="http---snomed.info-sct-45890007"/>
      <w:bookmarkEnd w:id="140"/>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"http://browser.ihtsdotools.org/?perspective=full&amp;conceptId1=45890007" </w:instrText>
            </w:r>
            <w:r w:rsidRPr="003150DE">
              <w:rPr>
                <w:color w:val="333333"/>
                <w:sz w:val="24"/>
                <w:szCs w:val="24"/>
              </w:rPr>
              <w:fldChar w:fldCharType="separate"/>
            </w:r>
            <w:r w:rsidRPr="003150DE">
              <w:rPr>
                <w:rStyle w:val="Hyperlink"/>
                <w:color w:val="428BCA"/>
                <w:sz w:val="24"/>
                <w:szCs w:val="24"/>
              </w:rPr>
              <w:t>45890007 </w:t>
            </w:r>
            <w:r w:rsidRPr="003150DE">
              <w:rPr>
                <w:noProof/>
                <w:color w:val="428BCA"/>
                <w:sz w:val="24"/>
                <w:szCs w:val="24"/>
              </w:rPr>
              <w:drawing>
                <wp:inline distT="0" distB="0" distL="0" distR="0" wp14:anchorId="6FD3DE2E" wp14:editId="2DFF6B12">
                  <wp:extent cx="93980" cy="93980"/>
                  <wp:effectExtent l="0" t="0" r="1270" b="1270"/>
                  <wp:docPr id="173" name="Picture 173" descr="http://hl7.org/fhir/R4/external.png">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hl7.org/fhir/R4/external.png">
                            <a:hlinkClick r:id="rId28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Transdermal use</w:t>
            </w:r>
          </w:p>
        </w:tc>
      </w:tr>
      <w:bookmarkStart w:id="141" w:name="http---snomed.info-sct-46713006"/>
      <w:bookmarkEnd w:id="141"/>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"http://browser.ihtsdotools.org/?perspective=full&amp;conceptId1=46713006" </w:instrText>
            </w:r>
            <w:r w:rsidRPr="003150DE">
              <w:rPr>
                <w:color w:val="333333"/>
                <w:sz w:val="24"/>
                <w:szCs w:val="24"/>
              </w:rPr>
              <w:fldChar w:fldCharType="separate"/>
            </w:r>
            <w:r w:rsidRPr="003150DE">
              <w:rPr>
                <w:rStyle w:val="Hyperlink"/>
                <w:color w:val="428BCA"/>
                <w:sz w:val="24"/>
                <w:szCs w:val="24"/>
              </w:rPr>
              <w:t>46713006 </w:t>
            </w:r>
            <w:r w:rsidRPr="003150DE">
              <w:rPr>
                <w:noProof/>
                <w:color w:val="428BCA"/>
                <w:sz w:val="24"/>
                <w:szCs w:val="24"/>
              </w:rPr>
              <w:drawing>
                <wp:inline distT="0" distB="0" distL="0" distR="0" wp14:anchorId="3ABB5BCB" wp14:editId="40BD54CF">
                  <wp:extent cx="93980" cy="93980"/>
                  <wp:effectExtent l="0" t="0" r="1270" b="1270"/>
                  <wp:docPr id="172" name="Picture 172" descr="http://hl7.org/fhir/R4/external.png">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hl7.org/fhir/R4/external.png">
                            <a:hlinkClick r:id="rId28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Nasal use</w:t>
            </w:r>
          </w:p>
        </w:tc>
      </w:tr>
      <w:bookmarkStart w:id="142" w:name="http---snomed.info-sct-47625008"/>
      <w:bookmarkEnd w:id="142"/>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"http://browser.ihtsdotools.org/?perspective=full&amp;conceptId1=47625008" </w:instrText>
            </w:r>
            <w:r w:rsidRPr="003150DE">
              <w:rPr>
                <w:color w:val="333333"/>
                <w:sz w:val="24"/>
                <w:szCs w:val="24"/>
              </w:rPr>
              <w:fldChar w:fldCharType="separate"/>
            </w:r>
            <w:r w:rsidRPr="003150DE">
              <w:rPr>
                <w:rStyle w:val="Hyperlink"/>
                <w:color w:val="428BCA"/>
                <w:sz w:val="24"/>
                <w:szCs w:val="24"/>
              </w:rPr>
              <w:t>47625008 </w:t>
            </w:r>
            <w:r w:rsidRPr="003150DE">
              <w:rPr>
                <w:noProof/>
                <w:color w:val="428BCA"/>
                <w:sz w:val="24"/>
                <w:szCs w:val="24"/>
              </w:rPr>
              <w:drawing>
                <wp:inline distT="0" distB="0" distL="0" distR="0" wp14:anchorId="3A6B6FC7" wp14:editId="46ABF252">
                  <wp:extent cx="93980" cy="93980"/>
                  <wp:effectExtent l="0" t="0" r="1270" b="1270"/>
                  <wp:docPr id="171" name="Picture 171" descr="http://hl7.org/fhir/R4/external.png">
                    <a:hlinkClick xmlns:a="http://schemas.openxmlformats.org/drawingml/2006/main" r:id="rId2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hl7.org/fhir/R4/external.png">
                            <a:hlinkClick r:id="rId28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7008C3">
            <w:pPr>
              <w:spacing w:before="0" w:after="0" w:line="320" w:lineRule="exact"/>
              <w:rPr>
                <w:color w:val="333333"/>
                <w:sz w:val="24"/>
                <w:szCs w:val="24"/>
              </w:rPr>
            </w:pPr>
            <w:r w:rsidRPr="003150DE">
              <w:rPr>
                <w:color w:val="333333"/>
                <w:sz w:val="24"/>
                <w:szCs w:val="24"/>
              </w:rPr>
              <w:t>Intravenous use</w:t>
            </w:r>
          </w:p>
        </w:tc>
      </w:tr>
      <w:tr w:rsidR="00003608" w:rsidRPr="003150DE" w:rsidTr="00003608">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003608" w:rsidRPr="003150DE" w:rsidRDefault="00003608" w:rsidP="007008C3">
            <w:pPr>
              <w:spacing w:before="0" w:after="0" w:line="320" w:lineRule="exact"/>
              <w:rPr>
                <w:color w:val="333333"/>
                <w:sz w:val="24"/>
                <w:szCs w:val="24"/>
              </w:rPr>
            </w:pPr>
            <w:r w:rsidRPr="003150DE">
              <w:rPr>
                <w:color w:val="333333"/>
                <w:sz w:val="24"/>
                <w:szCs w:val="24"/>
              </w:rPr>
              <w:t>…</w:t>
            </w:r>
          </w:p>
        </w:tc>
        <w:tc>
          <w:tcPr>
            <w:tcW w:w="3504"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03608" w:rsidRPr="003150DE" w:rsidRDefault="00003608" w:rsidP="007008C3">
            <w:pPr>
              <w:spacing w:before="0" w:after="0" w:line="320" w:lineRule="exact"/>
              <w:rPr>
                <w:color w:val="333333"/>
                <w:sz w:val="24"/>
                <w:szCs w:val="24"/>
              </w:rPr>
            </w:pPr>
            <w:r w:rsidRPr="003150DE">
              <w:rPr>
                <w:color w:val="333333"/>
                <w:sz w:val="24"/>
                <w:szCs w:val="24"/>
              </w:rPr>
              <w:t>…</w:t>
            </w:r>
          </w:p>
        </w:tc>
      </w:tr>
    </w:tbl>
    <w:p w:rsidR="007008C3" w:rsidRPr="003150DE" w:rsidRDefault="007008C3" w:rsidP="00755907">
      <w:pPr>
        <w:rPr>
          <w:color w:val="333333"/>
          <w:sz w:val="24"/>
          <w:szCs w:val="24"/>
          <w:shd w:val="clear" w:color="auto" w:fill="FFFFFF"/>
        </w:rPr>
      </w:pPr>
    </w:p>
    <w:p w:rsidR="00C02257" w:rsidRPr="003150DE" w:rsidRDefault="00D62A60" w:rsidP="00755907">
      <w:pPr>
        <w:rPr>
          <w:b/>
          <w:color w:val="333333"/>
          <w:sz w:val="24"/>
          <w:szCs w:val="24"/>
          <w:shd w:val="clear" w:color="auto" w:fill="FFFFFF"/>
        </w:rPr>
      </w:pPr>
      <w:r w:rsidRPr="003150DE">
        <w:rPr>
          <w:b/>
          <w:color w:val="333333"/>
          <w:sz w:val="24"/>
          <w:szCs w:val="24"/>
          <w:shd w:val="clear" w:color="auto" w:fill="FFFFFF"/>
        </w:rPr>
        <w:t>2.</w:t>
      </w:r>
      <w:r w:rsidR="00DA564E" w:rsidRPr="003150DE">
        <w:rPr>
          <w:b/>
          <w:color w:val="333333"/>
          <w:sz w:val="24"/>
          <w:szCs w:val="24"/>
          <w:shd w:val="clear" w:color="auto" w:fill="FFFFFF"/>
        </w:rPr>
        <w:t>2</w:t>
      </w:r>
      <w:r w:rsidRPr="003150DE">
        <w:rPr>
          <w:b/>
          <w:color w:val="333333"/>
          <w:sz w:val="24"/>
          <w:szCs w:val="24"/>
          <w:shd w:val="clear" w:color="auto" w:fill="FFFFFF"/>
        </w:rPr>
        <w:t>1</w:t>
      </w:r>
      <w:r w:rsidR="00C02257" w:rsidRPr="003150DE">
        <w:rPr>
          <w:b/>
          <w:color w:val="333333"/>
          <w:sz w:val="24"/>
          <w:szCs w:val="24"/>
          <w:shd w:val="clear" w:color="auto" w:fill="FFFFFF"/>
        </w:rPr>
        <w:t>. T</w:t>
      </w:r>
      <w:r w:rsidRPr="003150DE">
        <w:rPr>
          <w:b/>
          <w:color w:val="333333"/>
          <w:sz w:val="24"/>
          <w:szCs w:val="24"/>
          <w:shd w:val="clear" w:color="auto" w:fill="FFFFFF"/>
        </w:rPr>
        <w:t>ậ</w:t>
      </w:r>
      <w:r w:rsidR="00C02257" w:rsidRPr="003150DE">
        <w:rPr>
          <w:b/>
          <w:color w:val="333333"/>
          <w:sz w:val="24"/>
          <w:szCs w:val="24"/>
          <w:shd w:val="clear" w:color="auto" w:fill="FFFFFF"/>
        </w:rPr>
        <w:t>p giá trị “Dose Rate Type”</w:t>
      </w:r>
    </w:p>
    <w:p w:rsidR="00C02257" w:rsidRPr="003150DE" w:rsidRDefault="00C02257" w:rsidP="00755907">
      <w:pPr>
        <w:rPr>
          <w:color w:val="333333"/>
          <w:sz w:val="24"/>
          <w:szCs w:val="24"/>
          <w:shd w:val="clear" w:color="auto" w:fill="FFFFFF"/>
        </w:rPr>
      </w:pPr>
      <w:r w:rsidRPr="003150DE">
        <w:rPr>
          <w:color w:val="333333"/>
          <w:sz w:val="24"/>
          <w:szCs w:val="24"/>
          <w:shd w:val="clear" w:color="auto" w:fill="FFFFFF"/>
        </w:rPr>
        <w:t>- Tập giá trị về liều lượng hoặc tỷ lệ được chỉ định</w:t>
      </w:r>
    </w:p>
    <w:p w:rsidR="00C02257" w:rsidRPr="003150DE" w:rsidRDefault="00C02257" w:rsidP="00755907">
      <w:pPr>
        <w:rPr>
          <w:sz w:val="24"/>
          <w:szCs w:val="24"/>
        </w:rPr>
      </w:pPr>
      <w:r w:rsidRPr="003150DE">
        <w:rPr>
          <w:color w:val="333333"/>
          <w:sz w:val="24"/>
          <w:szCs w:val="24"/>
          <w:shd w:val="clear" w:color="auto" w:fill="FFFFFF"/>
        </w:rPr>
        <w:t xml:space="preserve">- URL: </w:t>
      </w:r>
      <w:r w:rsidR="00D62A60" w:rsidRPr="003150DE">
        <w:rPr>
          <w:color w:val="333333"/>
          <w:sz w:val="24"/>
          <w:szCs w:val="24"/>
        </w:rPr>
        <w:t>http://hl7.org/fhir/ValueSet/dose-rate-type</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C02257" w:rsidRPr="003150DE" w:rsidTr="00C0225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http://hl7.org/fhir/ValueSet/dose-rate-type</w:t>
            </w:r>
          </w:p>
        </w:tc>
      </w:tr>
      <w:tr w:rsidR="00C02257" w:rsidRPr="003150DE" w:rsidTr="00C0225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4.0.1</w:t>
            </w:r>
          </w:p>
        </w:tc>
      </w:tr>
      <w:tr w:rsidR="00C02257" w:rsidRPr="003150DE" w:rsidTr="00C0225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DoseAndRateType</w:t>
            </w:r>
          </w:p>
        </w:tc>
      </w:tr>
      <w:tr w:rsidR="00C02257" w:rsidRPr="003150DE" w:rsidTr="00C0225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DoseAndRateType</w:t>
            </w:r>
          </w:p>
        </w:tc>
      </w:tr>
      <w:tr w:rsidR="00C02257" w:rsidRPr="003150DE" w:rsidTr="00C0225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The kind of dose or rate specified.</w:t>
            </w:r>
          </w:p>
        </w:tc>
      </w:tr>
      <w:tr w:rsidR="00C02257" w:rsidRPr="003150DE" w:rsidTr="00C0225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080552" w:rsidP="00C02257">
            <w:pPr>
              <w:spacing w:before="0" w:after="0" w:line="336" w:lineRule="atLeast"/>
              <w:rPr>
                <w:color w:val="333333"/>
                <w:sz w:val="24"/>
                <w:szCs w:val="24"/>
              </w:rPr>
            </w:pPr>
            <w:hyperlink r:id="rId288" w:history="1">
              <w:r w:rsidR="00C02257" w:rsidRPr="003150DE">
                <w:rPr>
                  <w:color w:val="428BCA"/>
                  <w:sz w:val="24"/>
                  <w:szCs w:val="24"/>
                </w:rPr>
                <w:t>FHIR Infrastructure </w:t>
              </w:r>
              <w:r w:rsidR="00C02257" w:rsidRPr="003150DE">
                <w:rPr>
                  <w:noProof/>
                  <w:color w:val="428BCA"/>
                  <w:sz w:val="24"/>
                  <w:szCs w:val="24"/>
                </w:rPr>
                <w:drawing>
                  <wp:inline distT="0" distB="0" distL="0" distR="0" wp14:anchorId="4D7C0323" wp14:editId="29913D44">
                    <wp:extent cx="97790" cy="97790"/>
                    <wp:effectExtent l="0" t="0" r="0" b="0"/>
                    <wp:docPr id="7" name="Picture 7" descr="D:\Standards\HL7 FHIR\fhir-spec-r4.0.1\site\external.png">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Standards\HL7 FHIR\fhir-spec-r4.0.1\site\external.png">
                              <a:hlinkClick r:id="rId10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a:ln>
                              <a:noFill/>
                            </a:ln>
                          </pic:spPr>
                        </pic:pic>
                      </a:graphicData>
                    </a:graphic>
                  </wp:inline>
                </w:drawing>
              </w:r>
            </w:hyperlink>
            <w:r w:rsidR="00C02257" w:rsidRPr="003150DE">
              <w:rPr>
                <w:color w:val="333333"/>
                <w:sz w:val="24"/>
                <w:szCs w:val="24"/>
              </w:rPr>
              <w:t> Work Group</w:t>
            </w:r>
          </w:p>
        </w:tc>
      </w:tr>
      <w:tr w:rsidR="00C02257" w:rsidRPr="003150DE" w:rsidTr="00C0225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0" w:line="336" w:lineRule="atLeast"/>
              <w:rPr>
                <w:color w:val="333333"/>
                <w:sz w:val="24"/>
                <w:szCs w:val="24"/>
              </w:rPr>
            </w:pPr>
            <w:r w:rsidRPr="003150DE">
              <w:rPr>
                <w:color w:val="333333"/>
                <w:sz w:val="24"/>
                <w:szCs w:val="24"/>
              </w:rPr>
              <w:t>2.16.840.1.113883.4.642.3.981 (for OID based terminology systems)</w:t>
            </w:r>
          </w:p>
        </w:tc>
      </w:tr>
    </w:tbl>
    <w:p w:rsidR="00C02257" w:rsidRPr="003150DE" w:rsidRDefault="00C02257" w:rsidP="00755907">
      <w:pPr>
        <w:rPr>
          <w:color w:val="333333"/>
          <w:sz w:val="24"/>
          <w:szCs w:val="24"/>
          <w:shd w:val="clear" w:color="auto" w:fill="FFFFFF"/>
        </w:rPr>
      </w:pPr>
      <w:r w:rsidRPr="003150DE">
        <w:rPr>
          <w:color w:val="333333"/>
          <w:sz w:val="24"/>
          <w:szCs w:val="24"/>
          <w:shd w:val="clear" w:color="auto" w:fill="FFFFFF"/>
        </w:rPr>
        <w:t xml:space="preserve">- </w:t>
      </w:r>
      <w:r w:rsidR="00D62A60" w:rsidRPr="003150DE">
        <w:rPr>
          <w:color w:val="333333"/>
          <w:sz w:val="24"/>
          <w:szCs w:val="24"/>
          <w:shd w:val="clear" w:color="auto" w:fill="FFFFFF"/>
        </w:rPr>
        <w:t>System</w:t>
      </w:r>
      <w:r w:rsidRPr="003150DE">
        <w:rPr>
          <w:color w:val="333333"/>
          <w:sz w:val="24"/>
          <w:szCs w:val="24"/>
          <w:shd w:val="clear" w:color="auto" w:fill="FFFFFF"/>
        </w:rPr>
        <w:t xml:space="preserve">: </w:t>
      </w:r>
      <w:hyperlink r:id="rId289" w:history="1">
        <w:r w:rsidRPr="003150DE">
          <w:rPr>
            <w:rStyle w:val="HTMLCode"/>
            <w:rFonts w:ascii="Times New Roman" w:hAnsi="Times New Roman" w:cs="Times New Roman"/>
            <w:color w:val="005C00"/>
            <w:sz w:val="24"/>
            <w:szCs w:val="24"/>
            <w:shd w:val="clear" w:color="auto" w:fill="F9F2F4"/>
          </w:rPr>
          <w:t>http://terminology.hl7.org/CodeSystem/dose-rate-type</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63"/>
        <w:gridCol w:w="1117"/>
        <w:gridCol w:w="6215"/>
      </w:tblGrid>
      <w:tr w:rsidR="00C02257" w:rsidRPr="003150DE" w:rsidTr="00C0225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b/>
                <w:bCs/>
                <w:color w:val="333333"/>
                <w:sz w:val="24"/>
                <w:szCs w:val="24"/>
              </w:rPr>
              <w:t>Definition</w:t>
            </w:r>
          </w:p>
        </w:tc>
      </w:tr>
      <w:bookmarkStart w:id="143" w:name="http---terminology.hl7.org-CodeSystem-do" w:colFirst="0" w:colLast="0"/>
      <w:tr w:rsidR="00C02257" w:rsidRPr="003150DE" w:rsidTr="00C0225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"file:///D:\\Standards\\HL7%20FHIR\\fhir-spec-r4.0.1\\site\\codesystem-dose-rate-type.html" \l "dose-rate-type-calculated" </w:instrText>
            </w:r>
            <w:r w:rsidRPr="003150DE">
              <w:rPr>
                <w:color w:val="333333"/>
                <w:sz w:val="24"/>
                <w:szCs w:val="24"/>
              </w:rPr>
              <w:fldChar w:fldCharType="separate"/>
            </w:r>
            <w:r w:rsidRPr="003150DE">
              <w:rPr>
                <w:color w:val="428BCA"/>
                <w:sz w:val="24"/>
                <w:szCs w:val="24"/>
              </w:rPr>
              <w:t>calculated</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Calculated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The dose specified is calculated by the prescriber or the system.</w:t>
            </w:r>
          </w:p>
        </w:tc>
      </w:tr>
      <w:tr w:rsidR="00C02257" w:rsidRPr="003150DE" w:rsidTr="00C0225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02257" w:rsidRPr="003150DE" w:rsidRDefault="00080552" w:rsidP="00C02257">
            <w:pPr>
              <w:spacing w:before="0" w:after="150" w:line="336" w:lineRule="atLeast"/>
              <w:rPr>
                <w:color w:val="333333"/>
                <w:sz w:val="24"/>
                <w:szCs w:val="24"/>
              </w:rPr>
            </w:pPr>
            <w:hyperlink r:id="rId290" w:anchor="dose-rate-type-ordered" w:history="1">
              <w:r w:rsidR="00C02257" w:rsidRPr="003150DE">
                <w:rPr>
                  <w:color w:val="428BCA"/>
                  <w:sz w:val="24"/>
                  <w:szCs w:val="24"/>
                </w:rPr>
                <w:t>ordered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Ordered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02257" w:rsidRPr="003150DE" w:rsidRDefault="00C02257" w:rsidP="00C02257">
            <w:pPr>
              <w:spacing w:before="0" w:after="150" w:line="336" w:lineRule="atLeast"/>
              <w:rPr>
                <w:color w:val="333333"/>
                <w:sz w:val="24"/>
                <w:szCs w:val="24"/>
              </w:rPr>
            </w:pPr>
            <w:r w:rsidRPr="003150DE">
              <w:rPr>
                <w:color w:val="333333"/>
                <w:sz w:val="24"/>
                <w:szCs w:val="24"/>
              </w:rPr>
              <w:t>The dose specified is as ordered by the prescriber.</w:t>
            </w:r>
          </w:p>
        </w:tc>
      </w:tr>
    </w:tbl>
    <w:bookmarkEnd w:id="143"/>
    <w:p w:rsidR="00F80459" w:rsidRPr="003150DE" w:rsidRDefault="009D434F" w:rsidP="00755907">
      <w:pPr>
        <w:rPr>
          <w:color w:val="333333"/>
          <w:sz w:val="24"/>
          <w:szCs w:val="24"/>
          <w:shd w:val="clear" w:color="auto" w:fill="FFFFFF"/>
        </w:rPr>
      </w:pPr>
      <w:r w:rsidRPr="003150DE">
        <w:rPr>
          <w:color w:val="333333"/>
          <w:sz w:val="24"/>
          <w:szCs w:val="24"/>
          <w:shd w:val="clear" w:color="auto" w:fill="FFFFFF"/>
        </w:rPr>
        <w:t xml:space="preserve"> </w:t>
      </w:r>
    </w:p>
    <w:p w:rsidR="00C02257" w:rsidRPr="003150DE" w:rsidRDefault="00D62A60" w:rsidP="00755907">
      <w:pPr>
        <w:rPr>
          <w:b/>
          <w:color w:val="333333"/>
          <w:sz w:val="24"/>
          <w:szCs w:val="24"/>
          <w:shd w:val="clear" w:color="auto" w:fill="FFFFFF"/>
        </w:rPr>
      </w:pPr>
      <w:r w:rsidRPr="003150DE">
        <w:rPr>
          <w:b/>
          <w:color w:val="333333"/>
          <w:sz w:val="24"/>
          <w:szCs w:val="24"/>
          <w:shd w:val="clear" w:color="auto" w:fill="FFFFFF"/>
        </w:rPr>
        <w:t>2.2</w:t>
      </w:r>
      <w:r w:rsidR="00DA564E" w:rsidRPr="003150DE">
        <w:rPr>
          <w:b/>
          <w:color w:val="333333"/>
          <w:sz w:val="24"/>
          <w:szCs w:val="24"/>
          <w:shd w:val="clear" w:color="auto" w:fill="FFFFFF"/>
        </w:rPr>
        <w:t>2</w:t>
      </w:r>
      <w:r w:rsidR="00C02257" w:rsidRPr="003150DE">
        <w:rPr>
          <w:b/>
          <w:color w:val="333333"/>
          <w:sz w:val="24"/>
          <w:szCs w:val="24"/>
          <w:shd w:val="clear" w:color="auto" w:fill="FFFFFF"/>
        </w:rPr>
        <w:t xml:space="preserve">. </w:t>
      </w:r>
      <w:r w:rsidR="00EF4F37" w:rsidRPr="003150DE">
        <w:rPr>
          <w:b/>
          <w:color w:val="333333"/>
          <w:sz w:val="24"/>
          <w:szCs w:val="24"/>
          <w:shd w:val="clear" w:color="auto" w:fill="FFFFFF"/>
        </w:rPr>
        <w:t>Tập giá trị “SubstanceAdminSubstitution”</w:t>
      </w:r>
    </w:p>
    <w:p w:rsidR="00EF4F37" w:rsidRPr="003150DE" w:rsidRDefault="00EF4F37" w:rsidP="00755907">
      <w:pPr>
        <w:rPr>
          <w:sz w:val="24"/>
          <w:szCs w:val="24"/>
        </w:rPr>
      </w:pPr>
      <w:r w:rsidRPr="003150DE">
        <w:rPr>
          <w:color w:val="333333"/>
          <w:sz w:val="24"/>
          <w:szCs w:val="24"/>
          <w:shd w:val="clear" w:color="auto" w:fill="FFFFFF"/>
        </w:rPr>
        <w:t xml:space="preserve">- URL: </w:t>
      </w:r>
      <w:hyperlink r:id="rId291" w:history="1">
        <w:r w:rsidRPr="003150DE">
          <w:rPr>
            <w:rStyle w:val="HTMLCode"/>
            <w:rFonts w:ascii="Times New Roman" w:hAnsi="Times New Roman" w:cs="Times New Roman"/>
            <w:color w:val="005C00"/>
            <w:sz w:val="24"/>
            <w:szCs w:val="24"/>
            <w:shd w:val="clear" w:color="auto" w:fill="F9F2F4"/>
          </w:rPr>
          <w:t>http://terminology.hl7.org/CodeSystem/v3-substanceAdminSubstitution</w:t>
        </w:r>
      </w:hyperlink>
    </w:p>
    <w:p w:rsidR="00EF4F37" w:rsidRPr="003150DE" w:rsidRDefault="00EF4F37" w:rsidP="00755907">
      <w:pPr>
        <w:rPr>
          <w:sz w:val="24"/>
          <w:szCs w:val="24"/>
        </w:rPr>
      </w:pPr>
      <w:r w:rsidRPr="003150DE">
        <w:rPr>
          <w:sz w:val="24"/>
          <w:szCs w:val="24"/>
        </w:rPr>
        <w:t>- Thông tin về tập giá trị “Cho phép hoặc không cho phép thay thế thuốc”</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7570"/>
      </w:tblGrid>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http://terminology.hl7.org/ValueSet/v3-ActSubstanceAdminSubstitutionCode</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2014-03-26</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v3.ActSubstanceAdminSubstitutionCode</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V3 Value SetActSubstanceAdminSubstitutionCode</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No Description Provided</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2.16.840.1.113883.1.11.16621 (for OID based terminology systems)</w:t>
            </w:r>
          </w:p>
        </w:tc>
      </w:tr>
    </w:tbl>
    <w:p w:rsidR="00EF4F37" w:rsidRPr="003150DE" w:rsidRDefault="00EF4F37" w:rsidP="00755907">
      <w:pPr>
        <w:rPr>
          <w:color w:val="333333"/>
          <w:sz w:val="24"/>
          <w:szCs w:val="24"/>
          <w:shd w:val="clear" w:color="auto" w:fill="FFFFFF"/>
        </w:rPr>
      </w:pPr>
      <w:r w:rsidRPr="003150DE">
        <w:rPr>
          <w:color w:val="333333"/>
          <w:sz w:val="24"/>
          <w:szCs w:val="24"/>
          <w:shd w:val="clear" w:color="auto" w:fill="FFFFFF"/>
        </w:rPr>
        <w:t>- Tập giá trị bao gồm 9 khái niệm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24"/>
        <w:gridCol w:w="1471"/>
        <w:gridCol w:w="7066"/>
      </w:tblGrid>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b/>
                <w:bCs/>
                <w:color w:val="333333"/>
                <w:sz w:val="24"/>
                <w:szCs w:val="24"/>
              </w:rPr>
              <w:t>Definition</w:t>
            </w:r>
          </w:p>
        </w:tc>
      </w:tr>
      <w:bookmarkStart w:id="144" w:name="http---terminology.hl7.org-CodeSystem-v3" w:colFirst="0" w:colLast="0"/>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"file:///D:\\Standards\\HL7%20FHIR\\fhir-spec-r4.0.1\\site\\v3\\substanceAdminSubstitution\\cs.html" \l "v3-substanceAdminSubstitution-E" </w:instrText>
            </w:r>
            <w:r w:rsidRPr="003150DE">
              <w:rPr>
                <w:color w:val="333333"/>
                <w:sz w:val="24"/>
                <w:szCs w:val="24"/>
              </w:rPr>
              <w:fldChar w:fldCharType="separate"/>
            </w:r>
            <w:r w:rsidRPr="003150DE">
              <w:rPr>
                <w:color w:val="428BCA"/>
                <w:sz w:val="24"/>
                <w:szCs w:val="24"/>
              </w:rPr>
              <w:t>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equivalent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Description: Substitution occurred or is permitted with another bioequivalent and therapeutically equivalent product.</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F4F37" w:rsidRPr="003150DE" w:rsidRDefault="00080552" w:rsidP="00D62A60">
            <w:pPr>
              <w:spacing w:before="0" w:after="0" w:line="336" w:lineRule="atLeast"/>
              <w:rPr>
                <w:color w:val="333333"/>
                <w:sz w:val="24"/>
                <w:szCs w:val="24"/>
              </w:rPr>
            </w:pPr>
            <w:hyperlink r:id="rId292" w:anchor="v3-substanceAdminSubstitution-EC" w:history="1">
              <w:r w:rsidR="00EF4F37" w:rsidRPr="003150DE">
                <w:rPr>
                  <w:color w:val="428BCA"/>
                  <w:sz w:val="24"/>
                  <w:szCs w:val="24"/>
                </w:rPr>
                <w:t>EC</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equivalent composition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Description: Substitution occurred or is permitted with another product that is a: pharmaceutical alternative containing the same active ingredient but is formulated with different salt, ester pharmaceutical equivalent that has the same active ingredient, strength, dosage form and route of administration Examples: Pharmaceutical alternative: Erythromycin Ethylsuccinate for Erythromycin Stearate Pharmaceutical equivalent: Lisonpril for Zestril</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F4F37" w:rsidRPr="003150DE" w:rsidRDefault="00080552" w:rsidP="00D62A60">
            <w:pPr>
              <w:spacing w:before="0" w:after="0" w:line="336" w:lineRule="atLeast"/>
              <w:rPr>
                <w:color w:val="333333"/>
                <w:sz w:val="24"/>
                <w:szCs w:val="24"/>
              </w:rPr>
            </w:pPr>
            <w:hyperlink r:id="rId293" w:anchor="v3-substanceAdminSubstitution-BC" w:history="1">
              <w:r w:rsidR="00EF4F37" w:rsidRPr="003150DE">
                <w:rPr>
                  <w:color w:val="428BCA"/>
                  <w:sz w:val="24"/>
                  <w:szCs w:val="24"/>
                </w:rPr>
                <w:t>BC</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brand composition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Description: Substitution occurred or is permitted between equivalent Brands but not Generics Examples: Zestril for Prinivil Coumadin for Jantoven</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F4F37" w:rsidRPr="003150DE" w:rsidRDefault="00080552" w:rsidP="00D62A60">
            <w:pPr>
              <w:spacing w:before="0" w:after="0" w:line="336" w:lineRule="atLeast"/>
              <w:rPr>
                <w:color w:val="333333"/>
                <w:sz w:val="24"/>
                <w:szCs w:val="24"/>
              </w:rPr>
            </w:pPr>
            <w:hyperlink r:id="rId294" w:anchor="v3-substanceAdminSubstitution-G" w:history="1">
              <w:r w:rsidR="00EF4F37" w:rsidRPr="003150DE">
                <w:rPr>
                  <w:color w:val="428BCA"/>
                  <w:sz w:val="24"/>
                  <w:szCs w:val="24"/>
                </w:rPr>
                <w:t>G</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generic composition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Description: Substitution occurred or is permitted between equivalent Generics but not Brands Examples: Lisnopril (Lupin Corp) for Lisnopril (Wockhardt Corp)</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F4F37" w:rsidRPr="003150DE" w:rsidRDefault="00080552" w:rsidP="00D62A60">
            <w:pPr>
              <w:spacing w:before="0" w:after="0" w:line="336" w:lineRule="atLeast"/>
              <w:rPr>
                <w:color w:val="333333"/>
                <w:sz w:val="24"/>
                <w:szCs w:val="24"/>
              </w:rPr>
            </w:pPr>
            <w:hyperlink r:id="rId295" w:anchor="v3-substanceAdminSubstitution-TE" w:history="1">
              <w:r w:rsidR="00EF4F37" w:rsidRPr="003150DE">
                <w:rPr>
                  <w:color w:val="428BCA"/>
                  <w:sz w:val="24"/>
                  <w:szCs w:val="24"/>
                </w:rPr>
                <w:t>TE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therapeutic alternative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Description: Substitution occurred or is permitted with another product having the same therapeutic objective and safety profile. Examples: ranitidine for Tagamet</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F4F37" w:rsidRPr="003150DE" w:rsidRDefault="00080552" w:rsidP="00D62A60">
            <w:pPr>
              <w:spacing w:before="0" w:after="0" w:line="336" w:lineRule="atLeast"/>
              <w:rPr>
                <w:color w:val="333333"/>
                <w:sz w:val="24"/>
                <w:szCs w:val="24"/>
              </w:rPr>
            </w:pPr>
            <w:hyperlink r:id="rId296" w:anchor="v3-substanceAdminSubstitution-TB" w:history="1">
              <w:r w:rsidR="00EF4F37" w:rsidRPr="003150DE">
                <w:rPr>
                  <w:color w:val="428BCA"/>
                  <w:sz w:val="24"/>
                  <w:szCs w:val="24"/>
                </w:rPr>
                <w:t>TB</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therapeutic brand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Description: Substitution occurred or is permitted between therapeutically equivalent Brands but not Generics &gt; Examples: Zantac for Tagamet</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F4F37" w:rsidRPr="003150DE" w:rsidRDefault="00080552" w:rsidP="00D62A60">
            <w:pPr>
              <w:spacing w:before="0" w:after="0" w:line="336" w:lineRule="atLeast"/>
              <w:rPr>
                <w:color w:val="333333"/>
                <w:sz w:val="24"/>
                <w:szCs w:val="24"/>
              </w:rPr>
            </w:pPr>
            <w:hyperlink r:id="rId297" w:anchor="v3-substanceAdminSubstitution-TG" w:history="1">
              <w:r w:rsidR="00EF4F37" w:rsidRPr="003150DE">
                <w:rPr>
                  <w:color w:val="428BCA"/>
                  <w:sz w:val="24"/>
                  <w:szCs w:val="24"/>
                </w:rPr>
                <w:t>TG</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therapeutic generic</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Description: Substitution occurred or is permitted between therapeutically equivalent Generics but not Brands &gt; Examples: Ranitidine for cimetidine</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F4F37" w:rsidRPr="003150DE" w:rsidRDefault="00080552" w:rsidP="00D62A60">
            <w:pPr>
              <w:spacing w:before="0" w:after="0" w:line="336" w:lineRule="atLeast"/>
              <w:rPr>
                <w:color w:val="333333"/>
                <w:sz w:val="24"/>
                <w:szCs w:val="24"/>
              </w:rPr>
            </w:pPr>
            <w:hyperlink r:id="rId298" w:anchor="v3-substanceAdminSubstitution-F" w:history="1">
              <w:r w:rsidR="00EF4F37" w:rsidRPr="003150DE">
                <w:rPr>
                  <w:color w:val="428BCA"/>
                  <w:sz w:val="24"/>
                  <w:szCs w:val="24"/>
                </w:rPr>
                <w:t>F</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formulary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Description: This substitution was performed or is permitted based on formulary guidelines.</w:t>
            </w:r>
          </w:p>
        </w:tc>
      </w:tr>
      <w:tr w:rsidR="00EF4F37" w:rsidRPr="003150DE" w:rsidTr="00EF4F3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F4F37" w:rsidRPr="003150DE" w:rsidRDefault="00080552" w:rsidP="00D62A60">
            <w:pPr>
              <w:spacing w:before="0" w:after="0" w:line="336" w:lineRule="atLeast"/>
              <w:rPr>
                <w:color w:val="333333"/>
                <w:sz w:val="24"/>
                <w:szCs w:val="24"/>
              </w:rPr>
            </w:pPr>
            <w:hyperlink r:id="rId299" w:anchor="v3-substanceAdminSubstitution-N" w:history="1">
              <w:r w:rsidR="00EF4F37" w:rsidRPr="003150DE">
                <w:rPr>
                  <w:color w:val="428BCA"/>
                  <w:sz w:val="24"/>
                  <w:szCs w:val="24"/>
                </w:rPr>
                <w:t>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none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F4F37" w:rsidRPr="003150DE" w:rsidRDefault="00EF4F37" w:rsidP="00D62A60">
            <w:pPr>
              <w:spacing w:before="0" w:after="0" w:line="336" w:lineRule="atLeast"/>
              <w:rPr>
                <w:color w:val="333333"/>
                <w:sz w:val="24"/>
                <w:szCs w:val="24"/>
              </w:rPr>
            </w:pPr>
            <w:r w:rsidRPr="003150DE">
              <w:rPr>
                <w:color w:val="333333"/>
                <w:sz w:val="24"/>
                <w:szCs w:val="24"/>
              </w:rPr>
              <w:t>No substitution occurred or is permitted.</w:t>
            </w:r>
          </w:p>
        </w:tc>
      </w:tr>
    </w:tbl>
    <w:bookmarkEnd w:id="144"/>
    <w:p w:rsidR="00EF4F37" w:rsidRPr="003150DE" w:rsidRDefault="00D62A60" w:rsidP="00755907">
      <w:pPr>
        <w:rPr>
          <w:b/>
          <w:color w:val="333333"/>
          <w:sz w:val="24"/>
          <w:szCs w:val="24"/>
          <w:shd w:val="clear" w:color="auto" w:fill="FFFFFF"/>
        </w:rPr>
      </w:pPr>
      <w:r w:rsidRPr="003150DE">
        <w:rPr>
          <w:b/>
          <w:color w:val="333333"/>
          <w:sz w:val="24"/>
          <w:szCs w:val="24"/>
          <w:shd w:val="clear" w:color="auto" w:fill="FFFFFF"/>
        </w:rPr>
        <w:t>2.2</w:t>
      </w:r>
      <w:r w:rsidR="00DA564E" w:rsidRPr="003150DE">
        <w:rPr>
          <w:b/>
          <w:color w:val="333333"/>
          <w:sz w:val="24"/>
          <w:szCs w:val="24"/>
          <w:shd w:val="clear" w:color="auto" w:fill="FFFFFF"/>
        </w:rPr>
        <w:t>3</w:t>
      </w:r>
      <w:r w:rsidR="00EF4F37" w:rsidRPr="003150DE">
        <w:rPr>
          <w:b/>
          <w:color w:val="333333"/>
          <w:sz w:val="24"/>
          <w:szCs w:val="24"/>
          <w:shd w:val="clear" w:color="auto" w:fill="FFFFFF"/>
        </w:rPr>
        <w:t xml:space="preserve">. </w:t>
      </w:r>
      <w:r w:rsidR="00146F22" w:rsidRPr="003150DE">
        <w:rPr>
          <w:b/>
          <w:color w:val="333333"/>
          <w:sz w:val="24"/>
          <w:szCs w:val="24"/>
          <w:shd w:val="clear" w:color="auto" w:fill="FFFFFF"/>
        </w:rPr>
        <w:t>Tập giá trị “SubstanceAdminSubstitutionReason”</w:t>
      </w:r>
    </w:p>
    <w:p w:rsidR="00146F22" w:rsidRPr="003150DE" w:rsidRDefault="00146F22" w:rsidP="00755907">
      <w:pPr>
        <w:rPr>
          <w:color w:val="333333"/>
          <w:sz w:val="24"/>
          <w:szCs w:val="24"/>
          <w:shd w:val="clear" w:color="auto" w:fill="FFFFFF"/>
        </w:rPr>
      </w:pPr>
      <w:r w:rsidRPr="003150DE">
        <w:rPr>
          <w:color w:val="333333"/>
          <w:sz w:val="24"/>
          <w:szCs w:val="24"/>
          <w:shd w:val="clear" w:color="auto" w:fill="FFFFFF"/>
        </w:rPr>
        <w:t xml:space="preserve">- URL: </w:t>
      </w:r>
      <w:hyperlink r:id="rId300" w:history="1">
        <w:r w:rsidRPr="003150DE">
          <w:rPr>
            <w:rStyle w:val="Hyperlink"/>
            <w:sz w:val="24"/>
            <w:szCs w:val="24"/>
            <w:shd w:val="clear" w:color="auto" w:fill="FFFFFF"/>
          </w:rPr>
          <w:t>http://terminology.hl7.org/ValueSet/v3-SubstanceAdminSubstitutionReason</w:t>
        </w:r>
      </w:hyperlink>
    </w:p>
    <w:p w:rsidR="00146F22" w:rsidRPr="003150DE" w:rsidRDefault="00146F22" w:rsidP="00146F22">
      <w:pPr>
        <w:spacing w:after="150" w:line="336" w:lineRule="atLeast"/>
        <w:rPr>
          <w:color w:val="333333"/>
          <w:sz w:val="24"/>
          <w:szCs w:val="24"/>
        </w:rPr>
      </w:pPr>
      <w:r w:rsidRPr="003150DE">
        <w:rPr>
          <w:color w:val="333333"/>
          <w:sz w:val="24"/>
          <w:szCs w:val="24"/>
          <w:shd w:val="clear" w:color="auto" w:fill="FFFFFF"/>
        </w:rPr>
        <w:t>- Code: _</w:t>
      </w:r>
      <w:r w:rsidRPr="003150DE">
        <w:rPr>
          <w:color w:val="333333"/>
          <w:sz w:val="24"/>
          <w:szCs w:val="24"/>
        </w:rPr>
        <w:t>SubstanceAdminSubstitutionReason</w:t>
      </w:r>
    </w:p>
    <w:p w:rsidR="00146F22" w:rsidRPr="003150DE" w:rsidRDefault="00146F22" w:rsidP="00755907">
      <w:pPr>
        <w:rPr>
          <w:color w:val="333333"/>
          <w:sz w:val="24"/>
          <w:szCs w:val="24"/>
          <w:shd w:val="clear" w:color="auto" w:fill="FFFFFF"/>
        </w:rPr>
      </w:pPr>
      <w:r w:rsidRPr="003150DE">
        <w:rPr>
          <w:color w:val="333333"/>
          <w:sz w:val="24"/>
          <w:szCs w:val="24"/>
          <w:shd w:val="clear" w:color="auto" w:fill="FFFFFF"/>
        </w:rPr>
        <w:t>- Thông tin tập giá trị “lý do không thay thế thuốc”</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7423"/>
      </w:tblGrid>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http://terminology.hl7.org/ValueSet/v3-SubstanceAdminSubstitutionReason</w:t>
            </w:r>
          </w:p>
        </w:tc>
      </w:tr>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2014-03-26</w:t>
            </w:r>
          </w:p>
        </w:tc>
      </w:tr>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v3.SubstanceAdminSubstitutionReason</w:t>
            </w:r>
          </w:p>
        </w:tc>
      </w:tr>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V3 Value SetSubstanceAdminSubstitutionReason</w:t>
            </w:r>
          </w:p>
        </w:tc>
      </w:tr>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No Description Provided</w:t>
            </w:r>
          </w:p>
        </w:tc>
      </w:tr>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2.16.840.1.113883.1.11.19377 (for OID based terminology systems)</w:t>
            </w:r>
          </w:p>
        </w:tc>
      </w:tr>
    </w:tbl>
    <w:p w:rsidR="00146F22" w:rsidRPr="003150DE" w:rsidRDefault="00146F22" w:rsidP="00755907">
      <w:pPr>
        <w:rPr>
          <w:color w:val="333333"/>
          <w:sz w:val="24"/>
          <w:szCs w:val="24"/>
          <w:shd w:val="clear" w:color="auto" w:fill="FFFFFF"/>
        </w:rPr>
      </w:pPr>
      <w:r w:rsidRPr="003150DE">
        <w:rPr>
          <w:color w:val="333333"/>
          <w:sz w:val="24"/>
          <w:szCs w:val="24"/>
          <w:shd w:val="clear" w:color="auto" w:fill="FFFFFF"/>
        </w:rPr>
        <w:t>- T</w:t>
      </w:r>
      <w:r w:rsidR="00D62A60" w:rsidRPr="003150DE">
        <w:rPr>
          <w:color w:val="333333"/>
          <w:sz w:val="24"/>
          <w:szCs w:val="24"/>
          <w:shd w:val="clear" w:color="auto" w:fill="FFFFFF"/>
        </w:rPr>
        <w:t>ậ</w:t>
      </w:r>
      <w:r w:rsidRPr="003150DE">
        <w:rPr>
          <w:color w:val="333333"/>
          <w:sz w:val="24"/>
          <w:szCs w:val="24"/>
          <w:shd w:val="clear" w:color="auto" w:fill="FFFFFF"/>
        </w:rPr>
        <w:t>p giá trị bao gồm 4 khái niệm</w:t>
      </w:r>
    </w:p>
    <w:p w:rsidR="00146F22" w:rsidRPr="003150DE" w:rsidRDefault="00146F22" w:rsidP="00755907">
      <w:pPr>
        <w:rPr>
          <w:sz w:val="24"/>
          <w:szCs w:val="24"/>
        </w:rPr>
      </w:pPr>
      <w:r w:rsidRPr="003150DE">
        <w:rPr>
          <w:color w:val="333333"/>
          <w:sz w:val="24"/>
          <w:szCs w:val="24"/>
          <w:shd w:val="clear" w:color="auto" w:fill="FFFFFF"/>
        </w:rPr>
        <w:t xml:space="preserve">- URL: </w:t>
      </w:r>
      <w:hyperlink r:id="rId301" w:history="1">
        <w:r w:rsidRPr="003150DE">
          <w:rPr>
            <w:rStyle w:val="HTMLCode"/>
            <w:rFonts w:ascii="Times New Roman" w:hAnsi="Times New Roman" w:cs="Times New Roman"/>
            <w:color w:val="005C00"/>
            <w:sz w:val="24"/>
            <w:szCs w:val="24"/>
            <w:shd w:val="clear" w:color="auto" w:fill="F9F2F4"/>
          </w:rPr>
          <w:t>http://terminology.hl7.org/CodeSystem/v3-ActReason</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24"/>
        <w:gridCol w:w="1452"/>
        <w:gridCol w:w="7085"/>
      </w:tblGrid>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b/>
                <w:bCs/>
                <w:color w:val="333333"/>
                <w:sz w:val="24"/>
                <w:szCs w:val="24"/>
              </w:rPr>
              <w:t>Definition</w:t>
            </w:r>
          </w:p>
        </w:tc>
      </w:tr>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6F22" w:rsidRPr="003150DE" w:rsidRDefault="00080552" w:rsidP="00D62A60">
            <w:pPr>
              <w:spacing w:before="0" w:after="0" w:line="336" w:lineRule="atLeast"/>
              <w:rPr>
                <w:color w:val="333333"/>
                <w:sz w:val="24"/>
                <w:szCs w:val="24"/>
              </w:rPr>
            </w:pPr>
            <w:hyperlink r:id="rId302" w:anchor="v3-ActReason-CT" w:history="1">
              <w:r w:rsidR="00146F22" w:rsidRPr="003150DE">
                <w:rPr>
                  <w:color w:val="428BCA"/>
                  <w:sz w:val="24"/>
                  <w:szCs w:val="24"/>
                </w:rPr>
                <w:t>CT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continuing therapy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Indicates that the decision to substitute or to not substitute was driven by a desire to maintain consistency with a pre-existing therapy. I.e. The performer provided the same item/service as had been previously provided rather than providing exactly what was ordered, or rather than substituting with a lower-cost equivalent.</w:t>
            </w:r>
          </w:p>
        </w:tc>
      </w:tr>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6F22" w:rsidRPr="003150DE" w:rsidRDefault="00080552" w:rsidP="00D62A60">
            <w:pPr>
              <w:spacing w:before="0" w:after="0" w:line="336" w:lineRule="atLeast"/>
              <w:rPr>
                <w:color w:val="333333"/>
                <w:sz w:val="24"/>
                <w:szCs w:val="24"/>
              </w:rPr>
            </w:pPr>
            <w:hyperlink r:id="rId303" w:anchor="v3-ActReason-FP" w:history="1">
              <w:r w:rsidR="00146F22" w:rsidRPr="003150DE">
                <w:rPr>
                  <w:color w:val="428BCA"/>
                  <w:sz w:val="24"/>
                  <w:szCs w:val="24"/>
                </w:rPr>
                <w:t>FP</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formulary policy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Indicates that the decision to substitute or to not substitute was driven by a policy expressed within the formulary.</w:t>
            </w:r>
          </w:p>
        </w:tc>
      </w:tr>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6F22" w:rsidRPr="003150DE" w:rsidRDefault="00080552" w:rsidP="00D62A60">
            <w:pPr>
              <w:spacing w:before="0" w:after="0" w:line="336" w:lineRule="atLeast"/>
              <w:rPr>
                <w:color w:val="333333"/>
                <w:sz w:val="24"/>
                <w:szCs w:val="24"/>
              </w:rPr>
            </w:pPr>
            <w:hyperlink r:id="rId304" w:anchor="v3-ActReason-OS" w:history="1">
              <w:r w:rsidR="00146F22" w:rsidRPr="003150DE">
                <w:rPr>
                  <w:color w:val="428BCA"/>
                  <w:sz w:val="24"/>
                  <w:szCs w:val="24"/>
                </w:rPr>
                <w:t>OS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out of stock</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In the case of 'substitution', indicates that the substitution occurred because the ordered item was not in stock. In the case of 'no substitution', indicates that a cheaper equivalent was not substituted because it was not in stock.</w:t>
            </w:r>
          </w:p>
        </w:tc>
      </w:tr>
      <w:tr w:rsidR="00146F22" w:rsidRPr="003150DE" w:rsidTr="00146F2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6F22" w:rsidRPr="003150DE" w:rsidRDefault="00080552" w:rsidP="00D62A60">
            <w:pPr>
              <w:spacing w:before="0" w:after="0" w:line="336" w:lineRule="atLeast"/>
              <w:rPr>
                <w:color w:val="333333"/>
                <w:sz w:val="24"/>
                <w:szCs w:val="24"/>
              </w:rPr>
            </w:pPr>
            <w:hyperlink r:id="rId305" w:anchor="v3-ActReason-RR" w:history="1">
              <w:r w:rsidR="00146F22" w:rsidRPr="003150DE">
                <w:rPr>
                  <w:color w:val="428BCA"/>
                  <w:sz w:val="24"/>
                  <w:szCs w:val="24"/>
                </w:rPr>
                <w:t>RR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regulatory requirement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6F22" w:rsidRPr="003150DE" w:rsidRDefault="00146F22" w:rsidP="00D62A60">
            <w:pPr>
              <w:spacing w:before="0" w:after="0" w:line="336" w:lineRule="atLeast"/>
              <w:rPr>
                <w:color w:val="333333"/>
                <w:sz w:val="24"/>
                <w:szCs w:val="24"/>
              </w:rPr>
            </w:pPr>
            <w:r w:rsidRPr="003150DE">
              <w:rPr>
                <w:color w:val="333333"/>
                <w:sz w:val="24"/>
                <w:szCs w:val="24"/>
              </w:rPr>
              <w:t>Indicates that the decision to substitute or to not substitute was driven by a jurisdictional regulatory requirement mandating or prohibiting substitution.</w:t>
            </w:r>
          </w:p>
        </w:tc>
      </w:tr>
    </w:tbl>
    <w:p w:rsidR="00146F22" w:rsidRPr="003150DE" w:rsidRDefault="001475D7" w:rsidP="00D62A60">
      <w:pPr>
        <w:rPr>
          <w:b/>
          <w:color w:val="333333"/>
          <w:sz w:val="24"/>
          <w:szCs w:val="24"/>
          <w:shd w:val="clear" w:color="auto" w:fill="FFFFFF"/>
        </w:rPr>
      </w:pPr>
      <w:r w:rsidRPr="003150DE">
        <w:rPr>
          <w:b/>
          <w:color w:val="333333"/>
          <w:sz w:val="24"/>
          <w:szCs w:val="24"/>
          <w:shd w:val="clear" w:color="auto" w:fill="FFFFFF"/>
        </w:rPr>
        <w:t>2.2</w:t>
      </w:r>
      <w:r w:rsidR="00DA564E" w:rsidRPr="003150DE">
        <w:rPr>
          <w:b/>
          <w:color w:val="333333"/>
          <w:sz w:val="24"/>
          <w:szCs w:val="24"/>
          <w:shd w:val="clear" w:color="auto" w:fill="FFFFFF"/>
        </w:rPr>
        <w:t>4</w:t>
      </w:r>
      <w:r w:rsidRPr="003150DE">
        <w:rPr>
          <w:b/>
          <w:color w:val="333333"/>
          <w:sz w:val="24"/>
          <w:szCs w:val="24"/>
          <w:shd w:val="clear" w:color="auto" w:fill="FFFFFF"/>
        </w:rPr>
        <w:t>. Tập giá trị bundle-type</w:t>
      </w:r>
    </w:p>
    <w:p w:rsidR="001475D7" w:rsidRPr="003150DE" w:rsidRDefault="001475D7" w:rsidP="001475D7">
      <w:pPr>
        <w:spacing w:after="150" w:line="336" w:lineRule="atLeast"/>
        <w:rPr>
          <w:color w:val="333333"/>
          <w:sz w:val="24"/>
          <w:szCs w:val="24"/>
        </w:rPr>
      </w:pPr>
      <w:r w:rsidRPr="003150DE">
        <w:rPr>
          <w:color w:val="333333"/>
          <w:sz w:val="24"/>
          <w:szCs w:val="24"/>
          <w:shd w:val="clear" w:color="auto" w:fill="FFFFFF"/>
        </w:rPr>
        <w:t xml:space="preserve">- URL: </w:t>
      </w:r>
      <w:r w:rsidRPr="003150DE">
        <w:rPr>
          <w:color w:val="005C00"/>
          <w:sz w:val="24"/>
          <w:szCs w:val="24"/>
          <w:shd w:val="clear" w:color="auto" w:fill="F9F2F4"/>
        </w:rPr>
        <w:t>http://hl7.org/fhir/ValueSet/bundle-type</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rStyle w:val="HTMLCode"/>
                <w:rFonts w:ascii="Times New Roman" w:hAnsi="Times New Roman" w:cs="Times New Roman"/>
                <w:color w:val="005C00"/>
                <w:sz w:val="24"/>
                <w:szCs w:val="24"/>
                <w:shd w:val="clear" w:color="auto" w:fill="F9F2F4"/>
              </w:rPr>
              <w:t>http://hl7.org/fhir/ValueSet/bundle-type</w:t>
            </w:r>
          </w:p>
        </w:tc>
      </w:tr>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4.5.0</w:t>
            </w:r>
          </w:p>
        </w:tc>
      </w:tr>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BundleType</w:t>
            </w:r>
          </w:p>
        </w:tc>
      </w:tr>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BundleType</w:t>
            </w:r>
          </w:p>
        </w:tc>
      </w:tr>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pStyle w:val="NormalWeb"/>
              <w:spacing w:before="0" w:beforeAutospacing="0" w:after="0" w:afterAutospacing="0" w:line="336" w:lineRule="atLeast"/>
              <w:rPr>
                <w:color w:val="333333"/>
              </w:rPr>
            </w:pPr>
            <w:r w:rsidRPr="003150DE">
              <w:rPr>
                <w:color w:val="333333"/>
              </w:rPr>
              <w:t>Indicates the purpose of a bundle - how it is intended to be used.</w:t>
            </w:r>
          </w:p>
        </w:tc>
      </w:tr>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080552" w:rsidP="001475D7">
            <w:pPr>
              <w:spacing w:before="0" w:after="0" w:line="336" w:lineRule="atLeast"/>
              <w:rPr>
                <w:color w:val="333333"/>
                <w:sz w:val="24"/>
                <w:szCs w:val="24"/>
              </w:rPr>
            </w:pPr>
            <w:hyperlink r:id="rId306" w:history="1">
              <w:r w:rsidR="001475D7" w:rsidRPr="003150DE">
                <w:rPr>
                  <w:rStyle w:val="Hyperlink"/>
                  <w:color w:val="428BCA"/>
                  <w:sz w:val="24"/>
                  <w:szCs w:val="24"/>
                </w:rPr>
                <w:t>FHIR Infrastructure </w:t>
              </w:r>
              <w:r w:rsidR="001475D7" w:rsidRPr="003150DE">
                <w:rPr>
                  <w:noProof/>
                  <w:color w:val="428BCA"/>
                  <w:sz w:val="24"/>
                  <w:szCs w:val="24"/>
                </w:rPr>
                <w:drawing>
                  <wp:inline distT="0" distB="0" distL="0" distR="0" wp14:anchorId="43E83497" wp14:editId="3E366B5C">
                    <wp:extent cx="93980" cy="93980"/>
                    <wp:effectExtent l="0" t="0" r="1270" b="1270"/>
                    <wp:docPr id="197" name="Picture 197" descr="H:\Standards\HL7 FHIR\fhir-4.5.0\fhir-spec-r4.5.0\site\external.png">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tandards\HL7 FHIR\fhir-4.5.0\fhir-spec-r4.5.0\site\external.png">
                              <a:hlinkClick r:id="rId30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1475D7" w:rsidRPr="003150DE">
              <w:rPr>
                <w:color w:val="333333"/>
                <w:sz w:val="24"/>
                <w:szCs w:val="24"/>
              </w:rPr>
              <w:t> Work Group</w:t>
            </w:r>
          </w:p>
        </w:tc>
      </w:tr>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2.16.840.1.113883.4.642.3.620 (for OID based terminology systems)</w:t>
            </w:r>
          </w:p>
        </w:tc>
      </w:tr>
    </w:tbl>
    <w:p w:rsidR="001475D7" w:rsidRPr="003150DE" w:rsidRDefault="001475D7" w:rsidP="00D62A60">
      <w:pPr>
        <w:rPr>
          <w:color w:val="333333"/>
          <w:sz w:val="24"/>
          <w:szCs w:val="24"/>
          <w:shd w:val="clear" w:color="auto" w:fill="FFFFFF"/>
        </w:rPr>
      </w:pPr>
      <w:r w:rsidRPr="003150DE">
        <w:rPr>
          <w:color w:val="333333"/>
          <w:sz w:val="24"/>
          <w:szCs w:val="24"/>
          <w:shd w:val="clear" w:color="auto" w:fill="FFFFFF"/>
        </w:rPr>
        <w:t xml:space="preserve">- System: </w:t>
      </w:r>
      <w:hyperlink r:id="rId307" w:history="1">
        <w:r w:rsidRPr="003150DE">
          <w:rPr>
            <w:rStyle w:val="HTMLCode"/>
            <w:rFonts w:ascii="Times New Roman" w:hAnsi="Times New Roman" w:cs="Times New Roman"/>
            <w:color w:val="005C00"/>
            <w:sz w:val="24"/>
            <w:szCs w:val="24"/>
            <w:shd w:val="clear" w:color="auto" w:fill="F9F2F4"/>
          </w:rPr>
          <w:t>http://hl7.org/fhir/bundle-type</w:t>
        </w:r>
      </w:hyperlink>
    </w:p>
    <w:p w:rsidR="001475D7" w:rsidRPr="003150DE" w:rsidRDefault="001475D7" w:rsidP="00D62A60">
      <w:pPr>
        <w:rPr>
          <w:color w:val="333333"/>
          <w:sz w:val="24"/>
          <w:szCs w:val="24"/>
          <w:shd w:val="clear" w:color="auto" w:fill="FFFFFF"/>
        </w:rPr>
      </w:pPr>
      <w:r w:rsidRPr="003150DE">
        <w:rPr>
          <w:color w:val="333333"/>
          <w:sz w:val="24"/>
          <w:szCs w:val="24"/>
          <w:shd w:val="clear" w:color="auto" w:fill="FFFFFF"/>
        </w:rPr>
        <w:t>- Tập giá trị gồm 10 khái niệm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450"/>
        <w:gridCol w:w="1597"/>
        <w:gridCol w:w="5114"/>
      </w:tblGrid>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b/>
                <w:bCs/>
                <w:color w:val="333333"/>
                <w:sz w:val="24"/>
                <w:szCs w:val="24"/>
              </w:rPr>
              <w:t>Definition</w:t>
            </w:r>
          </w:p>
        </w:tc>
      </w:tr>
      <w:bookmarkStart w:id="145" w:name="http---hl7.org-fhir-bundle-type-document"/>
      <w:bookmarkEnd w:id="145"/>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"file:///H:\\Standards\\HL7%20FHIR\\fhir-4.5.0\\fhir-spec-r4.5.0\\site\\codesystem-bundle-type.html" \l "bundle-type-document" </w:instrText>
            </w:r>
            <w:r w:rsidRPr="003150DE">
              <w:rPr>
                <w:color w:val="333333"/>
                <w:sz w:val="24"/>
                <w:szCs w:val="24"/>
              </w:rPr>
              <w:fldChar w:fldCharType="separate"/>
            </w:r>
            <w:r w:rsidRPr="003150DE">
              <w:rPr>
                <w:rStyle w:val="Hyperlink"/>
                <w:color w:val="428BCA"/>
                <w:sz w:val="24"/>
                <w:szCs w:val="24"/>
              </w:rPr>
              <w:t>document</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Document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The bundle is a document. The first resource is a Composition.</w:t>
            </w:r>
          </w:p>
        </w:tc>
      </w:tr>
      <w:bookmarkStart w:id="146" w:name="http---hl7.org-fhir-bundle-type-message"/>
      <w:bookmarkEnd w:id="146"/>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"file:///H:\\Standards\\HL7%20FHIR\\fhir-4.5.0\\fhir-spec-r4.5.0\\site\\codesystem-bundle-type.html" \l "bundle-type-message" </w:instrText>
            </w:r>
            <w:r w:rsidRPr="003150DE">
              <w:rPr>
                <w:color w:val="333333"/>
                <w:sz w:val="24"/>
                <w:szCs w:val="24"/>
              </w:rPr>
              <w:fldChar w:fldCharType="separate"/>
            </w:r>
            <w:r w:rsidRPr="003150DE">
              <w:rPr>
                <w:rStyle w:val="Hyperlink"/>
                <w:color w:val="428BCA"/>
                <w:sz w:val="24"/>
                <w:szCs w:val="24"/>
              </w:rPr>
              <w:t>message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Message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The bundle is a message. The first resource is a MessageHeader.</w:t>
            </w:r>
          </w:p>
        </w:tc>
      </w:tr>
      <w:bookmarkStart w:id="147" w:name="http---hl7.org-fhir-bundle-type-transact" w:colFirst="0" w:colLast="0"/>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"file:///H:\\Standards\\HL7%20FHIR\\fhir-4.5.0\\fhir-spec-r4.5.0\\site\\codesystem-bundle-type.html" \l "bundle-type-transaction" </w:instrText>
            </w:r>
            <w:r w:rsidRPr="003150DE">
              <w:rPr>
                <w:color w:val="333333"/>
                <w:sz w:val="24"/>
                <w:szCs w:val="24"/>
              </w:rPr>
              <w:fldChar w:fldCharType="separate"/>
            </w:r>
            <w:r w:rsidRPr="003150DE">
              <w:rPr>
                <w:rStyle w:val="Hyperlink"/>
                <w:color w:val="428BCA"/>
                <w:sz w:val="24"/>
                <w:szCs w:val="24"/>
              </w:rPr>
              <w:t>transaction</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Transaction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The bundle is a transaction - intended to be processed by a server as an atomic commit.</w:t>
            </w:r>
          </w:p>
        </w:tc>
      </w:tr>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080552" w:rsidP="001475D7">
            <w:pPr>
              <w:spacing w:before="0" w:after="0" w:line="336" w:lineRule="atLeast"/>
              <w:rPr>
                <w:color w:val="333333"/>
                <w:sz w:val="24"/>
                <w:szCs w:val="24"/>
              </w:rPr>
            </w:pPr>
            <w:hyperlink r:id="rId308" w:anchor="bundle-type-transaction-response" w:history="1">
              <w:r w:rsidR="001475D7" w:rsidRPr="003150DE">
                <w:rPr>
                  <w:rStyle w:val="Hyperlink"/>
                  <w:color w:val="428BCA"/>
                  <w:sz w:val="24"/>
                  <w:szCs w:val="24"/>
                </w:rPr>
                <w:t>transaction-response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Transaction Response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The bundle is a transaction response. Because the response is a transaction response, the transaction has succeeded, and all responses are error free.</w:t>
            </w:r>
          </w:p>
        </w:tc>
      </w:tr>
      <w:bookmarkStart w:id="148" w:name="http---hl7.org-fhir-bundle-type-batch"/>
      <w:bookmarkEnd w:id="147"/>
      <w:bookmarkEnd w:id="148"/>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"file:///H:\\Standards\\HL7%20FHIR\\fhir-4.5.0\\fhir-spec-r4.5.0\\site\\codesystem-bundle-type.html" \l "bundle-type-batch" </w:instrText>
            </w:r>
            <w:r w:rsidRPr="003150DE">
              <w:rPr>
                <w:color w:val="333333"/>
                <w:sz w:val="24"/>
                <w:szCs w:val="24"/>
              </w:rPr>
              <w:fldChar w:fldCharType="separate"/>
            </w:r>
            <w:r w:rsidRPr="003150DE">
              <w:rPr>
                <w:rStyle w:val="Hyperlink"/>
                <w:color w:val="428BCA"/>
                <w:sz w:val="24"/>
                <w:szCs w:val="24"/>
              </w:rPr>
              <w:t>batch</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Batch</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The bundle is a set of actions - intended to be processed by a server as a group of independent actions.</w:t>
            </w:r>
          </w:p>
        </w:tc>
      </w:tr>
      <w:bookmarkStart w:id="149" w:name="http---hl7.org-fhir-bundle-type-batch-re"/>
      <w:bookmarkEnd w:id="149"/>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"file:///H:\\Standards\\HL7%20FHIR\\fhir-4.5.0\\fhir-spec-r4.5.0\\site\\codesystem-bundle-type.html" \l "bundle-type-batch-response" </w:instrText>
            </w:r>
            <w:r w:rsidRPr="003150DE">
              <w:rPr>
                <w:color w:val="333333"/>
                <w:sz w:val="24"/>
                <w:szCs w:val="24"/>
              </w:rPr>
              <w:fldChar w:fldCharType="separate"/>
            </w:r>
            <w:r w:rsidRPr="003150DE">
              <w:rPr>
                <w:rStyle w:val="Hyperlink"/>
                <w:color w:val="428BCA"/>
                <w:sz w:val="24"/>
                <w:szCs w:val="24"/>
              </w:rPr>
              <w:t>batch-response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Batch Response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The bundle is a batch response. Note that as a batch, some responses may indicate failure and others success.</w:t>
            </w:r>
          </w:p>
        </w:tc>
      </w:tr>
      <w:bookmarkStart w:id="150" w:name="http---hl7.org-fhir-bundle-type-history"/>
      <w:bookmarkEnd w:id="150"/>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"file:///H:\\Standards\\HL7%20FHIR\\fhir-4.5.0\\fhir-spec-r4.5.0\\site\\codesystem-bundle-type.html" \l "bundle-type-history" </w:instrText>
            </w:r>
            <w:r w:rsidRPr="003150DE">
              <w:rPr>
                <w:color w:val="333333"/>
                <w:sz w:val="24"/>
                <w:szCs w:val="24"/>
              </w:rPr>
              <w:fldChar w:fldCharType="separate"/>
            </w:r>
            <w:r w:rsidRPr="003150DE">
              <w:rPr>
                <w:rStyle w:val="Hyperlink"/>
                <w:color w:val="428BCA"/>
                <w:sz w:val="24"/>
                <w:szCs w:val="24"/>
              </w:rPr>
              <w:t>history</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History List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The bundle is a list of resources from a history interaction on a server.</w:t>
            </w:r>
          </w:p>
        </w:tc>
      </w:tr>
      <w:bookmarkStart w:id="151" w:name="http---hl7.org-fhir-bundle-type-searchse"/>
      <w:bookmarkEnd w:id="151"/>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"file:///H:\\Standards\\HL7%20FHIR\\fhir-4.5.0\\fhir-spec-r4.5.0\\site\\codesystem-bundle-type.html" \l "bundle-type-searchset" </w:instrText>
            </w:r>
            <w:r w:rsidRPr="003150DE">
              <w:rPr>
                <w:color w:val="333333"/>
                <w:sz w:val="24"/>
                <w:szCs w:val="24"/>
              </w:rPr>
              <w:fldChar w:fldCharType="separate"/>
            </w:r>
            <w:r w:rsidRPr="003150DE">
              <w:rPr>
                <w:rStyle w:val="Hyperlink"/>
                <w:color w:val="428BCA"/>
                <w:sz w:val="24"/>
                <w:szCs w:val="24"/>
              </w:rPr>
              <w:t>searchset</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Search Results</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The bundle is a list of resources returned as a result of a search/query interaction, operation, or message.</w:t>
            </w:r>
          </w:p>
        </w:tc>
      </w:tr>
      <w:bookmarkStart w:id="152" w:name="http---hl7.org-fhir-bundle-type-collecti"/>
      <w:bookmarkEnd w:id="152"/>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"file:///H:\\Standards\\HL7%20FHIR\\fhir-4.5.0\\fhir-spec-r4.5.0\\site\\codesystem-bundle-type.html" \l "bundle-type-collection" </w:instrText>
            </w:r>
            <w:r w:rsidRPr="003150DE">
              <w:rPr>
                <w:color w:val="333333"/>
                <w:sz w:val="24"/>
                <w:szCs w:val="24"/>
              </w:rPr>
              <w:fldChar w:fldCharType="separate"/>
            </w:r>
            <w:r w:rsidRPr="003150DE">
              <w:rPr>
                <w:rStyle w:val="Hyperlink"/>
                <w:color w:val="428BCA"/>
                <w:sz w:val="24"/>
                <w:szCs w:val="24"/>
              </w:rPr>
              <w:t>collection</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Collection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The bundle is a set of resources collected into a single package for ease of distribution that imposes no processing obligations or behavioral rules beyond persistence.</w:t>
            </w:r>
          </w:p>
        </w:tc>
      </w:tr>
      <w:bookmarkStart w:id="153" w:name="http---hl7.org-fhir-bundle-type-subscrip"/>
      <w:bookmarkEnd w:id="153"/>
      <w:tr w:rsidR="001475D7" w:rsidRPr="003150DE" w:rsidTr="001475D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"file:///H:\\Standards\\HL7%20FHIR\\fhir-4.5.0\\fhir-spec-r4.5.0\\site\\codesystem-bundle-type.html" \l "bundle-type-subscription-notification" </w:instrText>
            </w:r>
            <w:r w:rsidRPr="003150DE">
              <w:rPr>
                <w:color w:val="333333"/>
                <w:sz w:val="24"/>
                <w:szCs w:val="24"/>
              </w:rPr>
              <w:fldChar w:fldCharType="separate"/>
            </w:r>
            <w:r w:rsidRPr="003150DE">
              <w:rPr>
                <w:rStyle w:val="Hyperlink"/>
                <w:color w:val="428BCA"/>
                <w:sz w:val="24"/>
                <w:szCs w:val="24"/>
              </w:rPr>
              <w:t>subscription-notification</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Subscription Notification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475D7" w:rsidRPr="003150DE" w:rsidRDefault="001475D7" w:rsidP="001475D7">
            <w:pPr>
              <w:spacing w:before="0" w:after="0" w:line="336" w:lineRule="atLeast"/>
              <w:rPr>
                <w:color w:val="333333"/>
                <w:sz w:val="24"/>
                <w:szCs w:val="24"/>
              </w:rPr>
            </w:pPr>
            <w:r w:rsidRPr="003150DE">
              <w:rPr>
                <w:color w:val="333333"/>
                <w:sz w:val="24"/>
                <w:szCs w:val="24"/>
              </w:rPr>
              <w:t>The bundle has been generated by a Subscription to communicate information to a client.</w:t>
            </w:r>
          </w:p>
        </w:tc>
      </w:tr>
    </w:tbl>
    <w:p w:rsidR="001475D7" w:rsidRPr="003150DE" w:rsidRDefault="00AC07E0" w:rsidP="00D62A60">
      <w:pPr>
        <w:rPr>
          <w:b/>
          <w:color w:val="333333"/>
          <w:sz w:val="24"/>
          <w:szCs w:val="24"/>
          <w:shd w:val="clear" w:color="auto" w:fill="FFFFFF"/>
        </w:rPr>
      </w:pPr>
      <w:r w:rsidRPr="003150DE">
        <w:rPr>
          <w:b/>
          <w:color w:val="333333"/>
          <w:sz w:val="24"/>
          <w:szCs w:val="24"/>
          <w:shd w:val="clear" w:color="auto" w:fill="FFFFFF"/>
        </w:rPr>
        <w:t>2.2</w:t>
      </w:r>
      <w:r w:rsidR="00DA564E" w:rsidRPr="003150DE">
        <w:rPr>
          <w:b/>
          <w:color w:val="333333"/>
          <w:sz w:val="24"/>
          <w:szCs w:val="24"/>
          <w:shd w:val="clear" w:color="auto" w:fill="FFFFFF"/>
        </w:rPr>
        <w:t>5</w:t>
      </w:r>
      <w:r w:rsidRPr="003150DE">
        <w:rPr>
          <w:b/>
          <w:color w:val="333333"/>
          <w:sz w:val="24"/>
          <w:szCs w:val="24"/>
          <w:shd w:val="clear" w:color="auto" w:fill="FFFFFF"/>
        </w:rPr>
        <w:t>. Tập giá trị “observation-code”</w:t>
      </w:r>
    </w:p>
    <w:p w:rsidR="00AC07E0" w:rsidRPr="003150DE" w:rsidRDefault="00AC07E0" w:rsidP="00AC07E0">
      <w:pPr>
        <w:spacing w:after="150" w:line="336" w:lineRule="atLeast"/>
        <w:rPr>
          <w:color w:val="333333"/>
          <w:sz w:val="24"/>
          <w:szCs w:val="24"/>
        </w:rPr>
      </w:pPr>
      <w:r w:rsidRPr="003150DE">
        <w:rPr>
          <w:color w:val="333333"/>
          <w:sz w:val="24"/>
          <w:szCs w:val="24"/>
          <w:shd w:val="clear" w:color="auto" w:fill="FFFFFF"/>
        </w:rPr>
        <w:t xml:space="preserve">- URL: </w:t>
      </w:r>
      <w:r w:rsidRPr="003150DE">
        <w:rPr>
          <w:color w:val="005C00"/>
          <w:sz w:val="24"/>
          <w:szCs w:val="24"/>
          <w:shd w:val="clear" w:color="auto" w:fill="F9F2F4"/>
        </w:rPr>
        <w:t>http://hl7.org/fhir/ValueSet/observation-status</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rStyle w:val="HTMLCode"/>
                <w:rFonts w:ascii="Times New Roman" w:hAnsi="Times New Roman" w:cs="Times New Roman"/>
                <w:color w:val="005C00"/>
                <w:sz w:val="24"/>
                <w:szCs w:val="24"/>
                <w:shd w:val="clear" w:color="auto" w:fill="F9F2F4"/>
              </w:rPr>
              <w:t>http://hl7.org/fhir/ValueSet/observation-status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4.5.0</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ObservationStatus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ObservationStatus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pStyle w:val="NormalWeb"/>
              <w:spacing w:before="0" w:beforeAutospacing="0" w:after="0" w:afterAutospacing="0" w:line="336" w:lineRule="atLeast"/>
              <w:rPr>
                <w:color w:val="333333"/>
              </w:rPr>
            </w:pPr>
            <w:r w:rsidRPr="003150DE">
              <w:rPr>
                <w:color w:val="333333"/>
              </w:rPr>
              <w:t>Codes providing the status of an observation.</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080552" w:rsidP="00AC07E0">
            <w:pPr>
              <w:spacing w:before="0" w:after="0" w:line="336" w:lineRule="atLeast"/>
              <w:rPr>
                <w:color w:val="333333"/>
                <w:sz w:val="24"/>
                <w:szCs w:val="24"/>
              </w:rPr>
            </w:pPr>
            <w:hyperlink r:id="rId309" w:history="1">
              <w:r w:rsidR="00AC07E0" w:rsidRPr="003150DE">
                <w:rPr>
                  <w:rStyle w:val="Hyperlink"/>
                  <w:color w:val="428BCA"/>
                  <w:sz w:val="24"/>
                  <w:szCs w:val="24"/>
                </w:rPr>
                <w:t>Orders and Observations </w:t>
              </w:r>
              <w:r w:rsidR="00AC07E0" w:rsidRPr="003150DE">
                <w:rPr>
                  <w:noProof/>
                  <w:color w:val="428BCA"/>
                  <w:sz w:val="24"/>
                  <w:szCs w:val="24"/>
                </w:rPr>
                <w:drawing>
                  <wp:inline distT="0" distB="0" distL="0" distR="0" wp14:anchorId="48C16E7B" wp14:editId="3FB83827">
                    <wp:extent cx="93980" cy="93980"/>
                    <wp:effectExtent l="0" t="0" r="1270" b="1270"/>
                    <wp:docPr id="198" name="Picture 198" descr="H:\Standards\HL7 FHIR\fhir-4.5.0\fhir-spec-r4.5.0\site\external.png">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tandards\HL7 FHIR\fhir-4.5.0\fhir-spec-r4.5.0\site\external.png">
                              <a:hlinkClick r:id="rId15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AC07E0" w:rsidRPr="003150DE">
              <w:rPr>
                <w:color w:val="333333"/>
                <w:sz w:val="24"/>
                <w:szCs w:val="24"/>
              </w:rPr>
              <w:t> Work Group</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2.16.840.1.113883.4.642.3.400 (for OID based terminology systems)</w:t>
            </w:r>
          </w:p>
        </w:tc>
      </w:tr>
    </w:tbl>
    <w:p w:rsidR="00AC07E0" w:rsidRPr="003150DE" w:rsidRDefault="00AC07E0" w:rsidP="00D62A60">
      <w:pPr>
        <w:rPr>
          <w:color w:val="333333"/>
          <w:sz w:val="24"/>
          <w:szCs w:val="24"/>
          <w:shd w:val="clear" w:color="auto" w:fill="FFFFFF"/>
        </w:rPr>
      </w:pPr>
      <w:r w:rsidRPr="003150DE">
        <w:rPr>
          <w:color w:val="333333"/>
          <w:sz w:val="24"/>
          <w:szCs w:val="24"/>
          <w:shd w:val="clear" w:color="auto" w:fill="FFFFFF"/>
        </w:rPr>
        <w:t>- Tập giá trị gồm 8 khái niệm</w:t>
      </w:r>
    </w:p>
    <w:p w:rsidR="00AC07E0" w:rsidRPr="003150DE" w:rsidRDefault="00AC07E0" w:rsidP="00D62A60">
      <w:pPr>
        <w:rPr>
          <w:sz w:val="24"/>
          <w:szCs w:val="24"/>
        </w:rPr>
      </w:pPr>
      <w:r w:rsidRPr="003150DE">
        <w:rPr>
          <w:color w:val="333333"/>
          <w:sz w:val="24"/>
          <w:szCs w:val="24"/>
          <w:shd w:val="clear" w:color="auto" w:fill="FFFFFF"/>
        </w:rPr>
        <w:t xml:space="preserve">- System: </w:t>
      </w:r>
      <w:hyperlink r:id="rId310" w:history="1">
        <w:r w:rsidRPr="003150DE">
          <w:rPr>
            <w:rStyle w:val="HTMLCode"/>
            <w:rFonts w:ascii="Times New Roman" w:hAnsi="Times New Roman" w:cs="Times New Roman"/>
            <w:color w:val="005C00"/>
            <w:sz w:val="24"/>
            <w:szCs w:val="24"/>
            <w:shd w:val="clear" w:color="auto" w:fill="F9F2F4"/>
          </w:rPr>
          <w:t>http://hl7.org/fhir/observation-status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609"/>
        <w:gridCol w:w="1271"/>
        <w:gridCol w:w="6281"/>
      </w:tblGrid>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b/>
                <w:bCs/>
                <w:color w:val="333333"/>
                <w:sz w:val="24"/>
                <w:szCs w:val="24"/>
              </w:rPr>
              <w:t>Definition</w:t>
            </w:r>
          </w:p>
        </w:tc>
      </w:tr>
      <w:bookmarkStart w:id="154" w:name="http---hl7.org-fhir-observation-status-r"/>
      <w:bookmarkEnd w:id="154"/>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"file:///H:\\Standards\\HL7%20FHIR\\fhir-4.5.0\\fhir-spec-r4.5.0\\site\\codesystem-observation-status.html" \l "observation-status-registered" </w:instrText>
            </w:r>
            <w:r w:rsidRPr="003150DE">
              <w:rPr>
                <w:color w:val="333333"/>
                <w:sz w:val="24"/>
                <w:szCs w:val="24"/>
              </w:rPr>
              <w:fldChar w:fldCharType="separate"/>
            </w:r>
            <w:r w:rsidRPr="003150DE">
              <w:rPr>
                <w:rStyle w:val="Hyperlink"/>
                <w:color w:val="428BCA"/>
                <w:sz w:val="24"/>
                <w:szCs w:val="24"/>
              </w:rPr>
              <w:t>registered</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Registered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The existence of the observation is registered, but there is no result yet available.</w:t>
            </w:r>
          </w:p>
        </w:tc>
      </w:tr>
      <w:bookmarkStart w:id="155" w:name="http---hl7.org-fhir-observation-status-p"/>
      <w:bookmarkEnd w:id="155"/>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"file:///H:\\Standards\\HL7%20FHIR\\fhir-4.5.0\\fhir-spec-r4.5.0\\site\\codesystem-observation-status.html" \l "observation-status-preliminary" </w:instrText>
            </w:r>
            <w:r w:rsidRPr="003150DE">
              <w:rPr>
                <w:color w:val="333333"/>
                <w:sz w:val="24"/>
                <w:szCs w:val="24"/>
              </w:rPr>
              <w:fldChar w:fldCharType="separate"/>
            </w:r>
            <w:r w:rsidRPr="003150DE">
              <w:rPr>
                <w:rStyle w:val="Hyperlink"/>
                <w:color w:val="428BCA"/>
                <w:sz w:val="24"/>
                <w:szCs w:val="24"/>
              </w:rPr>
              <w:t>preliminary</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Preliminary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This is an initial or interim observation: data may be incomplete or unverified.</w:t>
            </w:r>
          </w:p>
        </w:tc>
      </w:tr>
      <w:bookmarkStart w:id="156" w:name="http---hl7.org-fhir-observation-status-f"/>
      <w:bookmarkEnd w:id="156"/>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"file:///H:\\Standards\\HL7%20FHIR\\fhir-4.5.0\\fhir-spec-r4.5.0\\site\\codesystem-observation-status.html" \l "observation-status-final" </w:instrText>
            </w:r>
            <w:r w:rsidRPr="003150DE">
              <w:rPr>
                <w:color w:val="333333"/>
                <w:sz w:val="24"/>
                <w:szCs w:val="24"/>
              </w:rPr>
              <w:fldChar w:fldCharType="separate"/>
            </w:r>
            <w:r w:rsidRPr="003150DE">
              <w:rPr>
                <w:rStyle w:val="Hyperlink"/>
                <w:color w:val="428BCA"/>
                <w:sz w:val="24"/>
                <w:szCs w:val="24"/>
              </w:rPr>
              <w:t>final</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Final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The observation is complete and there are no further actions needed. Additional information such "released", "signed", etc would be represented using [Provenance](provenance.html) which provides not only the act but also the actors and dates and other related data. These act states would be associated with an observation status of `preliminary` until they are all completed and then a status of `final` would be applied.</w:t>
            </w:r>
          </w:p>
        </w:tc>
      </w:tr>
      <w:bookmarkStart w:id="157" w:name="http---hl7.org-fhir-observation-status-a"/>
      <w:bookmarkEnd w:id="157"/>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"file:///H:\\Standards\\HL7%20FHIR\\fhir-4.5.0\\fhir-spec-r4.5.0\\site\\codesystem-observation-status.html" \l "observation-status-amended" </w:instrText>
            </w:r>
            <w:r w:rsidRPr="003150DE">
              <w:rPr>
                <w:color w:val="333333"/>
                <w:sz w:val="24"/>
                <w:szCs w:val="24"/>
              </w:rPr>
              <w:fldChar w:fldCharType="separate"/>
            </w:r>
            <w:r w:rsidRPr="003150DE">
              <w:rPr>
                <w:rStyle w:val="Hyperlink"/>
                <w:color w:val="428BCA"/>
                <w:sz w:val="24"/>
                <w:szCs w:val="24"/>
              </w:rPr>
              <w:t>amended</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Amended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Subsequent to being Final, the observation has been modified subsequent. This includes updates/new information and corrections.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bookmarkStart w:id="158" w:name="http---hl7.org-fhir-observation-status-c" w:colFirst="0" w:colLast="0"/>
            <w:r w:rsidRPr="003150DE">
              <w:rPr>
                <w:color w:val="333333"/>
                <w:sz w:val="24"/>
                <w:szCs w:val="24"/>
              </w:rPr>
              <w:t>  </w:t>
            </w:r>
            <w:hyperlink r:id="rId311" w:anchor="observation-status-corrected" w:history="1">
              <w:r w:rsidRPr="003150DE">
                <w:rPr>
                  <w:rStyle w:val="Hyperlink"/>
                  <w:color w:val="428BCA"/>
                  <w:sz w:val="24"/>
                  <w:szCs w:val="24"/>
                </w:rPr>
                <w:t>corrected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Corrected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Subsequent to being Final, the observation has been modified to correct an error in the test result.</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080552" w:rsidP="00AC07E0">
            <w:pPr>
              <w:spacing w:before="0" w:after="0" w:line="336" w:lineRule="atLeast"/>
              <w:rPr>
                <w:color w:val="333333"/>
                <w:sz w:val="24"/>
                <w:szCs w:val="24"/>
              </w:rPr>
            </w:pPr>
            <w:hyperlink r:id="rId312" w:anchor="observation-status-cancelled" w:history="1">
              <w:r w:rsidR="00AC07E0" w:rsidRPr="003150DE">
                <w:rPr>
                  <w:rStyle w:val="Hyperlink"/>
                  <w:color w:val="428BCA"/>
                  <w:sz w:val="24"/>
                  <w:szCs w:val="24"/>
                </w:rPr>
                <w:t>cancelled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Cancelled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The observation is unavailable because the measurement was not started or not completed (also sometimes called "aborted").</w:t>
            </w:r>
          </w:p>
        </w:tc>
      </w:tr>
      <w:bookmarkStart w:id="159" w:name="http---hl7.org-fhir-observation-status-e"/>
      <w:bookmarkEnd w:id="158"/>
      <w:bookmarkEnd w:id="159"/>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"file:///H:\\Standards\\HL7%20FHIR\\fhir-4.5.0\\fhir-spec-r4.5.0\\site\\codesystem-observation-status.html" \l "observation-status-entered-in-error" </w:instrText>
            </w:r>
            <w:r w:rsidRPr="003150DE">
              <w:rPr>
                <w:color w:val="333333"/>
                <w:sz w:val="24"/>
                <w:szCs w:val="24"/>
              </w:rPr>
              <w:fldChar w:fldCharType="separate"/>
            </w:r>
            <w:r w:rsidRPr="003150DE">
              <w:rPr>
                <w:rStyle w:val="Hyperlink"/>
                <w:color w:val="428BCA"/>
                <w:sz w:val="24"/>
                <w:szCs w:val="24"/>
              </w:rPr>
              <w:t>entered-in-error</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Entered in Error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The observation has been withdrawn following previous final release. This electronic record should never have existed, though it is possible that real-world decisions were based on it. (If real-world activity has occurred, the status should be "cancelled" rather than "entered-in-error".).</w:t>
            </w:r>
          </w:p>
        </w:tc>
      </w:tr>
      <w:bookmarkStart w:id="160" w:name="http---hl7.org-fhir-observation-status-u"/>
      <w:bookmarkEnd w:id="160"/>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"file:///H:\\Standards\\HL7%20FHIR\\fhir-4.5.0\\fhir-spec-r4.5.0\\site\\codesystem-observation-status.html" \l "observation-status-unknown" </w:instrText>
            </w:r>
            <w:r w:rsidRPr="003150DE">
              <w:rPr>
                <w:color w:val="333333"/>
                <w:sz w:val="24"/>
                <w:szCs w:val="24"/>
              </w:rPr>
              <w:fldChar w:fldCharType="separate"/>
            </w:r>
            <w:r w:rsidRPr="003150DE">
              <w:rPr>
                <w:rStyle w:val="Hyperlink"/>
                <w:color w:val="428BCA"/>
                <w:sz w:val="24"/>
                <w:szCs w:val="24"/>
              </w:rPr>
              <w:t>unknown</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Unknown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The authoring/source system does not know which of the status values currently applies for this observation. Note: This concept is not to be used for "other" - one of the listed statuses is presumed to apply, but the authoring/source system does not know which.</w:t>
            </w:r>
          </w:p>
        </w:tc>
      </w:tr>
    </w:tbl>
    <w:p w:rsidR="00AC07E0" w:rsidRPr="003150DE" w:rsidRDefault="00AC07E0" w:rsidP="00D62A60">
      <w:pPr>
        <w:rPr>
          <w:b/>
          <w:color w:val="333333"/>
          <w:sz w:val="24"/>
          <w:szCs w:val="24"/>
          <w:shd w:val="clear" w:color="auto" w:fill="FFFFFF"/>
        </w:rPr>
      </w:pPr>
      <w:r w:rsidRPr="003150DE">
        <w:rPr>
          <w:b/>
          <w:color w:val="333333"/>
          <w:sz w:val="24"/>
          <w:szCs w:val="24"/>
          <w:shd w:val="clear" w:color="auto" w:fill="FFFFFF"/>
        </w:rPr>
        <w:t>2.2</w:t>
      </w:r>
      <w:r w:rsidR="00DA564E" w:rsidRPr="003150DE">
        <w:rPr>
          <w:b/>
          <w:color w:val="333333"/>
          <w:sz w:val="24"/>
          <w:szCs w:val="24"/>
          <w:shd w:val="clear" w:color="auto" w:fill="FFFFFF"/>
        </w:rPr>
        <w:t>6</w:t>
      </w:r>
      <w:r w:rsidRPr="003150DE">
        <w:rPr>
          <w:b/>
          <w:color w:val="333333"/>
          <w:sz w:val="24"/>
          <w:szCs w:val="24"/>
          <w:shd w:val="clear" w:color="auto" w:fill="FFFFFF"/>
        </w:rPr>
        <w:t>. Tập giá trị “observation-codes”</w:t>
      </w:r>
    </w:p>
    <w:p w:rsidR="00AC07E0" w:rsidRPr="003150DE" w:rsidRDefault="00AC07E0" w:rsidP="00D62A60">
      <w:pPr>
        <w:rPr>
          <w:color w:val="005C00"/>
          <w:sz w:val="24"/>
          <w:szCs w:val="24"/>
          <w:shd w:val="clear" w:color="auto" w:fill="F9F2F4"/>
        </w:rPr>
      </w:pPr>
      <w:r w:rsidRPr="003150DE">
        <w:rPr>
          <w:color w:val="333333"/>
          <w:sz w:val="24"/>
          <w:szCs w:val="24"/>
          <w:shd w:val="clear" w:color="auto" w:fill="FFFFFF"/>
        </w:rPr>
        <w:t xml:space="preserve">- URL: </w:t>
      </w:r>
      <w:hyperlink r:id="rId313" w:history="1">
        <w:r w:rsidRPr="003150DE">
          <w:rPr>
            <w:rStyle w:val="Hyperlink"/>
            <w:sz w:val="24"/>
            <w:szCs w:val="24"/>
            <w:shd w:val="clear" w:color="auto" w:fill="F9F2F4"/>
          </w:rPr>
          <w:t>http://hl7.org/fhir/ValueSet/observation-codes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20"/>
        <w:gridCol w:w="7841"/>
      </w:tblGrid>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rStyle w:val="HTMLCode"/>
                <w:rFonts w:ascii="Times New Roman" w:hAnsi="Times New Roman" w:cs="Times New Roman"/>
                <w:color w:val="005C00"/>
                <w:sz w:val="24"/>
                <w:szCs w:val="24"/>
                <w:shd w:val="clear" w:color="auto" w:fill="F9F2F4"/>
              </w:rPr>
              <w:t>http://hl7.org/fhir/ValueSet/observation-codes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4.5.0</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LOINCCodes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LOINC Codes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pStyle w:val="NormalWeb"/>
              <w:spacing w:before="0" w:beforeAutospacing="0" w:after="0" w:afterAutospacing="0" w:line="336" w:lineRule="atLeast"/>
              <w:rPr>
                <w:color w:val="333333"/>
              </w:rPr>
            </w:pPr>
            <w:r w:rsidRPr="003150DE">
              <w:rPr>
                <w:color w:val="333333"/>
              </w:rPr>
              <w:t>This value set includes all LOINC codes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080552" w:rsidP="00AC07E0">
            <w:pPr>
              <w:spacing w:before="0" w:after="0" w:line="336" w:lineRule="atLeast"/>
              <w:rPr>
                <w:color w:val="333333"/>
                <w:sz w:val="24"/>
                <w:szCs w:val="24"/>
              </w:rPr>
            </w:pPr>
            <w:hyperlink r:id="rId314" w:history="1">
              <w:r w:rsidR="00AC07E0" w:rsidRPr="003150DE">
                <w:rPr>
                  <w:rStyle w:val="Hyperlink"/>
                  <w:color w:val="428BCA"/>
                  <w:sz w:val="24"/>
                  <w:szCs w:val="24"/>
                </w:rPr>
                <w:t>FHIR Infrastructure </w:t>
              </w:r>
              <w:r w:rsidR="00AC07E0" w:rsidRPr="003150DE">
                <w:rPr>
                  <w:noProof/>
                  <w:color w:val="428BCA"/>
                  <w:sz w:val="24"/>
                  <w:szCs w:val="24"/>
                </w:rPr>
                <w:drawing>
                  <wp:inline distT="0" distB="0" distL="0" distR="0" wp14:anchorId="194F1759" wp14:editId="0A3F6962">
                    <wp:extent cx="93980" cy="93980"/>
                    <wp:effectExtent l="0" t="0" r="1270" b="1270"/>
                    <wp:docPr id="199" name="Picture 199" descr="H:\Standards\HL7 FHIR\fhir-4.5.0\fhir-spec-r4.5.0\site\external.png">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tandards\HL7 FHIR\fhir-4.5.0\fhir-spec-r4.5.0\site\external.png">
                              <a:hlinkClick r:id="rId30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AC07E0" w:rsidRPr="003150DE">
              <w:rPr>
                <w:color w:val="333333"/>
                <w:sz w:val="24"/>
                <w:szCs w:val="24"/>
              </w:rPr>
              <w:t> Work Group</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2.16.840.1.113883.4.642.3.396 (for OID based terminology systems)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pStyle w:val="NormalWeb"/>
              <w:spacing w:before="0" w:beforeAutospacing="0" w:after="0" w:afterAutospacing="0" w:line="336" w:lineRule="atLeast"/>
              <w:rPr>
                <w:color w:val="333333"/>
              </w:rPr>
            </w:pPr>
            <w:r w:rsidRPr="003150DE">
              <w:rPr>
                <w:color w:val="333333"/>
              </w:rPr>
              <w:t>This content from LOINC® is copyright © 1995 Regenstrief Institute, Inc. and the LOINC Committee, and available at no cost under the license at http://loinc.org/terms-of-use.</w:t>
            </w:r>
          </w:p>
        </w:tc>
      </w:tr>
    </w:tbl>
    <w:p w:rsidR="00AC07E0" w:rsidRPr="003150DE" w:rsidRDefault="00AC07E0" w:rsidP="00D62A60">
      <w:pPr>
        <w:rPr>
          <w:color w:val="333333"/>
          <w:sz w:val="24"/>
          <w:szCs w:val="24"/>
          <w:shd w:val="clear" w:color="auto" w:fill="FFFFFF"/>
        </w:rPr>
      </w:pPr>
      <w:r w:rsidRPr="003150DE">
        <w:rPr>
          <w:color w:val="333333"/>
          <w:sz w:val="24"/>
          <w:szCs w:val="24"/>
          <w:shd w:val="clear" w:color="auto" w:fill="FFFFFF"/>
        </w:rPr>
        <w:t>- Tập giá trị gồm +1,000 khái niệm</w:t>
      </w:r>
    </w:p>
    <w:p w:rsidR="00AC07E0" w:rsidRPr="003150DE" w:rsidRDefault="00AC07E0" w:rsidP="00D62A60">
      <w:pPr>
        <w:rPr>
          <w:color w:val="005C00"/>
          <w:sz w:val="24"/>
          <w:szCs w:val="24"/>
          <w:shd w:val="clear" w:color="auto" w:fill="F9F2F4"/>
        </w:rPr>
      </w:pPr>
      <w:r w:rsidRPr="003150DE">
        <w:rPr>
          <w:color w:val="333333"/>
          <w:sz w:val="24"/>
          <w:szCs w:val="24"/>
          <w:shd w:val="clear" w:color="auto" w:fill="FFFFFF"/>
        </w:rPr>
        <w:t xml:space="preserve">- System: </w:t>
      </w:r>
      <w:hyperlink r:id="rId315" w:history="1">
        <w:r w:rsidRPr="003150DE">
          <w:rPr>
            <w:rStyle w:val="Hyperlink"/>
            <w:sz w:val="24"/>
            <w:szCs w:val="24"/>
            <w:shd w:val="clear" w:color="auto" w:fill="F9F2F4"/>
          </w:rPr>
          <w:t>http://loinc.org</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00"/>
        <w:gridCol w:w="7053"/>
      </w:tblGrid>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b/>
                <w:bCs/>
                <w:color w:val="333333"/>
                <w:sz w:val="24"/>
                <w:szCs w:val="24"/>
              </w:rPr>
              <w:t>Code</w:t>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b/>
                <w:bCs/>
                <w:color w:val="333333"/>
                <w:sz w:val="24"/>
                <w:szCs w:val="24"/>
              </w:rPr>
              <w:t>Display</w:t>
            </w:r>
          </w:p>
        </w:tc>
      </w:tr>
      <w:bookmarkStart w:id="161" w:name="http---loinc.org-1-8"/>
      <w:bookmarkEnd w:id="161"/>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"http://details.loinc.org/LOINC/1-8.html" </w:instrText>
            </w:r>
            <w:r w:rsidRPr="003150DE">
              <w:rPr>
                <w:color w:val="333333"/>
                <w:sz w:val="24"/>
                <w:szCs w:val="24"/>
              </w:rPr>
              <w:fldChar w:fldCharType="separate"/>
            </w:r>
            <w:r w:rsidRPr="003150DE">
              <w:rPr>
                <w:rStyle w:val="Hyperlink"/>
                <w:color w:val="428BCA"/>
                <w:sz w:val="24"/>
                <w:szCs w:val="24"/>
              </w:rPr>
              <w:t>1-8 </w:t>
            </w:r>
            <w:r w:rsidRPr="003150DE">
              <w:rPr>
                <w:noProof/>
                <w:color w:val="428BCA"/>
                <w:sz w:val="24"/>
                <w:szCs w:val="24"/>
              </w:rPr>
              <w:drawing>
                <wp:inline distT="0" distB="0" distL="0" distR="0" wp14:anchorId="3DBA82FC" wp14:editId="373FC1BC">
                  <wp:extent cx="93980" cy="93980"/>
                  <wp:effectExtent l="0" t="0" r="1270" b="1270"/>
                  <wp:docPr id="217" name="Picture 217" descr="H:\Standards\HL7 FHIR\fhir-4.5.0\fhir-spec-r4.5.0\site\external.png">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Standards\HL7 FHIR\fhir-4.5.0\fhir-spec-r4.5.0\site\external.png">
                            <a:hlinkClick r:id="rId31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Acyclovir [Susceptibility]</w:t>
            </w:r>
          </w:p>
        </w:tc>
      </w:tr>
      <w:bookmarkStart w:id="162" w:name="http---loinc.org-10-9"/>
      <w:bookmarkEnd w:id="162"/>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"http://details.loinc.org/LOINC/10-9.html" </w:instrText>
            </w:r>
            <w:r w:rsidRPr="003150DE">
              <w:rPr>
                <w:color w:val="333333"/>
                <w:sz w:val="24"/>
                <w:szCs w:val="24"/>
              </w:rPr>
              <w:fldChar w:fldCharType="separate"/>
            </w:r>
            <w:r w:rsidRPr="003150DE">
              <w:rPr>
                <w:rStyle w:val="Hyperlink"/>
                <w:color w:val="428BCA"/>
                <w:sz w:val="24"/>
                <w:szCs w:val="24"/>
              </w:rPr>
              <w:t>10-9 </w:t>
            </w:r>
            <w:r w:rsidRPr="003150DE">
              <w:rPr>
                <w:noProof/>
                <w:color w:val="428BCA"/>
                <w:sz w:val="24"/>
                <w:szCs w:val="24"/>
              </w:rPr>
              <w:drawing>
                <wp:inline distT="0" distB="0" distL="0" distR="0" wp14:anchorId="23F80804" wp14:editId="7D583633">
                  <wp:extent cx="93980" cy="93980"/>
                  <wp:effectExtent l="0" t="0" r="1270" b="1270"/>
                  <wp:docPr id="216" name="Picture 216" descr="H:\Standards\HL7 FHIR\fhir-4.5.0\fhir-spec-r4.5.0\site\external.png">
                    <a:hlinkClick xmlns:a="http://schemas.openxmlformats.org/drawingml/2006/main" r:id="rId3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Standards\HL7 FHIR\fhir-4.5.0\fhir-spec-r4.5.0\site\external.png">
                            <a:hlinkClick r:id="rId31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Amdinocillin [Susceptibility] by Serum bactericidal titer</w:t>
            </w:r>
          </w:p>
        </w:tc>
      </w:tr>
      <w:bookmarkStart w:id="163" w:name="http---loinc.org-100-8"/>
      <w:bookmarkEnd w:id="163"/>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"http://details.loinc.org/LOINC/100-8.html" </w:instrText>
            </w:r>
            <w:r w:rsidRPr="003150DE">
              <w:rPr>
                <w:color w:val="333333"/>
                <w:sz w:val="24"/>
                <w:szCs w:val="24"/>
              </w:rPr>
              <w:fldChar w:fldCharType="separate"/>
            </w:r>
            <w:r w:rsidRPr="003150DE">
              <w:rPr>
                <w:rStyle w:val="Hyperlink"/>
                <w:color w:val="428BCA"/>
                <w:sz w:val="24"/>
                <w:szCs w:val="24"/>
              </w:rPr>
              <w:t>100-8 </w:t>
            </w:r>
            <w:r w:rsidRPr="003150DE">
              <w:rPr>
                <w:noProof/>
                <w:color w:val="428BCA"/>
                <w:sz w:val="24"/>
                <w:szCs w:val="24"/>
              </w:rPr>
              <w:drawing>
                <wp:inline distT="0" distB="0" distL="0" distR="0" wp14:anchorId="3C243DEF" wp14:editId="5568D9F5">
                  <wp:extent cx="93980" cy="93980"/>
                  <wp:effectExtent l="0" t="0" r="1270" b="1270"/>
                  <wp:docPr id="215" name="Picture 215" descr="H:\Standards\HL7 FHIR\fhir-4.5.0\fhir-spec-r4.5.0\site\external.png">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Standards\HL7 FHIR\fhir-4.5.0\fhir-spec-r4.5.0\site\external.png">
                            <a:hlinkClick r:id="rId31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Cefoperazone [Susceptibility] by Minimum inhibitory concentration (MIC)</w:t>
            </w:r>
          </w:p>
        </w:tc>
      </w:tr>
      <w:bookmarkStart w:id="164" w:name="http---loinc.org-1000-9"/>
      <w:bookmarkEnd w:id="164"/>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"http://details.loinc.org/LOINC/1000-9.html" </w:instrText>
            </w:r>
            <w:r w:rsidRPr="003150DE">
              <w:rPr>
                <w:color w:val="333333"/>
                <w:sz w:val="24"/>
                <w:szCs w:val="24"/>
              </w:rPr>
              <w:fldChar w:fldCharType="separate"/>
            </w:r>
            <w:r w:rsidRPr="003150DE">
              <w:rPr>
                <w:rStyle w:val="Hyperlink"/>
                <w:color w:val="428BCA"/>
                <w:sz w:val="24"/>
                <w:szCs w:val="24"/>
              </w:rPr>
              <w:t>1000-9 </w:t>
            </w:r>
            <w:r w:rsidRPr="003150DE">
              <w:rPr>
                <w:noProof/>
                <w:color w:val="428BCA"/>
                <w:sz w:val="24"/>
                <w:szCs w:val="24"/>
              </w:rPr>
              <w:drawing>
                <wp:inline distT="0" distB="0" distL="0" distR="0" wp14:anchorId="327E6791" wp14:editId="3657FE2B">
                  <wp:extent cx="93980" cy="93980"/>
                  <wp:effectExtent l="0" t="0" r="1270" b="1270"/>
                  <wp:docPr id="214" name="Picture 214" descr="H:\Standards\HL7 FHIR\fhir-4.5.0\fhir-spec-r4.5.0\site\external.png">
                    <a:hlinkClick xmlns:a="http://schemas.openxmlformats.org/drawingml/2006/main" r:id="rId3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Standards\HL7 FHIR\fhir-4.5.0\fhir-spec-r4.5.0\site\external.png">
                            <a:hlinkClick r:id="rId31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DBG Ab [Presence] in Serum or Plasma from Blood product unit</w:t>
            </w:r>
          </w:p>
        </w:tc>
      </w:tr>
      <w:bookmarkStart w:id="165" w:name="http---loinc.org-10000-8"/>
      <w:bookmarkEnd w:id="165"/>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"http://details.loinc.org/LOINC/10000-8.html" </w:instrText>
            </w:r>
            <w:r w:rsidRPr="003150DE">
              <w:rPr>
                <w:color w:val="333333"/>
                <w:sz w:val="24"/>
                <w:szCs w:val="24"/>
              </w:rPr>
              <w:fldChar w:fldCharType="separate"/>
            </w:r>
            <w:r w:rsidRPr="003150DE">
              <w:rPr>
                <w:rStyle w:val="Hyperlink"/>
                <w:color w:val="428BCA"/>
                <w:sz w:val="24"/>
                <w:szCs w:val="24"/>
              </w:rPr>
              <w:t>10000-8 </w:t>
            </w:r>
            <w:r w:rsidRPr="003150DE">
              <w:rPr>
                <w:noProof/>
                <w:color w:val="428BCA"/>
                <w:sz w:val="24"/>
                <w:szCs w:val="24"/>
              </w:rPr>
              <w:drawing>
                <wp:inline distT="0" distB="0" distL="0" distR="0" wp14:anchorId="68BE7EF3" wp14:editId="6F192D7B">
                  <wp:extent cx="93980" cy="93980"/>
                  <wp:effectExtent l="0" t="0" r="1270" b="1270"/>
                  <wp:docPr id="213" name="Picture 213" descr="H:\Standards\HL7 FHIR\fhir-4.5.0\fhir-spec-r4.5.0\site\external.png">
                    <a:hlinkClick xmlns:a="http://schemas.openxmlformats.org/drawingml/2006/main" r:id="rId3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Standards\HL7 FHIR\fhir-4.5.0\fhir-spec-r4.5.0\site\external.png">
                            <a:hlinkClick r:id="rId32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duration in lead AVR</w:t>
            </w:r>
          </w:p>
        </w:tc>
      </w:tr>
      <w:bookmarkStart w:id="166" w:name="http---loinc.org-10001-6"/>
      <w:bookmarkEnd w:id="166"/>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"http://details.loinc.org/LOINC/10001-6.html" </w:instrText>
            </w:r>
            <w:r w:rsidRPr="003150DE">
              <w:rPr>
                <w:color w:val="333333"/>
                <w:sz w:val="24"/>
                <w:szCs w:val="24"/>
              </w:rPr>
              <w:fldChar w:fldCharType="separate"/>
            </w:r>
            <w:r w:rsidRPr="003150DE">
              <w:rPr>
                <w:rStyle w:val="Hyperlink"/>
                <w:color w:val="428BCA"/>
                <w:sz w:val="24"/>
                <w:szCs w:val="24"/>
              </w:rPr>
              <w:t>10001-6 </w:t>
            </w:r>
            <w:r w:rsidRPr="003150DE">
              <w:rPr>
                <w:noProof/>
                <w:color w:val="428BCA"/>
                <w:sz w:val="24"/>
                <w:szCs w:val="24"/>
              </w:rPr>
              <w:drawing>
                <wp:inline distT="0" distB="0" distL="0" distR="0" wp14:anchorId="33F2B588" wp14:editId="012AE0FA">
                  <wp:extent cx="93980" cy="93980"/>
                  <wp:effectExtent l="0" t="0" r="1270" b="1270"/>
                  <wp:docPr id="212" name="Picture 212" descr="H:\Standards\HL7 FHIR\fhir-4.5.0\fhir-spec-r4.5.0\site\external.png">
                    <a:hlinkClick xmlns:a="http://schemas.openxmlformats.org/drawingml/2006/main" r:id="rId3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Standards\HL7 FHIR\fhir-4.5.0\fhir-spec-r4.5.0\site\external.png">
                            <a:hlinkClick r:id="rId32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duration in lead I</w:t>
            </w:r>
          </w:p>
        </w:tc>
      </w:tr>
      <w:bookmarkStart w:id="167" w:name="http---loinc.org-10002-4"/>
      <w:bookmarkEnd w:id="167"/>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"http://details.loinc.org/LOINC/10002-4.html" </w:instrText>
            </w:r>
            <w:r w:rsidRPr="003150DE">
              <w:rPr>
                <w:color w:val="333333"/>
                <w:sz w:val="24"/>
                <w:szCs w:val="24"/>
              </w:rPr>
              <w:fldChar w:fldCharType="separate"/>
            </w:r>
            <w:r w:rsidRPr="003150DE">
              <w:rPr>
                <w:rStyle w:val="Hyperlink"/>
                <w:color w:val="428BCA"/>
                <w:sz w:val="24"/>
                <w:szCs w:val="24"/>
              </w:rPr>
              <w:t>10002-4 </w:t>
            </w:r>
            <w:r w:rsidRPr="003150DE">
              <w:rPr>
                <w:noProof/>
                <w:color w:val="428BCA"/>
                <w:sz w:val="24"/>
                <w:szCs w:val="24"/>
              </w:rPr>
              <w:drawing>
                <wp:inline distT="0" distB="0" distL="0" distR="0" wp14:anchorId="65057DA2" wp14:editId="1EB18D24">
                  <wp:extent cx="93980" cy="93980"/>
                  <wp:effectExtent l="0" t="0" r="1270" b="1270"/>
                  <wp:docPr id="211" name="Picture 211" descr="H:\Standards\HL7 FHIR\fhir-4.5.0\fhir-spec-r4.5.0\site\external.png">
                    <a:hlinkClick xmlns:a="http://schemas.openxmlformats.org/drawingml/2006/main" r:id="rId3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Standards\HL7 FHIR\fhir-4.5.0\fhir-spec-r4.5.0\site\external.png">
                            <a:hlinkClick r:id="rId32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duration in lead II</w:t>
            </w:r>
          </w:p>
        </w:tc>
      </w:tr>
      <w:bookmarkStart w:id="168" w:name="http---loinc.org-10003-2"/>
      <w:bookmarkEnd w:id="168"/>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"http://details.loinc.org/LOINC/10003-2.html" </w:instrText>
            </w:r>
            <w:r w:rsidRPr="003150DE">
              <w:rPr>
                <w:color w:val="333333"/>
                <w:sz w:val="24"/>
                <w:szCs w:val="24"/>
              </w:rPr>
              <w:fldChar w:fldCharType="separate"/>
            </w:r>
            <w:r w:rsidRPr="003150DE">
              <w:rPr>
                <w:rStyle w:val="Hyperlink"/>
                <w:color w:val="428BCA"/>
                <w:sz w:val="24"/>
                <w:szCs w:val="24"/>
              </w:rPr>
              <w:t>10003-2 </w:t>
            </w:r>
            <w:r w:rsidRPr="003150DE">
              <w:rPr>
                <w:noProof/>
                <w:color w:val="428BCA"/>
                <w:sz w:val="24"/>
                <w:szCs w:val="24"/>
              </w:rPr>
              <w:drawing>
                <wp:inline distT="0" distB="0" distL="0" distR="0" wp14:anchorId="1C80627D" wp14:editId="044F2909">
                  <wp:extent cx="93980" cy="93980"/>
                  <wp:effectExtent l="0" t="0" r="1270" b="1270"/>
                  <wp:docPr id="210" name="Picture 210" descr="H:\Standards\HL7 FHIR\fhir-4.5.0\fhir-spec-r4.5.0\site\external.png">
                    <a:hlinkClick xmlns:a="http://schemas.openxmlformats.org/drawingml/2006/main" r:id="rId3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Standards\HL7 FHIR\fhir-4.5.0\fhir-spec-r4.5.0\site\external.png">
                            <a:hlinkClick r:id="rId32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duration in lead III</w:t>
            </w:r>
          </w:p>
        </w:tc>
      </w:tr>
      <w:bookmarkStart w:id="169" w:name="http---loinc.org-10004-0"/>
      <w:bookmarkEnd w:id="169"/>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"http://details.loinc.org/LOINC/10004-0.html" </w:instrText>
            </w:r>
            <w:r w:rsidRPr="003150DE">
              <w:rPr>
                <w:color w:val="333333"/>
                <w:sz w:val="24"/>
                <w:szCs w:val="24"/>
              </w:rPr>
              <w:fldChar w:fldCharType="separate"/>
            </w:r>
            <w:r w:rsidRPr="003150DE">
              <w:rPr>
                <w:rStyle w:val="Hyperlink"/>
                <w:color w:val="428BCA"/>
                <w:sz w:val="24"/>
                <w:szCs w:val="24"/>
              </w:rPr>
              <w:t>10004-0 </w:t>
            </w:r>
            <w:r w:rsidRPr="003150DE">
              <w:rPr>
                <w:noProof/>
                <w:color w:val="428BCA"/>
                <w:sz w:val="24"/>
                <w:szCs w:val="24"/>
              </w:rPr>
              <w:drawing>
                <wp:inline distT="0" distB="0" distL="0" distR="0" wp14:anchorId="6BE5E6A7" wp14:editId="6DCE9132">
                  <wp:extent cx="93980" cy="93980"/>
                  <wp:effectExtent l="0" t="0" r="1270" b="1270"/>
                  <wp:docPr id="209" name="Picture 209" descr="H:\Standards\HL7 FHIR\fhir-4.5.0\fhir-spec-r4.5.0\site\external.png">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Standards\HL7 FHIR\fhir-4.5.0\fhir-spec-r4.5.0\site\external.png">
                            <a:hlinkClick r:id="rId32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duration in lead V1</w:t>
            </w:r>
          </w:p>
        </w:tc>
      </w:tr>
      <w:bookmarkStart w:id="170" w:name="http---loinc.org-10005-7"/>
      <w:bookmarkEnd w:id="170"/>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"http://details.loinc.org/LOINC/10005-7.html" </w:instrText>
            </w:r>
            <w:r w:rsidRPr="003150DE">
              <w:rPr>
                <w:color w:val="333333"/>
                <w:sz w:val="24"/>
                <w:szCs w:val="24"/>
              </w:rPr>
              <w:fldChar w:fldCharType="separate"/>
            </w:r>
            <w:r w:rsidRPr="003150DE">
              <w:rPr>
                <w:rStyle w:val="Hyperlink"/>
                <w:color w:val="428BCA"/>
                <w:sz w:val="24"/>
                <w:szCs w:val="24"/>
              </w:rPr>
              <w:t>10005-7 </w:t>
            </w:r>
            <w:r w:rsidRPr="003150DE">
              <w:rPr>
                <w:noProof/>
                <w:color w:val="428BCA"/>
                <w:sz w:val="24"/>
                <w:szCs w:val="24"/>
              </w:rPr>
              <w:drawing>
                <wp:inline distT="0" distB="0" distL="0" distR="0" wp14:anchorId="28A5272C" wp14:editId="62DC8E23">
                  <wp:extent cx="93980" cy="93980"/>
                  <wp:effectExtent l="0" t="0" r="1270" b="1270"/>
                  <wp:docPr id="208" name="Picture 208" descr="H:\Standards\HL7 FHIR\fhir-4.5.0\fhir-spec-r4.5.0\site\external.png">
                    <a:hlinkClick xmlns:a="http://schemas.openxmlformats.org/drawingml/2006/main" r:id="rId3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Standards\HL7 FHIR\fhir-4.5.0\fhir-spec-r4.5.0\site\external.png">
                            <a:hlinkClick r:id="rId3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duration in lead V2</w:t>
            </w:r>
          </w:p>
        </w:tc>
      </w:tr>
      <w:bookmarkStart w:id="171" w:name="http---loinc.org-10006-5"/>
      <w:bookmarkEnd w:id="171"/>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"http://details.loinc.org/LOINC/10006-5.html" </w:instrText>
            </w:r>
            <w:r w:rsidRPr="003150DE">
              <w:rPr>
                <w:color w:val="333333"/>
                <w:sz w:val="24"/>
                <w:szCs w:val="24"/>
              </w:rPr>
              <w:fldChar w:fldCharType="separate"/>
            </w:r>
            <w:r w:rsidRPr="003150DE">
              <w:rPr>
                <w:rStyle w:val="Hyperlink"/>
                <w:color w:val="428BCA"/>
                <w:sz w:val="24"/>
                <w:szCs w:val="24"/>
              </w:rPr>
              <w:t>10006-5 </w:t>
            </w:r>
            <w:r w:rsidRPr="003150DE">
              <w:rPr>
                <w:noProof/>
                <w:color w:val="428BCA"/>
                <w:sz w:val="24"/>
                <w:szCs w:val="24"/>
              </w:rPr>
              <w:drawing>
                <wp:inline distT="0" distB="0" distL="0" distR="0" wp14:anchorId="4245B5AC" wp14:editId="075762FA">
                  <wp:extent cx="93980" cy="93980"/>
                  <wp:effectExtent l="0" t="0" r="1270" b="1270"/>
                  <wp:docPr id="207" name="Picture 207" descr="H:\Standards\HL7 FHIR\fhir-4.5.0\fhir-spec-r4.5.0\site\external.png">
                    <a:hlinkClick xmlns:a="http://schemas.openxmlformats.org/drawingml/2006/main" r:id="rId3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Standards\HL7 FHIR\fhir-4.5.0\fhir-spec-r4.5.0\site\external.png">
                            <a:hlinkClick r:id="rId32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duration in lead V3</w:t>
            </w:r>
          </w:p>
        </w:tc>
      </w:tr>
      <w:bookmarkStart w:id="172" w:name="http---loinc.org-10007-3"/>
      <w:bookmarkEnd w:id="172"/>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"http://details.loinc.org/LOINC/10007-3.html" </w:instrText>
            </w:r>
            <w:r w:rsidRPr="003150DE">
              <w:rPr>
                <w:color w:val="333333"/>
                <w:sz w:val="24"/>
                <w:szCs w:val="24"/>
              </w:rPr>
              <w:fldChar w:fldCharType="separate"/>
            </w:r>
            <w:r w:rsidRPr="003150DE">
              <w:rPr>
                <w:rStyle w:val="Hyperlink"/>
                <w:color w:val="428BCA"/>
                <w:sz w:val="24"/>
                <w:szCs w:val="24"/>
              </w:rPr>
              <w:t>10007-3 </w:t>
            </w:r>
            <w:r w:rsidRPr="003150DE">
              <w:rPr>
                <w:noProof/>
                <w:color w:val="428BCA"/>
                <w:sz w:val="24"/>
                <w:szCs w:val="24"/>
              </w:rPr>
              <w:drawing>
                <wp:inline distT="0" distB="0" distL="0" distR="0" wp14:anchorId="3E7CBBFB" wp14:editId="524457A3">
                  <wp:extent cx="93980" cy="93980"/>
                  <wp:effectExtent l="0" t="0" r="1270" b="1270"/>
                  <wp:docPr id="206" name="Picture 206" descr="H:\Standards\HL7 FHIR\fhir-4.5.0\fhir-spec-r4.5.0\site\external.png">
                    <a:hlinkClick xmlns:a="http://schemas.openxmlformats.org/drawingml/2006/main" r:id="rId3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Standards\HL7 FHIR\fhir-4.5.0\fhir-spec-r4.5.0\site\external.png">
                            <a:hlinkClick r:id="rId32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duration in lead V4</w:t>
            </w:r>
          </w:p>
        </w:tc>
      </w:tr>
      <w:bookmarkStart w:id="173" w:name="http---loinc.org-10008-1"/>
      <w:bookmarkEnd w:id="173"/>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"http://details.loinc.org/LOINC/10008-1.html" </w:instrText>
            </w:r>
            <w:r w:rsidRPr="003150DE">
              <w:rPr>
                <w:color w:val="333333"/>
                <w:sz w:val="24"/>
                <w:szCs w:val="24"/>
              </w:rPr>
              <w:fldChar w:fldCharType="separate"/>
            </w:r>
            <w:r w:rsidRPr="003150DE">
              <w:rPr>
                <w:rStyle w:val="Hyperlink"/>
                <w:color w:val="428BCA"/>
                <w:sz w:val="24"/>
                <w:szCs w:val="24"/>
              </w:rPr>
              <w:t>10008-1 </w:t>
            </w:r>
            <w:r w:rsidRPr="003150DE">
              <w:rPr>
                <w:noProof/>
                <w:color w:val="428BCA"/>
                <w:sz w:val="24"/>
                <w:szCs w:val="24"/>
              </w:rPr>
              <w:drawing>
                <wp:inline distT="0" distB="0" distL="0" distR="0" wp14:anchorId="22E2DEAF" wp14:editId="7485AA93">
                  <wp:extent cx="93980" cy="93980"/>
                  <wp:effectExtent l="0" t="0" r="1270" b="1270"/>
                  <wp:docPr id="205" name="Picture 205" descr="H:\Standards\HL7 FHIR\fhir-4.5.0\fhir-spec-r4.5.0\site\external.png">
                    <a:hlinkClick xmlns:a="http://schemas.openxmlformats.org/drawingml/2006/main" r:id="rId3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Standards\HL7 FHIR\fhir-4.5.0\fhir-spec-r4.5.0\site\external.png">
                            <a:hlinkClick r:id="rId32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duration in lead V5</w:t>
            </w:r>
          </w:p>
        </w:tc>
      </w:tr>
      <w:bookmarkStart w:id="174" w:name="http---loinc.org-10009-9"/>
      <w:bookmarkEnd w:id="174"/>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"http://details.loinc.org/LOINC/10009-9.html" </w:instrText>
            </w:r>
            <w:r w:rsidRPr="003150DE">
              <w:rPr>
                <w:color w:val="333333"/>
                <w:sz w:val="24"/>
                <w:szCs w:val="24"/>
              </w:rPr>
              <w:fldChar w:fldCharType="separate"/>
            </w:r>
            <w:r w:rsidRPr="003150DE">
              <w:rPr>
                <w:rStyle w:val="Hyperlink"/>
                <w:color w:val="428BCA"/>
                <w:sz w:val="24"/>
                <w:szCs w:val="24"/>
              </w:rPr>
              <w:t>10009-9 </w:t>
            </w:r>
            <w:r w:rsidRPr="003150DE">
              <w:rPr>
                <w:noProof/>
                <w:color w:val="428BCA"/>
                <w:sz w:val="24"/>
                <w:szCs w:val="24"/>
              </w:rPr>
              <w:drawing>
                <wp:inline distT="0" distB="0" distL="0" distR="0" wp14:anchorId="46EDC2C9" wp14:editId="2A567CC0">
                  <wp:extent cx="93980" cy="93980"/>
                  <wp:effectExtent l="0" t="0" r="1270" b="1270"/>
                  <wp:docPr id="204" name="Picture 204" descr="H:\Standards\HL7 FHIR\fhir-4.5.0\fhir-spec-r4.5.0\site\external.png">
                    <a:hlinkClick xmlns:a="http://schemas.openxmlformats.org/drawingml/2006/main" r:id="rId3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Standards\HL7 FHIR\fhir-4.5.0\fhir-spec-r4.5.0\site\external.png">
                            <a:hlinkClick r:id="rId32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duration in lead V6</w:t>
            </w:r>
          </w:p>
        </w:tc>
      </w:tr>
      <w:bookmarkStart w:id="175" w:name="http---loinc.org-1001-7"/>
      <w:bookmarkEnd w:id="175"/>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"http://details.loinc.org/LOINC/1001-7.html" </w:instrText>
            </w:r>
            <w:r w:rsidRPr="003150DE">
              <w:rPr>
                <w:color w:val="333333"/>
                <w:sz w:val="24"/>
                <w:szCs w:val="24"/>
              </w:rPr>
              <w:fldChar w:fldCharType="separate"/>
            </w:r>
            <w:r w:rsidRPr="003150DE">
              <w:rPr>
                <w:rStyle w:val="Hyperlink"/>
                <w:color w:val="428BCA"/>
                <w:sz w:val="24"/>
                <w:szCs w:val="24"/>
              </w:rPr>
              <w:t>1001-7 </w:t>
            </w:r>
            <w:r w:rsidRPr="003150DE">
              <w:rPr>
                <w:noProof/>
                <w:color w:val="428BCA"/>
                <w:sz w:val="24"/>
                <w:szCs w:val="24"/>
              </w:rPr>
              <w:drawing>
                <wp:inline distT="0" distB="0" distL="0" distR="0" wp14:anchorId="52FCA286" wp14:editId="40F3C12D">
                  <wp:extent cx="93980" cy="93980"/>
                  <wp:effectExtent l="0" t="0" r="1270" b="1270"/>
                  <wp:docPr id="203" name="Picture 203" descr="H:\Standards\HL7 FHIR\fhir-4.5.0\fhir-spec-r4.5.0\site\external.png">
                    <a:hlinkClick xmlns:a="http://schemas.openxmlformats.org/drawingml/2006/main" r:id="rId3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Standards\HL7 FHIR\fhir-4.5.0\fhir-spec-r4.5.0\site\external.png">
                            <a:hlinkClick r:id="rId33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DBG Ab [Presence] in Serum or Plasma from Donor</w:t>
            </w:r>
          </w:p>
        </w:tc>
      </w:tr>
      <w:bookmarkStart w:id="176" w:name="http---loinc.org-10010-7"/>
      <w:bookmarkEnd w:id="176"/>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"http://details.loinc.org/LOINC/10010-7.html" </w:instrText>
            </w:r>
            <w:r w:rsidRPr="003150DE">
              <w:rPr>
                <w:color w:val="333333"/>
                <w:sz w:val="24"/>
                <w:szCs w:val="24"/>
              </w:rPr>
              <w:fldChar w:fldCharType="separate"/>
            </w:r>
            <w:r w:rsidRPr="003150DE">
              <w:rPr>
                <w:rStyle w:val="Hyperlink"/>
                <w:color w:val="428BCA"/>
                <w:sz w:val="24"/>
                <w:szCs w:val="24"/>
              </w:rPr>
              <w:t>10010-7 </w:t>
            </w:r>
            <w:r w:rsidRPr="003150DE">
              <w:rPr>
                <w:noProof/>
                <w:color w:val="428BCA"/>
                <w:sz w:val="24"/>
                <w:szCs w:val="24"/>
              </w:rPr>
              <w:drawing>
                <wp:inline distT="0" distB="0" distL="0" distR="0" wp14:anchorId="6246B4A9" wp14:editId="4D8DA504">
                  <wp:extent cx="93980" cy="93980"/>
                  <wp:effectExtent l="0" t="0" r="1270" b="1270"/>
                  <wp:docPr id="202" name="Picture 202" descr="H:\Standards\HL7 FHIR\fhir-4.5.0\fhir-spec-r4.5.0\site\external.png">
                    <a:hlinkClick xmlns:a="http://schemas.openxmlformats.org/drawingml/2006/main" r:id="rId3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Standards\HL7 FHIR\fhir-4.5.0\fhir-spec-r4.5.0\site\external.png">
                            <a:hlinkClick r:id="rId33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amplitude in lead AVF</w:t>
            </w:r>
          </w:p>
        </w:tc>
      </w:tr>
      <w:bookmarkStart w:id="177" w:name="http---loinc.org-10011-5"/>
      <w:bookmarkEnd w:id="177"/>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"http://details.loinc.org/LOINC/10011-5.html" </w:instrText>
            </w:r>
            <w:r w:rsidRPr="003150DE">
              <w:rPr>
                <w:color w:val="333333"/>
                <w:sz w:val="24"/>
                <w:szCs w:val="24"/>
              </w:rPr>
              <w:fldChar w:fldCharType="separate"/>
            </w:r>
            <w:r w:rsidRPr="003150DE">
              <w:rPr>
                <w:rStyle w:val="Hyperlink"/>
                <w:color w:val="428BCA"/>
                <w:sz w:val="24"/>
                <w:szCs w:val="24"/>
              </w:rPr>
              <w:t>10011-5 </w:t>
            </w:r>
            <w:r w:rsidRPr="003150DE">
              <w:rPr>
                <w:noProof/>
                <w:color w:val="428BCA"/>
                <w:sz w:val="24"/>
                <w:szCs w:val="24"/>
              </w:rPr>
              <w:drawing>
                <wp:inline distT="0" distB="0" distL="0" distR="0" wp14:anchorId="4E005A53" wp14:editId="7E96141D">
                  <wp:extent cx="93980" cy="93980"/>
                  <wp:effectExtent l="0" t="0" r="1270" b="1270"/>
                  <wp:docPr id="201" name="Picture 201" descr="H:\Standards\HL7 FHIR\fhir-4.5.0\fhir-spec-r4.5.0\site\external.png">
                    <a:hlinkClick xmlns:a="http://schemas.openxmlformats.org/drawingml/2006/main" r:id="rId3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Standards\HL7 FHIR\fhir-4.5.0\fhir-spec-r4.5.0\site\external.png">
                            <a:hlinkClick r:id="rId33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amplitude in lead AVL</w:t>
            </w:r>
          </w:p>
        </w:tc>
      </w:tr>
      <w:bookmarkStart w:id="178" w:name="http---loinc.org-10012-3"/>
      <w:bookmarkEnd w:id="178"/>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"http://details.loinc.org/LOINC/10012-3.html" </w:instrText>
            </w:r>
            <w:r w:rsidRPr="003150DE">
              <w:rPr>
                <w:color w:val="333333"/>
                <w:sz w:val="24"/>
                <w:szCs w:val="24"/>
              </w:rPr>
              <w:fldChar w:fldCharType="separate"/>
            </w:r>
            <w:r w:rsidRPr="003150DE">
              <w:rPr>
                <w:rStyle w:val="Hyperlink"/>
                <w:color w:val="428BCA"/>
                <w:sz w:val="24"/>
                <w:szCs w:val="24"/>
              </w:rPr>
              <w:t>10012-3 </w:t>
            </w:r>
            <w:r w:rsidRPr="003150DE">
              <w:rPr>
                <w:noProof/>
                <w:color w:val="428BCA"/>
                <w:sz w:val="24"/>
                <w:szCs w:val="24"/>
              </w:rPr>
              <w:drawing>
                <wp:inline distT="0" distB="0" distL="0" distR="0" wp14:anchorId="5E8EA74D" wp14:editId="21B51E19">
                  <wp:extent cx="93980" cy="93980"/>
                  <wp:effectExtent l="0" t="0" r="1270" b="1270"/>
                  <wp:docPr id="200" name="Picture 200" descr="H:\Standards\HL7 FHIR\fhir-4.5.0\fhir-spec-r4.5.0\site\external.png">
                    <a:hlinkClick xmlns:a="http://schemas.openxmlformats.org/drawingml/2006/main" r:id="rId3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Standards\HL7 FHIR\fhir-4.5.0\fhir-spec-r4.5.0\site\external.png">
                            <a:hlinkClick r:id="rId33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rsidP="00AC07E0">
            <w:pPr>
              <w:spacing w:before="0" w:after="0" w:line="320" w:lineRule="exact"/>
              <w:rPr>
                <w:color w:val="333333"/>
                <w:sz w:val="24"/>
                <w:szCs w:val="24"/>
              </w:rPr>
            </w:pPr>
            <w:r w:rsidRPr="003150DE">
              <w:rPr>
                <w:color w:val="333333"/>
                <w:sz w:val="24"/>
                <w:szCs w:val="24"/>
              </w:rPr>
              <w:t>R' wave amplitude in lead AVR</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AC07E0" w:rsidRPr="003150DE" w:rsidRDefault="00AC07E0" w:rsidP="00AC07E0">
            <w:pPr>
              <w:spacing w:before="0" w:after="0" w:line="320" w:lineRule="exact"/>
              <w:rPr>
                <w:color w:val="333333"/>
                <w:sz w:val="24"/>
                <w:szCs w:val="24"/>
              </w:rPr>
            </w:pPr>
            <w:r w:rsidRPr="003150DE">
              <w:rPr>
                <w:color w:val="333333"/>
                <w:sz w:val="24"/>
                <w:szCs w:val="24"/>
              </w:rPr>
              <w:t>…</w:t>
            </w:r>
          </w:p>
        </w:tc>
        <w:tc>
          <w:tcPr>
            <w:tcW w:w="7053"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AC07E0" w:rsidRPr="003150DE" w:rsidRDefault="00AC07E0" w:rsidP="00AC07E0">
            <w:pPr>
              <w:spacing w:before="0" w:after="0" w:line="320" w:lineRule="exact"/>
              <w:rPr>
                <w:color w:val="333333"/>
                <w:sz w:val="24"/>
                <w:szCs w:val="24"/>
              </w:rPr>
            </w:pPr>
            <w:r w:rsidRPr="003150DE">
              <w:rPr>
                <w:color w:val="333333"/>
                <w:sz w:val="24"/>
                <w:szCs w:val="24"/>
              </w:rPr>
              <w:t>…</w:t>
            </w:r>
          </w:p>
        </w:tc>
      </w:tr>
    </w:tbl>
    <w:p w:rsidR="00AC07E0" w:rsidRPr="003150DE" w:rsidRDefault="00AC07E0" w:rsidP="00D62A60">
      <w:pPr>
        <w:rPr>
          <w:b/>
          <w:color w:val="333333"/>
          <w:sz w:val="24"/>
          <w:szCs w:val="24"/>
          <w:shd w:val="clear" w:color="auto" w:fill="FFFFFF"/>
        </w:rPr>
      </w:pPr>
      <w:r w:rsidRPr="003150DE">
        <w:rPr>
          <w:b/>
          <w:color w:val="333333"/>
          <w:sz w:val="24"/>
          <w:szCs w:val="24"/>
          <w:shd w:val="clear" w:color="auto" w:fill="FFFFFF"/>
        </w:rPr>
        <w:t>2.2</w:t>
      </w:r>
      <w:r w:rsidR="00DA564E" w:rsidRPr="003150DE">
        <w:rPr>
          <w:b/>
          <w:color w:val="333333"/>
          <w:sz w:val="24"/>
          <w:szCs w:val="24"/>
          <w:shd w:val="clear" w:color="auto" w:fill="FFFFFF"/>
        </w:rPr>
        <w:t>7</w:t>
      </w:r>
      <w:r w:rsidRPr="003150DE">
        <w:rPr>
          <w:b/>
          <w:color w:val="333333"/>
          <w:sz w:val="24"/>
          <w:szCs w:val="24"/>
          <w:shd w:val="clear" w:color="auto" w:fill="FFFFFF"/>
        </w:rPr>
        <w:t>. Tập giá trị “body-site”</w:t>
      </w:r>
    </w:p>
    <w:p w:rsidR="00AC07E0" w:rsidRPr="003150DE" w:rsidRDefault="00AC07E0" w:rsidP="00D62A60">
      <w:pPr>
        <w:rPr>
          <w:color w:val="005C00"/>
          <w:sz w:val="24"/>
          <w:szCs w:val="24"/>
          <w:shd w:val="clear" w:color="auto" w:fill="F9F2F4"/>
        </w:rPr>
      </w:pPr>
      <w:r w:rsidRPr="003150DE">
        <w:rPr>
          <w:color w:val="333333"/>
          <w:sz w:val="24"/>
          <w:szCs w:val="24"/>
          <w:shd w:val="clear" w:color="auto" w:fill="FFFFFF"/>
        </w:rPr>
        <w:t xml:space="preserve">- URL: </w:t>
      </w:r>
      <w:hyperlink r:id="rId334" w:history="1">
        <w:r w:rsidRPr="003150DE">
          <w:rPr>
            <w:rStyle w:val="Hyperlink"/>
            <w:sz w:val="24"/>
            <w:szCs w:val="24"/>
            <w:shd w:val="clear" w:color="auto" w:fill="F9F2F4"/>
          </w:rPr>
          <w:t>http://hl7.org/fhir/ValueSet/body-site</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6"/>
        <w:gridCol w:w="7885"/>
      </w:tblGrid>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after="15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after="150" w:line="336" w:lineRule="atLeast"/>
              <w:rPr>
                <w:color w:val="333333"/>
                <w:sz w:val="24"/>
                <w:szCs w:val="24"/>
              </w:rPr>
            </w:pPr>
            <w:r w:rsidRPr="003150DE">
              <w:rPr>
                <w:rStyle w:val="HTMLCode"/>
                <w:rFonts w:ascii="Times New Roman" w:hAnsi="Times New Roman" w:cs="Times New Roman"/>
                <w:color w:val="005C00"/>
                <w:sz w:val="24"/>
                <w:szCs w:val="24"/>
                <w:shd w:val="clear" w:color="auto" w:fill="F9F2F4"/>
              </w:rPr>
              <w:t>http://hl7.org/fhir/ValueSet/body-site</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after="15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after="150" w:line="336" w:lineRule="atLeast"/>
              <w:rPr>
                <w:color w:val="333333"/>
                <w:sz w:val="24"/>
                <w:szCs w:val="24"/>
              </w:rPr>
            </w:pPr>
            <w:r w:rsidRPr="003150DE">
              <w:rPr>
                <w:color w:val="333333"/>
                <w:sz w:val="24"/>
                <w:szCs w:val="24"/>
              </w:rPr>
              <w:t>4.5.0</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after="15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after="150" w:line="336" w:lineRule="atLeast"/>
              <w:rPr>
                <w:color w:val="333333"/>
                <w:sz w:val="24"/>
                <w:szCs w:val="24"/>
              </w:rPr>
            </w:pPr>
            <w:r w:rsidRPr="003150DE">
              <w:rPr>
                <w:color w:val="333333"/>
                <w:sz w:val="24"/>
                <w:szCs w:val="24"/>
              </w:rPr>
              <w:t>SNOMEDCTBodyStructures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after="15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after="150" w:line="336" w:lineRule="atLeast"/>
              <w:rPr>
                <w:color w:val="333333"/>
                <w:sz w:val="24"/>
                <w:szCs w:val="24"/>
              </w:rPr>
            </w:pPr>
            <w:r w:rsidRPr="003150DE">
              <w:rPr>
                <w:color w:val="333333"/>
                <w:sz w:val="24"/>
                <w:szCs w:val="24"/>
              </w:rPr>
              <w:t>SNOMED CT Body Structures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after="15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pStyle w:val="NormalWeb"/>
              <w:spacing w:before="0" w:beforeAutospacing="0" w:after="150" w:afterAutospacing="0" w:line="336" w:lineRule="atLeast"/>
              <w:rPr>
                <w:color w:val="333333"/>
              </w:rPr>
            </w:pPr>
            <w:r w:rsidRPr="003150DE">
              <w:rPr>
                <w:color w:val="333333"/>
              </w:rPr>
              <w:t>This value set includes all codes from </w:t>
            </w:r>
            <w:hyperlink r:id="rId335" w:history="1">
              <w:r w:rsidRPr="003150DE">
                <w:rPr>
                  <w:rStyle w:val="Hyperlink"/>
                  <w:color w:val="428BCA"/>
                </w:rPr>
                <w:t>SNOMED CT </w:t>
              </w:r>
              <w:r w:rsidRPr="003150DE">
                <w:rPr>
                  <w:noProof/>
                  <w:color w:val="428BCA"/>
                </w:rPr>
                <w:drawing>
                  <wp:inline distT="0" distB="0" distL="0" distR="0" wp14:anchorId="3C5078DA" wp14:editId="76391FE1">
                    <wp:extent cx="93980" cy="93980"/>
                    <wp:effectExtent l="0" t="0" r="1270" b="1270"/>
                    <wp:docPr id="219" name="Picture 219" descr="H:\Standards\HL7 FHIR\fhir-4.5.0\fhir-spec-r4.5.0\site\external.png">
                      <a:hlinkClick xmlns:a="http://schemas.openxmlformats.org/drawingml/2006/main" r:id="rId3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Standards\HL7 FHIR\fhir-4.5.0\fhir-spec-r4.5.0\site\external.png">
                              <a:hlinkClick r:id="rId33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Pr="003150DE">
              <w:rPr>
                <w:color w:val="333333"/>
              </w:rPr>
              <w:t> where concept is-a 442083009 (Anatomical or acquired body site (body structure)).</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080552">
            <w:pPr>
              <w:spacing w:line="336" w:lineRule="atLeast"/>
              <w:rPr>
                <w:color w:val="333333"/>
                <w:sz w:val="24"/>
                <w:szCs w:val="24"/>
              </w:rPr>
            </w:pPr>
            <w:hyperlink r:id="rId336" w:history="1">
              <w:r w:rsidR="00AC07E0" w:rsidRPr="003150DE">
                <w:rPr>
                  <w:rStyle w:val="Hyperlink"/>
                  <w:color w:val="428BCA"/>
                  <w:sz w:val="24"/>
                  <w:szCs w:val="24"/>
                </w:rPr>
                <w:t>Orders and Observations </w:t>
              </w:r>
              <w:r w:rsidR="00AC07E0" w:rsidRPr="003150DE">
                <w:rPr>
                  <w:noProof/>
                  <w:color w:val="428BCA"/>
                  <w:sz w:val="24"/>
                  <w:szCs w:val="24"/>
                </w:rPr>
                <w:drawing>
                  <wp:inline distT="0" distB="0" distL="0" distR="0" wp14:anchorId="0888EF08" wp14:editId="0846B5CA">
                    <wp:extent cx="93980" cy="93980"/>
                    <wp:effectExtent l="0" t="0" r="1270" b="1270"/>
                    <wp:docPr id="218" name="Picture 218" descr="H:\Standards\HL7 FHIR\fhir-4.5.0\fhir-spec-r4.5.0\site\external.png">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Standards\HL7 FHIR\fhir-4.5.0\fhir-spec-r4.5.0\site\external.png">
                              <a:hlinkClick r:id="rId15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AC07E0" w:rsidRPr="003150DE">
              <w:rPr>
                <w:color w:val="333333"/>
                <w:sz w:val="24"/>
                <w:szCs w:val="24"/>
              </w:rPr>
              <w:t> Work Group</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line="336" w:lineRule="atLeast"/>
              <w:rPr>
                <w:color w:val="333333"/>
                <w:sz w:val="24"/>
                <w:szCs w:val="24"/>
              </w:rPr>
            </w:pPr>
            <w:r w:rsidRPr="003150DE">
              <w:rPr>
                <w:color w:val="333333"/>
                <w:sz w:val="24"/>
                <w:szCs w:val="24"/>
              </w:rPr>
              <w:t>2.16.840.1.113883.4.642.3.141 (for OID based terminology systems)</w:t>
            </w:r>
          </w:p>
        </w:tc>
      </w:tr>
      <w:tr w:rsidR="00AC07E0"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spacing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AC07E0" w:rsidRPr="003150DE" w:rsidRDefault="00AC07E0">
            <w:pPr>
              <w:pStyle w:val="NormalWeb"/>
              <w:spacing w:before="0" w:beforeAutospacing="0" w:after="150" w:afterAutospacing="0" w:line="336" w:lineRule="atLeast"/>
              <w:rPr>
                <w:color w:val="333333"/>
              </w:rPr>
            </w:pPr>
            <w:r w:rsidRPr="003150DE">
              <w:rPr>
                <w:color w:val="333333"/>
              </w:rPr>
              <w:t>This resource includes content from SNOMED Clinical Terms® (SNOMED CT®) which is copyright of the International Health Terminology Standards Development Organisation (IHTSDO). Implementers of these specifications must have the appropriate SNOMED CT Affiliate license - for more information contact http://www.snomed.org/snomed-ct/get-snomed-ct or info@snomed.org</w:t>
            </w:r>
          </w:p>
        </w:tc>
      </w:tr>
    </w:tbl>
    <w:p w:rsidR="00AC07E0" w:rsidRPr="003150DE" w:rsidRDefault="00AC07E0" w:rsidP="00D62A60">
      <w:pPr>
        <w:rPr>
          <w:color w:val="333333"/>
          <w:sz w:val="24"/>
          <w:szCs w:val="24"/>
          <w:shd w:val="clear" w:color="auto" w:fill="FFFFFF"/>
        </w:rPr>
      </w:pPr>
      <w:r w:rsidRPr="003150DE">
        <w:rPr>
          <w:color w:val="333333"/>
          <w:sz w:val="24"/>
          <w:szCs w:val="24"/>
          <w:shd w:val="clear" w:color="auto" w:fill="FFFFFF"/>
        </w:rPr>
        <w:t>- Tập giá trị gồm +1,000 khái niệm</w:t>
      </w:r>
    </w:p>
    <w:p w:rsidR="00AC07E0" w:rsidRPr="003150DE" w:rsidRDefault="00AC07E0" w:rsidP="00D62A60">
      <w:pPr>
        <w:rPr>
          <w:sz w:val="24"/>
          <w:szCs w:val="24"/>
        </w:rPr>
      </w:pPr>
      <w:r w:rsidRPr="003150DE">
        <w:rPr>
          <w:color w:val="333333"/>
          <w:sz w:val="24"/>
          <w:szCs w:val="24"/>
          <w:shd w:val="clear" w:color="auto" w:fill="FFFFFF"/>
        </w:rPr>
        <w:t xml:space="preserve">- System: </w:t>
      </w:r>
      <w:hyperlink r:id="rId337" w:history="1">
        <w:r w:rsidRPr="003150DE">
          <w:rPr>
            <w:rStyle w:val="HTMLCode"/>
            <w:rFonts w:ascii="Times New Roman" w:hAnsi="Times New Roman" w:cs="Times New Roman"/>
            <w:color w:val="005C00"/>
            <w:sz w:val="24"/>
            <w:szCs w:val="24"/>
            <w:shd w:val="clear" w:color="auto" w:fill="F9F2F4"/>
          </w:rPr>
          <w:t>http://snomed.info/sct</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20"/>
        <w:gridCol w:w="6089"/>
      </w:tblGrid>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b/>
                <w:bCs/>
                <w:color w:val="333333"/>
                <w:sz w:val="24"/>
                <w:szCs w:val="24"/>
              </w:rPr>
              <w:t>Display</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AC07E0">
            <w:pPr>
              <w:spacing w:before="0" w:after="0" w:line="320" w:lineRule="exact"/>
              <w:rPr>
                <w:color w:val="333333"/>
                <w:sz w:val="24"/>
                <w:szCs w:val="24"/>
              </w:rPr>
            </w:pPr>
            <w:hyperlink r:id="rId338" w:history="1">
              <w:r w:rsidR="00003608" w:rsidRPr="003150DE">
                <w:rPr>
                  <w:rStyle w:val="Hyperlink"/>
                  <w:color w:val="428BCA"/>
                  <w:sz w:val="24"/>
                  <w:szCs w:val="24"/>
                </w:rPr>
                <w:t>106004 </w:t>
              </w:r>
              <w:r w:rsidR="00003608" w:rsidRPr="003150DE">
                <w:rPr>
                  <w:noProof/>
                  <w:color w:val="428BCA"/>
                  <w:sz w:val="24"/>
                  <w:szCs w:val="24"/>
                </w:rPr>
                <w:drawing>
                  <wp:inline distT="0" distB="0" distL="0" distR="0" wp14:anchorId="1BB8BC7C" wp14:editId="19239A12">
                    <wp:extent cx="93980" cy="93980"/>
                    <wp:effectExtent l="0" t="0" r="1270" b="1270"/>
                    <wp:docPr id="235" name="Picture 235" descr="H:\Standards\HL7 FHIR\fhir-4.5.0\fhir-spec-r4.5.0\site\external.png">
                      <a:hlinkClick xmlns:a="http://schemas.openxmlformats.org/drawingml/2006/main" r:id="rId3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Standards\HL7 FHIR\fhir-4.5.0\fhir-spec-r4.5.0\site\external.png">
                              <a:hlinkClick r:id="rId33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Posterior carpal region</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AC07E0">
            <w:pPr>
              <w:spacing w:before="0" w:after="0" w:line="320" w:lineRule="exact"/>
              <w:rPr>
                <w:color w:val="333333"/>
                <w:sz w:val="24"/>
                <w:szCs w:val="24"/>
              </w:rPr>
            </w:pPr>
            <w:hyperlink r:id="rId339" w:history="1">
              <w:r w:rsidR="00003608" w:rsidRPr="003150DE">
                <w:rPr>
                  <w:rStyle w:val="Hyperlink"/>
                  <w:color w:val="428BCA"/>
                  <w:sz w:val="24"/>
                  <w:szCs w:val="24"/>
                </w:rPr>
                <w:t>107008 </w:t>
              </w:r>
              <w:r w:rsidR="00003608" w:rsidRPr="003150DE">
                <w:rPr>
                  <w:noProof/>
                  <w:color w:val="428BCA"/>
                  <w:sz w:val="24"/>
                  <w:szCs w:val="24"/>
                </w:rPr>
                <w:drawing>
                  <wp:inline distT="0" distB="0" distL="0" distR="0" wp14:anchorId="05DA60C9" wp14:editId="25BFB3FF">
                    <wp:extent cx="93980" cy="93980"/>
                    <wp:effectExtent l="0" t="0" r="1270" b="1270"/>
                    <wp:docPr id="234" name="Picture 234" descr="H:\Standards\HL7 FHIR\fhir-4.5.0\fhir-spec-r4.5.0\site\external.png">
                      <a:hlinkClick xmlns:a="http://schemas.openxmlformats.org/drawingml/2006/main" r:id="rId3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Standards\HL7 FHIR\fhir-4.5.0\fhir-spec-r4.5.0\site\external.png">
                              <a:hlinkClick r:id="rId33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Fetal part of placenta</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AC07E0">
            <w:pPr>
              <w:spacing w:before="0" w:after="0" w:line="320" w:lineRule="exact"/>
              <w:rPr>
                <w:color w:val="333333"/>
                <w:sz w:val="24"/>
                <w:szCs w:val="24"/>
              </w:rPr>
            </w:pPr>
            <w:hyperlink r:id="rId340" w:history="1">
              <w:r w:rsidR="00003608" w:rsidRPr="003150DE">
                <w:rPr>
                  <w:rStyle w:val="Hyperlink"/>
                  <w:color w:val="428BCA"/>
                  <w:sz w:val="24"/>
                  <w:szCs w:val="24"/>
                </w:rPr>
                <w:t>108003 </w:t>
              </w:r>
              <w:r w:rsidR="00003608" w:rsidRPr="003150DE">
                <w:rPr>
                  <w:noProof/>
                  <w:color w:val="428BCA"/>
                  <w:sz w:val="24"/>
                  <w:szCs w:val="24"/>
                </w:rPr>
                <w:drawing>
                  <wp:inline distT="0" distB="0" distL="0" distR="0" wp14:anchorId="46690139" wp14:editId="4560BB67">
                    <wp:extent cx="93980" cy="93980"/>
                    <wp:effectExtent l="0" t="0" r="1270" b="1270"/>
                    <wp:docPr id="233" name="Picture 233" descr="H:\Standards\HL7 FHIR\fhir-4.5.0\fhir-spec-r4.5.0\site\external.png">
                      <a:hlinkClick xmlns:a="http://schemas.openxmlformats.org/drawingml/2006/main" r:id="rId3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Standards\HL7 FHIR\fhir-4.5.0\fhir-spec-r4.5.0\site\external.png">
                              <a:hlinkClick r:id="rId34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Condylar emissary vein</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AC07E0">
            <w:pPr>
              <w:spacing w:before="0" w:after="0" w:line="320" w:lineRule="exact"/>
              <w:rPr>
                <w:color w:val="333333"/>
                <w:sz w:val="24"/>
                <w:szCs w:val="24"/>
              </w:rPr>
            </w:pPr>
            <w:hyperlink r:id="rId341" w:history="1">
              <w:r w:rsidR="00003608" w:rsidRPr="003150DE">
                <w:rPr>
                  <w:rStyle w:val="Hyperlink"/>
                  <w:color w:val="428BCA"/>
                  <w:sz w:val="24"/>
                  <w:szCs w:val="24"/>
                </w:rPr>
                <w:t>110001 </w:t>
              </w:r>
              <w:r w:rsidR="00003608" w:rsidRPr="003150DE">
                <w:rPr>
                  <w:noProof/>
                  <w:color w:val="428BCA"/>
                  <w:sz w:val="24"/>
                  <w:szCs w:val="24"/>
                </w:rPr>
                <w:drawing>
                  <wp:inline distT="0" distB="0" distL="0" distR="0" wp14:anchorId="2B023423" wp14:editId="0E96F4C4">
                    <wp:extent cx="93980" cy="93980"/>
                    <wp:effectExtent l="0" t="0" r="1270" b="1270"/>
                    <wp:docPr id="232" name="Picture 232" descr="H:\Standards\HL7 FHIR\fhir-4.5.0\fhir-spec-r4.5.0\site\external.png">
                      <a:hlinkClick xmlns:a="http://schemas.openxmlformats.org/drawingml/2006/main" r:id="rId3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Standards\HL7 FHIR\fhir-4.5.0\fhir-spec-r4.5.0\site\external.png">
                              <a:hlinkClick r:id="rId34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Visceral layer of Bowman's capsule</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AC07E0">
            <w:pPr>
              <w:spacing w:before="0" w:after="0" w:line="320" w:lineRule="exact"/>
              <w:rPr>
                <w:color w:val="333333"/>
                <w:sz w:val="24"/>
                <w:szCs w:val="24"/>
              </w:rPr>
            </w:pPr>
            <w:hyperlink r:id="rId342" w:history="1">
              <w:r w:rsidR="00003608" w:rsidRPr="003150DE">
                <w:rPr>
                  <w:rStyle w:val="Hyperlink"/>
                  <w:color w:val="428BCA"/>
                  <w:sz w:val="24"/>
                  <w:szCs w:val="24"/>
                </w:rPr>
                <w:t>111002 </w:t>
              </w:r>
              <w:r w:rsidR="00003608" w:rsidRPr="003150DE">
                <w:rPr>
                  <w:noProof/>
                  <w:color w:val="428BCA"/>
                  <w:sz w:val="24"/>
                  <w:szCs w:val="24"/>
                </w:rPr>
                <w:drawing>
                  <wp:inline distT="0" distB="0" distL="0" distR="0" wp14:anchorId="5038B2B5" wp14:editId="2A2CA9BD">
                    <wp:extent cx="93980" cy="93980"/>
                    <wp:effectExtent l="0" t="0" r="1270" b="1270"/>
                    <wp:docPr id="231" name="Picture 231" descr="H:\Standards\HL7 FHIR\fhir-4.5.0\fhir-spec-r4.5.0\site\external.png">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Standards\HL7 FHIR\fhir-4.5.0\fhir-spec-r4.5.0\site\external.png">
                              <a:hlinkClick r:id="rId24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Parathyroid gland</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AC07E0">
            <w:pPr>
              <w:spacing w:before="0" w:after="0" w:line="320" w:lineRule="exact"/>
              <w:rPr>
                <w:color w:val="333333"/>
                <w:sz w:val="24"/>
                <w:szCs w:val="24"/>
              </w:rPr>
            </w:pPr>
            <w:hyperlink r:id="rId343" w:history="1">
              <w:r w:rsidR="00003608" w:rsidRPr="003150DE">
                <w:rPr>
                  <w:rStyle w:val="Hyperlink"/>
                  <w:color w:val="428BCA"/>
                  <w:sz w:val="24"/>
                  <w:szCs w:val="24"/>
                </w:rPr>
                <w:t>116007 </w:t>
              </w:r>
              <w:r w:rsidR="00003608" w:rsidRPr="003150DE">
                <w:rPr>
                  <w:noProof/>
                  <w:color w:val="428BCA"/>
                  <w:sz w:val="24"/>
                  <w:szCs w:val="24"/>
                </w:rPr>
                <w:drawing>
                  <wp:inline distT="0" distB="0" distL="0" distR="0" wp14:anchorId="0E78854A" wp14:editId="409E2241">
                    <wp:extent cx="93980" cy="93980"/>
                    <wp:effectExtent l="0" t="0" r="1270" b="1270"/>
                    <wp:docPr id="230" name="Picture 230" descr="H:\Standards\HL7 FHIR\fhir-4.5.0\fhir-spec-r4.5.0\site\external.png">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Standards\HL7 FHIR\fhir-4.5.0\fhir-spec-r4.5.0\site\external.png">
                              <a:hlinkClick r:id="rId10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Subcutaneous tissue of medial surface of index finger</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AC07E0">
            <w:pPr>
              <w:spacing w:before="0" w:after="0" w:line="320" w:lineRule="exact"/>
              <w:rPr>
                <w:color w:val="333333"/>
                <w:sz w:val="24"/>
                <w:szCs w:val="24"/>
              </w:rPr>
            </w:pPr>
            <w:hyperlink r:id="rId344" w:history="1">
              <w:r w:rsidR="00003608" w:rsidRPr="003150DE">
                <w:rPr>
                  <w:rStyle w:val="Hyperlink"/>
                  <w:color w:val="428BCA"/>
                  <w:sz w:val="24"/>
                  <w:szCs w:val="24"/>
                </w:rPr>
                <w:t>124002 </w:t>
              </w:r>
              <w:r w:rsidR="00003608" w:rsidRPr="003150DE">
                <w:rPr>
                  <w:noProof/>
                  <w:color w:val="428BCA"/>
                  <w:sz w:val="24"/>
                  <w:szCs w:val="24"/>
                </w:rPr>
                <w:drawing>
                  <wp:inline distT="0" distB="0" distL="0" distR="0" wp14:anchorId="0D94DE33" wp14:editId="231D020D">
                    <wp:extent cx="93980" cy="93980"/>
                    <wp:effectExtent l="0" t="0" r="1270" b="1270"/>
                    <wp:docPr id="229" name="Picture 229" descr="H:\Standards\HL7 FHIR\fhir-4.5.0\fhir-spec-r4.5.0\site\external.png">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Standards\HL7 FHIR\fhir-4.5.0\fhir-spec-r4.5.0\site\external.png">
                              <a:hlinkClick r:id="rId25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Coronoid process of mandible</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AC07E0">
            <w:pPr>
              <w:spacing w:before="0" w:after="0" w:line="320" w:lineRule="exact"/>
              <w:rPr>
                <w:color w:val="333333"/>
                <w:sz w:val="24"/>
                <w:szCs w:val="24"/>
              </w:rPr>
            </w:pPr>
            <w:hyperlink r:id="rId345" w:history="1">
              <w:r w:rsidR="00003608" w:rsidRPr="003150DE">
                <w:rPr>
                  <w:rStyle w:val="Hyperlink"/>
                  <w:color w:val="428BCA"/>
                  <w:sz w:val="24"/>
                  <w:szCs w:val="24"/>
                </w:rPr>
                <w:t>149003 </w:t>
              </w:r>
              <w:r w:rsidR="00003608" w:rsidRPr="003150DE">
                <w:rPr>
                  <w:noProof/>
                  <w:color w:val="428BCA"/>
                  <w:sz w:val="24"/>
                  <w:szCs w:val="24"/>
                </w:rPr>
                <w:drawing>
                  <wp:inline distT="0" distB="0" distL="0" distR="0" wp14:anchorId="2AE4770E" wp14:editId="19B80EC2">
                    <wp:extent cx="93980" cy="93980"/>
                    <wp:effectExtent l="0" t="0" r="1270" b="1270"/>
                    <wp:docPr id="228" name="Picture 228" descr="H:\Standards\HL7 FHIR\fhir-4.5.0\fhir-spec-r4.5.0\site\external.pn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Standards\HL7 FHIR\fhir-4.5.0\fhir-spec-r4.5.0\site\external.png">
                              <a:hlinkClick r:id="rId11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Central pair of microtubules, cilium or flagellum, not bacterial</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AC07E0">
            <w:pPr>
              <w:spacing w:before="0" w:after="0" w:line="320" w:lineRule="exact"/>
              <w:rPr>
                <w:color w:val="333333"/>
                <w:sz w:val="24"/>
                <w:szCs w:val="24"/>
              </w:rPr>
            </w:pPr>
            <w:hyperlink r:id="rId346" w:history="1">
              <w:r w:rsidR="00003608" w:rsidRPr="003150DE">
                <w:rPr>
                  <w:rStyle w:val="Hyperlink"/>
                  <w:color w:val="428BCA"/>
                  <w:sz w:val="24"/>
                  <w:szCs w:val="24"/>
                </w:rPr>
                <w:t>155008 </w:t>
              </w:r>
              <w:r w:rsidR="00003608" w:rsidRPr="003150DE">
                <w:rPr>
                  <w:noProof/>
                  <w:color w:val="428BCA"/>
                  <w:sz w:val="24"/>
                  <w:szCs w:val="24"/>
                </w:rPr>
                <w:drawing>
                  <wp:inline distT="0" distB="0" distL="0" distR="0" wp14:anchorId="451AE492" wp14:editId="33BF8271">
                    <wp:extent cx="93980" cy="93980"/>
                    <wp:effectExtent l="0" t="0" r="1270" b="1270"/>
                    <wp:docPr id="227" name="Picture 227" descr="H:\Standards\HL7 FHIR\fhir-4.5.0\fhir-spec-r4.5.0\site\external.png">
                      <a:hlinkClick xmlns:a="http://schemas.openxmlformats.org/drawingml/2006/main" r:id="rId3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Standards\HL7 FHIR\fhir-4.5.0\fhir-spec-r4.5.0\site\external.png">
                              <a:hlinkClick r:id="rId34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Deep circumflex artery of ilium</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AC07E0">
            <w:pPr>
              <w:spacing w:before="0" w:after="0" w:line="320" w:lineRule="exact"/>
              <w:rPr>
                <w:color w:val="333333"/>
                <w:sz w:val="24"/>
                <w:szCs w:val="24"/>
              </w:rPr>
            </w:pPr>
            <w:hyperlink r:id="rId347" w:history="1">
              <w:r w:rsidR="00003608" w:rsidRPr="003150DE">
                <w:rPr>
                  <w:rStyle w:val="Hyperlink"/>
                  <w:color w:val="428BCA"/>
                  <w:sz w:val="24"/>
                  <w:szCs w:val="24"/>
                </w:rPr>
                <w:t>167005 </w:t>
              </w:r>
              <w:r w:rsidR="00003608" w:rsidRPr="003150DE">
                <w:rPr>
                  <w:noProof/>
                  <w:color w:val="428BCA"/>
                  <w:sz w:val="24"/>
                  <w:szCs w:val="24"/>
                </w:rPr>
                <w:drawing>
                  <wp:inline distT="0" distB="0" distL="0" distR="0" wp14:anchorId="54FBF4E1" wp14:editId="60EE2EAF">
                    <wp:extent cx="93980" cy="93980"/>
                    <wp:effectExtent l="0" t="0" r="1270" b="1270"/>
                    <wp:docPr id="226" name="Picture 226" descr="H:\Standards\HL7 FHIR\fhir-4.5.0\fhir-spec-r4.5.0\site\external.png">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Standards\HL7 FHIR\fhir-4.5.0\fhir-spec-r4.5.0\site\external.png">
                              <a:hlinkClick r:id="rId25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Supraclavicular part of brachial plexus</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AC07E0">
            <w:pPr>
              <w:spacing w:before="0" w:after="0" w:line="320" w:lineRule="exact"/>
              <w:rPr>
                <w:color w:val="333333"/>
                <w:sz w:val="24"/>
                <w:szCs w:val="24"/>
              </w:rPr>
            </w:pPr>
            <w:hyperlink r:id="rId348" w:history="1">
              <w:r w:rsidR="00003608" w:rsidRPr="003150DE">
                <w:rPr>
                  <w:rStyle w:val="Hyperlink"/>
                  <w:color w:val="428BCA"/>
                  <w:sz w:val="24"/>
                  <w:szCs w:val="24"/>
                </w:rPr>
                <w:t>202009 </w:t>
              </w:r>
              <w:r w:rsidR="00003608" w:rsidRPr="003150DE">
                <w:rPr>
                  <w:noProof/>
                  <w:color w:val="428BCA"/>
                  <w:sz w:val="24"/>
                  <w:szCs w:val="24"/>
                </w:rPr>
                <w:drawing>
                  <wp:inline distT="0" distB="0" distL="0" distR="0" wp14:anchorId="2C81CC56" wp14:editId="0A88D424">
                    <wp:extent cx="93980" cy="93980"/>
                    <wp:effectExtent l="0" t="0" r="1270" b="1270"/>
                    <wp:docPr id="225" name="Picture 225" descr="H:\Standards\HL7 FHIR\fhir-4.5.0\fhir-spec-r4.5.0\site\external.png">
                      <a:hlinkClick xmlns:a="http://schemas.openxmlformats.org/drawingml/2006/main" r:id="rId3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Standards\HL7 FHIR\fhir-4.5.0\fhir-spec-r4.5.0\site\external.png">
                              <a:hlinkClick r:id="rId34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Anterior division of renal artery</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AC07E0">
            <w:pPr>
              <w:spacing w:before="0" w:after="0" w:line="320" w:lineRule="exact"/>
              <w:rPr>
                <w:color w:val="333333"/>
                <w:sz w:val="24"/>
                <w:szCs w:val="24"/>
              </w:rPr>
            </w:pPr>
            <w:hyperlink r:id="rId349" w:history="1">
              <w:r w:rsidR="00003608" w:rsidRPr="003150DE">
                <w:rPr>
                  <w:rStyle w:val="Hyperlink"/>
                  <w:color w:val="428BCA"/>
                  <w:sz w:val="24"/>
                  <w:szCs w:val="24"/>
                </w:rPr>
                <w:t>205006 </w:t>
              </w:r>
              <w:r w:rsidR="00003608" w:rsidRPr="003150DE">
                <w:rPr>
                  <w:noProof/>
                  <w:color w:val="428BCA"/>
                  <w:sz w:val="24"/>
                  <w:szCs w:val="24"/>
                </w:rPr>
                <w:drawing>
                  <wp:inline distT="0" distB="0" distL="0" distR="0" wp14:anchorId="3E3F14D6" wp14:editId="150F3295">
                    <wp:extent cx="93980" cy="93980"/>
                    <wp:effectExtent l="0" t="0" r="1270" b="1270"/>
                    <wp:docPr id="224" name="Picture 224" descr="H:\Standards\HL7 FHIR\fhir-4.5.0\fhir-spec-r4.5.0\site\external.png">
                      <a:hlinkClick xmlns:a="http://schemas.openxmlformats.org/drawingml/2006/main" r:id="rId3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Standards\HL7 FHIR\fhir-4.5.0\fhir-spec-r4.5.0\site\external.png">
                              <a:hlinkClick r:id="rId34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Left commissure of aortic valve</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AC07E0">
            <w:pPr>
              <w:spacing w:before="0" w:after="0" w:line="320" w:lineRule="exact"/>
              <w:rPr>
                <w:color w:val="333333"/>
                <w:sz w:val="24"/>
                <w:szCs w:val="24"/>
              </w:rPr>
            </w:pPr>
            <w:hyperlink r:id="rId350" w:history="1">
              <w:r w:rsidR="00003608" w:rsidRPr="003150DE">
                <w:rPr>
                  <w:rStyle w:val="Hyperlink"/>
                  <w:color w:val="428BCA"/>
                  <w:sz w:val="24"/>
                  <w:szCs w:val="24"/>
                </w:rPr>
                <w:t>206007 </w:t>
              </w:r>
              <w:r w:rsidR="00003608" w:rsidRPr="003150DE">
                <w:rPr>
                  <w:noProof/>
                  <w:color w:val="428BCA"/>
                  <w:sz w:val="24"/>
                  <w:szCs w:val="24"/>
                </w:rPr>
                <w:drawing>
                  <wp:inline distT="0" distB="0" distL="0" distR="0" wp14:anchorId="031433A2" wp14:editId="390D757D">
                    <wp:extent cx="93980" cy="93980"/>
                    <wp:effectExtent l="0" t="0" r="1270" b="1270"/>
                    <wp:docPr id="223" name="Picture 223" descr="H:\Standards\HL7 FHIR\fhir-4.5.0\fhir-spec-r4.5.0\site\external.png">
                      <a:hlinkClick xmlns:a="http://schemas.openxmlformats.org/drawingml/2006/main" r:id="rId3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Standards\HL7 FHIR\fhir-4.5.0\fhir-spec-r4.5.0\site\external.png">
                              <a:hlinkClick r:id="rId35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Gluteus maximus muscle</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80552" w:rsidP="00AC07E0">
            <w:pPr>
              <w:spacing w:before="0" w:after="0" w:line="320" w:lineRule="exact"/>
              <w:rPr>
                <w:color w:val="333333"/>
                <w:sz w:val="24"/>
                <w:szCs w:val="24"/>
              </w:rPr>
            </w:pPr>
            <w:hyperlink r:id="rId351" w:history="1">
              <w:r w:rsidR="00003608" w:rsidRPr="003150DE">
                <w:rPr>
                  <w:rStyle w:val="Hyperlink"/>
                  <w:color w:val="428BCA"/>
                  <w:sz w:val="24"/>
                  <w:szCs w:val="24"/>
                </w:rPr>
                <w:t>221001 </w:t>
              </w:r>
              <w:r w:rsidR="00003608" w:rsidRPr="003150DE">
                <w:rPr>
                  <w:noProof/>
                  <w:color w:val="428BCA"/>
                  <w:sz w:val="24"/>
                  <w:szCs w:val="24"/>
                </w:rPr>
                <w:drawing>
                  <wp:inline distT="0" distB="0" distL="0" distR="0" wp14:anchorId="5461199F" wp14:editId="2C20D81B">
                    <wp:extent cx="93980" cy="93980"/>
                    <wp:effectExtent l="0" t="0" r="1270" b="1270"/>
                    <wp:docPr id="222" name="Picture 222" descr="H:\Standards\HL7 FHIR\fhir-4.5.0\fhir-spec-r4.5.0\site\external.png">
                      <a:hlinkClick xmlns:a="http://schemas.openxmlformats.org/drawingml/2006/main" r:id="rId3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Standards\HL7 FHIR\fhir-4.5.0\fhir-spec-r4.5.0\site\external.png">
                              <a:hlinkClick r:id="rId35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Articular surface, phalanges, of fourth metacarpal bone</w:t>
            </w:r>
          </w:p>
        </w:tc>
      </w:tr>
      <w:bookmarkStart w:id="179" w:name="http---snomed.info-sct-227002"/>
      <w:bookmarkEnd w:id="179"/>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"http://browser.ihtsdotools.org/?perspective=full&amp;conceptId1=227002" </w:instrText>
            </w:r>
            <w:r w:rsidRPr="003150DE">
              <w:rPr>
                <w:color w:val="333333"/>
                <w:sz w:val="24"/>
                <w:szCs w:val="24"/>
              </w:rPr>
              <w:fldChar w:fldCharType="separate"/>
            </w:r>
            <w:r w:rsidRPr="003150DE">
              <w:rPr>
                <w:rStyle w:val="Hyperlink"/>
                <w:color w:val="428BCA"/>
                <w:sz w:val="24"/>
                <w:szCs w:val="24"/>
              </w:rPr>
              <w:t>227002 </w:t>
            </w:r>
            <w:r w:rsidRPr="003150DE">
              <w:rPr>
                <w:noProof/>
                <w:color w:val="428BCA"/>
                <w:sz w:val="24"/>
                <w:szCs w:val="24"/>
              </w:rPr>
              <w:drawing>
                <wp:inline distT="0" distB="0" distL="0" distR="0" wp14:anchorId="030F5A81" wp14:editId="7F0FC068">
                  <wp:extent cx="93980" cy="93980"/>
                  <wp:effectExtent l="0" t="0" r="1270" b="1270"/>
                  <wp:docPr id="221" name="Picture 221" descr="H:\Standards\HL7 FHIR\fhir-4.5.0\fhir-spec-r4.5.0\site\external.png">
                    <a:hlinkClick xmlns:a="http://schemas.openxmlformats.org/drawingml/2006/main" r:id="rId3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Standards\HL7 FHIR\fhir-4.5.0\fhir-spec-r4.5.0\site\external.png">
                            <a:hlinkClick r:id="rId35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Canal of Hering</w:t>
            </w:r>
          </w:p>
        </w:tc>
      </w:tr>
      <w:bookmarkStart w:id="180" w:name="http---snomed.info-sct-233006"/>
      <w:bookmarkEnd w:id="180"/>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"http://browser.ihtsdotools.org/?perspective=full&amp;conceptId1=233006" </w:instrText>
            </w:r>
            <w:r w:rsidRPr="003150DE">
              <w:rPr>
                <w:color w:val="333333"/>
                <w:sz w:val="24"/>
                <w:szCs w:val="24"/>
              </w:rPr>
              <w:fldChar w:fldCharType="separate"/>
            </w:r>
            <w:r w:rsidRPr="003150DE">
              <w:rPr>
                <w:rStyle w:val="Hyperlink"/>
                <w:color w:val="428BCA"/>
                <w:sz w:val="24"/>
                <w:szCs w:val="24"/>
              </w:rPr>
              <w:t>233006 </w:t>
            </w:r>
            <w:r w:rsidRPr="003150DE">
              <w:rPr>
                <w:noProof/>
                <w:color w:val="428BCA"/>
                <w:sz w:val="24"/>
                <w:szCs w:val="24"/>
              </w:rPr>
              <w:drawing>
                <wp:inline distT="0" distB="0" distL="0" distR="0" wp14:anchorId="1A5542CF" wp14:editId="53F0AE54">
                  <wp:extent cx="93980" cy="93980"/>
                  <wp:effectExtent l="0" t="0" r="1270" b="1270"/>
                  <wp:docPr id="220" name="Picture 220" descr="H:\Standards\HL7 FHIR\fhir-4.5.0\fhir-spec-r4.5.0\site\external.png">
                    <a:hlinkClick xmlns:a="http://schemas.openxmlformats.org/drawingml/2006/main" r:id="rId3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Standards\HL7 FHIR\fhir-4.5.0\fhir-spec-r4.5.0\site\external.png">
                            <a:hlinkClick r:id="rId35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003608" w:rsidRPr="003150DE" w:rsidRDefault="00003608" w:rsidP="00AC07E0">
            <w:pPr>
              <w:spacing w:before="0" w:after="0" w:line="320" w:lineRule="exact"/>
              <w:rPr>
                <w:color w:val="333333"/>
                <w:sz w:val="24"/>
                <w:szCs w:val="24"/>
              </w:rPr>
            </w:pPr>
            <w:r w:rsidRPr="003150DE">
              <w:rPr>
                <w:color w:val="333333"/>
                <w:sz w:val="24"/>
                <w:szCs w:val="24"/>
              </w:rPr>
              <w:t>Hepatocolic ligament</w:t>
            </w:r>
          </w:p>
        </w:tc>
      </w:tr>
      <w:tr w:rsidR="00003608" w:rsidRPr="003150DE" w:rsidTr="00AC07E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003608" w:rsidRPr="003150DE" w:rsidRDefault="00003608" w:rsidP="00AC07E0">
            <w:pPr>
              <w:spacing w:before="0" w:after="0" w:line="320" w:lineRule="exac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003608" w:rsidRPr="003150DE" w:rsidRDefault="00003608" w:rsidP="00AC07E0">
            <w:pPr>
              <w:spacing w:before="0" w:after="0" w:line="320" w:lineRule="exact"/>
              <w:rPr>
                <w:color w:val="333333"/>
                <w:sz w:val="24"/>
                <w:szCs w:val="24"/>
              </w:rPr>
            </w:pPr>
            <w:r w:rsidRPr="003150DE">
              <w:rPr>
                <w:color w:val="333333"/>
                <w:sz w:val="24"/>
                <w:szCs w:val="24"/>
              </w:rPr>
              <w:t>…</w:t>
            </w:r>
          </w:p>
        </w:tc>
      </w:tr>
    </w:tbl>
    <w:p w:rsidR="00AC07E0" w:rsidRPr="003150DE" w:rsidRDefault="00FC291A" w:rsidP="00D62A60">
      <w:pPr>
        <w:rPr>
          <w:b/>
          <w:color w:val="333333"/>
          <w:sz w:val="24"/>
          <w:szCs w:val="24"/>
          <w:shd w:val="clear" w:color="auto" w:fill="FFFFFF"/>
        </w:rPr>
      </w:pPr>
      <w:r w:rsidRPr="003150DE">
        <w:rPr>
          <w:b/>
          <w:color w:val="333333"/>
          <w:sz w:val="24"/>
          <w:szCs w:val="24"/>
          <w:shd w:val="clear" w:color="auto" w:fill="FFFFFF"/>
        </w:rPr>
        <w:t>2.2</w:t>
      </w:r>
      <w:r w:rsidR="00DA564E" w:rsidRPr="003150DE">
        <w:rPr>
          <w:b/>
          <w:color w:val="333333"/>
          <w:sz w:val="24"/>
          <w:szCs w:val="24"/>
          <w:shd w:val="clear" w:color="auto" w:fill="FFFFFF"/>
        </w:rPr>
        <w:t>8</w:t>
      </w:r>
      <w:r w:rsidRPr="003150DE">
        <w:rPr>
          <w:b/>
          <w:color w:val="333333"/>
          <w:sz w:val="24"/>
          <w:szCs w:val="24"/>
          <w:shd w:val="clear" w:color="auto" w:fill="FFFFFF"/>
        </w:rPr>
        <w:t>. Tập giá trị “organization-type”</w:t>
      </w:r>
    </w:p>
    <w:p w:rsidR="00FC291A" w:rsidRPr="003150DE" w:rsidRDefault="00FC291A" w:rsidP="00D62A60">
      <w:pPr>
        <w:rPr>
          <w:color w:val="333333"/>
          <w:sz w:val="24"/>
          <w:szCs w:val="24"/>
          <w:shd w:val="clear" w:color="auto" w:fill="FFFFFF"/>
        </w:rPr>
      </w:pPr>
      <w:r w:rsidRPr="003150DE">
        <w:rPr>
          <w:color w:val="333333"/>
          <w:sz w:val="24"/>
          <w:szCs w:val="24"/>
          <w:shd w:val="clear" w:color="auto" w:fill="FFFFFF"/>
        </w:rPr>
        <w:t xml:space="preserve">- URL: </w:t>
      </w:r>
      <w:hyperlink r:id="rId354" w:history="1">
        <w:r w:rsidRPr="003150DE">
          <w:rPr>
            <w:rStyle w:val="Hyperlink"/>
            <w:sz w:val="24"/>
            <w:szCs w:val="24"/>
            <w:shd w:val="clear" w:color="auto" w:fill="FFFFFF"/>
          </w:rPr>
          <w:t>http://hl7.org/fhir/ValueSet/organization-type</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451"/>
        <w:gridCol w:w="7710"/>
      </w:tblGrid>
      <w:tr w:rsidR="00FC291A" w:rsidRPr="003150DE" w:rsidTr="00FC291A">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http://hl7.org/fhir/ValueSet/organization-type</w:t>
            </w:r>
          </w:p>
        </w:tc>
      </w:tr>
      <w:tr w:rsidR="00FC291A" w:rsidRPr="003150DE" w:rsidTr="00FC291A">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4.0.1</w:t>
            </w:r>
          </w:p>
        </w:tc>
      </w:tr>
      <w:tr w:rsidR="00FC291A" w:rsidRPr="003150DE" w:rsidTr="00FC291A">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OrganizationType</w:t>
            </w:r>
          </w:p>
        </w:tc>
      </w:tr>
      <w:tr w:rsidR="00FC291A" w:rsidRPr="003150DE" w:rsidTr="00FC291A">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Organization type</w:t>
            </w:r>
          </w:p>
        </w:tc>
      </w:tr>
      <w:tr w:rsidR="00FC291A" w:rsidRPr="003150DE" w:rsidTr="00FC291A">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pStyle w:val="NormalWeb"/>
              <w:spacing w:before="0" w:beforeAutospacing="0" w:after="0" w:afterAutospacing="0" w:line="336" w:lineRule="atLeast"/>
              <w:rPr>
                <w:color w:val="333333"/>
              </w:rPr>
            </w:pPr>
            <w:r w:rsidRPr="003150DE">
              <w:rPr>
                <w:color w:val="333333"/>
              </w:rPr>
              <w:t>This example value set defines a set of codes that can be used to indicate a type of organization.</w:t>
            </w:r>
          </w:p>
        </w:tc>
      </w:tr>
      <w:tr w:rsidR="00FC291A" w:rsidRPr="003150DE" w:rsidTr="00FC291A">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080552" w:rsidP="00FC291A">
            <w:pPr>
              <w:spacing w:before="0" w:after="0" w:line="336" w:lineRule="atLeast"/>
              <w:rPr>
                <w:color w:val="333333"/>
                <w:sz w:val="24"/>
                <w:szCs w:val="24"/>
              </w:rPr>
            </w:pPr>
            <w:hyperlink r:id="rId355" w:history="1">
              <w:r w:rsidR="00FC291A" w:rsidRPr="003150DE">
                <w:rPr>
                  <w:rStyle w:val="Hyperlink"/>
                  <w:color w:val="428BCA"/>
                  <w:sz w:val="24"/>
                  <w:szCs w:val="24"/>
                </w:rPr>
                <w:t>Patient Administration </w:t>
              </w:r>
              <w:r w:rsidR="00FC291A" w:rsidRPr="003150DE">
                <w:rPr>
                  <w:noProof/>
                  <w:color w:val="428BCA"/>
                  <w:sz w:val="24"/>
                  <w:szCs w:val="24"/>
                </w:rPr>
                <w:drawing>
                  <wp:inline distT="0" distB="0" distL="0" distR="0" wp14:anchorId="535CB005" wp14:editId="25D9920D">
                    <wp:extent cx="93980" cy="93980"/>
                    <wp:effectExtent l="0" t="0" r="1270" b="1270"/>
                    <wp:docPr id="236" name="Picture 236" descr="H:\Standards\HL7 FHIR\fhir-spec-r4\site\external.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tandards\HL7 FHIR\fhir-spec-r4\site\external.png">
                              <a:hlinkClick r:id="rId3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FC291A" w:rsidRPr="003150DE">
              <w:rPr>
                <w:color w:val="333333"/>
                <w:sz w:val="24"/>
                <w:szCs w:val="24"/>
              </w:rPr>
              <w:t> Work Group</w:t>
            </w:r>
          </w:p>
        </w:tc>
      </w:tr>
      <w:tr w:rsidR="00FC291A" w:rsidRPr="003150DE" w:rsidTr="00FC291A">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36" w:lineRule="atLeast"/>
              <w:rPr>
                <w:color w:val="333333"/>
                <w:sz w:val="24"/>
                <w:szCs w:val="24"/>
              </w:rPr>
            </w:pPr>
            <w:r w:rsidRPr="003150DE">
              <w:rPr>
                <w:color w:val="333333"/>
                <w:sz w:val="24"/>
                <w:szCs w:val="24"/>
              </w:rPr>
              <w:t>2.16.840.1.113883.4.642.3.414 (for OID based terminology systems)</w:t>
            </w:r>
          </w:p>
        </w:tc>
      </w:tr>
    </w:tbl>
    <w:p w:rsidR="00FC291A" w:rsidRPr="003150DE" w:rsidRDefault="00FC291A" w:rsidP="00D62A60">
      <w:pPr>
        <w:rPr>
          <w:color w:val="333333"/>
          <w:sz w:val="24"/>
          <w:szCs w:val="24"/>
          <w:shd w:val="clear" w:color="auto" w:fill="FFFFFF"/>
        </w:rPr>
      </w:pPr>
      <w:r w:rsidRPr="003150DE">
        <w:rPr>
          <w:color w:val="333333"/>
          <w:sz w:val="24"/>
          <w:szCs w:val="24"/>
          <w:shd w:val="clear" w:color="auto" w:fill="FFFFFF"/>
        </w:rPr>
        <w:t>- Tập giá trị gồm 12 khái niệm</w:t>
      </w:r>
    </w:p>
    <w:p w:rsidR="00FC291A" w:rsidRPr="003150DE" w:rsidRDefault="00FC291A" w:rsidP="00D62A60">
      <w:pPr>
        <w:rPr>
          <w:sz w:val="24"/>
          <w:szCs w:val="24"/>
        </w:rPr>
      </w:pPr>
      <w:r w:rsidRPr="003150DE">
        <w:rPr>
          <w:color w:val="333333"/>
          <w:sz w:val="24"/>
          <w:szCs w:val="24"/>
          <w:shd w:val="clear" w:color="auto" w:fill="FFFFFF"/>
        </w:rPr>
        <w:t xml:space="preserve">- System: </w:t>
      </w:r>
      <w:hyperlink r:id="rId356" w:history="1">
        <w:r w:rsidRPr="003150DE">
          <w:rPr>
            <w:rStyle w:val="HTMLCode"/>
            <w:rFonts w:ascii="Times New Roman" w:hAnsi="Times New Roman" w:cs="Times New Roman"/>
            <w:color w:val="005C00"/>
            <w:sz w:val="24"/>
            <w:szCs w:val="24"/>
            <w:shd w:val="clear" w:color="auto" w:fill="F9F2F4"/>
          </w:rPr>
          <w:t>http://terminology.hl7.org/CodeSystem/organization-type</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54"/>
        <w:gridCol w:w="2268"/>
        <w:gridCol w:w="6139"/>
      </w:tblGrid>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b/>
                <w:bCs/>
                <w:color w:val="333333"/>
                <w:sz w:val="24"/>
                <w:szCs w:val="24"/>
              </w:rPr>
              <w:t>Code</w:t>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b/>
                <w:bCs/>
                <w:color w:val="333333"/>
                <w:sz w:val="24"/>
                <w:szCs w:val="24"/>
              </w:rPr>
              <w:t>Display</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b/>
                <w:bCs/>
                <w:color w:val="333333"/>
                <w:sz w:val="24"/>
                <w:szCs w:val="24"/>
              </w:rPr>
              <w:t>Definition</w:t>
            </w:r>
          </w:p>
        </w:tc>
      </w:tr>
      <w:bookmarkStart w:id="181" w:name="http---terminology.hl7.org-CodeSystem-or" w:colFirst="0" w:colLast="0"/>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"file:///H:\\Standards\\HL7%20FHIR\\fhir-spec-r4\\site\\codesystem-organization-type.html" \l "organization-type-prov" </w:instrText>
            </w:r>
            <w:r w:rsidRPr="003150DE">
              <w:rPr>
                <w:color w:val="333333"/>
                <w:sz w:val="24"/>
                <w:szCs w:val="24"/>
              </w:rPr>
              <w:fldChar w:fldCharType="separate"/>
            </w:r>
            <w:r w:rsidRPr="003150DE">
              <w:rPr>
                <w:rStyle w:val="Hyperlink"/>
                <w:color w:val="428BCA"/>
                <w:sz w:val="24"/>
                <w:szCs w:val="24"/>
              </w:rPr>
              <w:t>prov</w:t>
            </w:r>
            <w:r w:rsidRPr="003150DE">
              <w:rPr>
                <w:color w:val="333333"/>
                <w:sz w:val="24"/>
                <w:szCs w:val="24"/>
              </w:rPr>
              <w:fldChar w:fldCharType="end"/>
            </w:r>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Healthcare Provider</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An organization that provides healthcare services.</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080552" w:rsidP="00FC291A">
            <w:pPr>
              <w:spacing w:before="0" w:after="0" w:line="320" w:lineRule="exact"/>
              <w:rPr>
                <w:color w:val="333333"/>
                <w:sz w:val="24"/>
                <w:szCs w:val="24"/>
              </w:rPr>
            </w:pPr>
            <w:hyperlink r:id="rId357" w:anchor="organization-type-dept" w:history="1">
              <w:r w:rsidR="00FC291A" w:rsidRPr="003150DE">
                <w:rPr>
                  <w:rStyle w:val="Hyperlink"/>
                  <w:color w:val="428BCA"/>
                  <w:sz w:val="24"/>
                  <w:szCs w:val="24"/>
                </w:rPr>
                <w:t>dept</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Hospital Department</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 department or ward within a hospital (Generally is not applicable to top level organizations)</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080552" w:rsidP="00FC291A">
            <w:pPr>
              <w:spacing w:before="0" w:after="0" w:line="320" w:lineRule="exact"/>
              <w:rPr>
                <w:color w:val="333333"/>
                <w:sz w:val="24"/>
                <w:szCs w:val="24"/>
              </w:rPr>
            </w:pPr>
            <w:hyperlink r:id="rId358" w:anchor="organization-type-team" w:history="1">
              <w:r w:rsidR="00FC291A" w:rsidRPr="003150DE">
                <w:rPr>
                  <w:rStyle w:val="Hyperlink"/>
                  <w:color w:val="428BCA"/>
                  <w:sz w:val="24"/>
                  <w:szCs w:val="24"/>
                </w:rPr>
                <w:t>team</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Organizational team</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An organizational team is usually a grouping of practitioners that perform a specific function within an organization (which could be a top level organization, or a department).</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080552" w:rsidP="00FC291A">
            <w:pPr>
              <w:spacing w:before="0" w:after="0" w:line="320" w:lineRule="exact"/>
              <w:rPr>
                <w:color w:val="333333"/>
                <w:sz w:val="24"/>
                <w:szCs w:val="24"/>
              </w:rPr>
            </w:pPr>
            <w:hyperlink r:id="rId359" w:anchor="organization-type-govt" w:history="1">
              <w:r w:rsidR="00FC291A" w:rsidRPr="003150DE">
                <w:rPr>
                  <w:rStyle w:val="Hyperlink"/>
                  <w:color w:val="428BCA"/>
                  <w:sz w:val="24"/>
                  <w:szCs w:val="24"/>
                </w:rPr>
                <w:t>govt</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Government</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 political body, often used when including organization records for government bodies such as a Federal Government, State or Local Government.</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080552" w:rsidP="00FC291A">
            <w:pPr>
              <w:spacing w:before="0" w:after="0" w:line="320" w:lineRule="exact"/>
              <w:rPr>
                <w:color w:val="333333"/>
                <w:sz w:val="24"/>
                <w:szCs w:val="24"/>
              </w:rPr>
            </w:pPr>
            <w:hyperlink r:id="rId360" w:anchor="organization-type-ins" w:history="1">
              <w:r w:rsidR="00FC291A" w:rsidRPr="003150DE">
                <w:rPr>
                  <w:rStyle w:val="Hyperlink"/>
                  <w:color w:val="428BCA"/>
                  <w:sz w:val="24"/>
                  <w:szCs w:val="24"/>
                </w:rPr>
                <w:t>ins</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Insurance Company</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 company that provides insurance to its subscribers that may include healthcare related policies.</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080552" w:rsidP="00FC291A">
            <w:pPr>
              <w:spacing w:before="0" w:after="0" w:line="320" w:lineRule="exact"/>
              <w:rPr>
                <w:color w:val="333333"/>
                <w:sz w:val="24"/>
                <w:szCs w:val="24"/>
              </w:rPr>
            </w:pPr>
            <w:hyperlink r:id="rId361" w:anchor="organization-type-pay" w:history="1">
              <w:r w:rsidR="00FC291A" w:rsidRPr="003150DE">
                <w:rPr>
                  <w:rStyle w:val="Hyperlink"/>
                  <w:color w:val="428BCA"/>
                  <w:sz w:val="24"/>
                  <w:szCs w:val="24"/>
                </w:rPr>
                <w:t>pay</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Payer</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 company, charity, or governmental organization, which processes claims and/or issues payments to providers on behalf of patients or groups of patients.</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080552" w:rsidP="00FC291A">
            <w:pPr>
              <w:spacing w:before="0" w:after="0" w:line="320" w:lineRule="exact"/>
              <w:rPr>
                <w:color w:val="333333"/>
                <w:sz w:val="24"/>
                <w:szCs w:val="24"/>
              </w:rPr>
            </w:pPr>
            <w:hyperlink r:id="rId362" w:anchor="organization-type-edu" w:history="1">
              <w:r w:rsidR="00FC291A" w:rsidRPr="003150DE">
                <w:rPr>
                  <w:rStyle w:val="Hyperlink"/>
                  <w:color w:val="428BCA"/>
                  <w:sz w:val="24"/>
                  <w:szCs w:val="24"/>
                </w:rPr>
                <w:t>edu</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Educational Institute</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An educational institution that provides education or research facilities.</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080552" w:rsidP="00FC291A">
            <w:pPr>
              <w:spacing w:before="0" w:after="0" w:line="320" w:lineRule="exact"/>
              <w:rPr>
                <w:color w:val="333333"/>
                <w:sz w:val="24"/>
                <w:szCs w:val="24"/>
              </w:rPr>
            </w:pPr>
            <w:hyperlink r:id="rId363" w:anchor="organization-type-reli" w:history="1">
              <w:r w:rsidR="00FC291A" w:rsidRPr="003150DE">
                <w:rPr>
                  <w:rStyle w:val="Hyperlink"/>
                  <w:color w:val="428BCA"/>
                  <w:sz w:val="24"/>
                  <w:szCs w:val="24"/>
                </w:rPr>
                <w:t>reli</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Religious Institution</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An organization that is identified as a part of a religious institution.</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080552" w:rsidP="00FC291A">
            <w:pPr>
              <w:spacing w:before="0" w:after="0" w:line="320" w:lineRule="exact"/>
              <w:rPr>
                <w:color w:val="333333"/>
                <w:sz w:val="24"/>
                <w:szCs w:val="24"/>
              </w:rPr>
            </w:pPr>
            <w:hyperlink r:id="rId364" w:anchor="organization-type-crs" w:history="1">
              <w:r w:rsidR="00FC291A" w:rsidRPr="003150DE">
                <w:rPr>
                  <w:rStyle w:val="Hyperlink"/>
                  <w:color w:val="428BCA"/>
                  <w:sz w:val="24"/>
                  <w:szCs w:val="24"/>
                </w:rPr>
                <w:t>crs</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Clinical Research Sponsor</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An organization that is identified as a Pharmaceutical/Clinical Research Sponsor.</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080552" w:rsidP="00FC291A">
            <w:pPr>
              <w:spacing w:before="0" w:after="0" w:line="320" w:lineRule="exact"/>
              <w:rPr>
                <w:color w:val="333333"/>
                <w:sz w:val="24"/>
                <w:szCs w:val="24"/>
              </w:rPr>
            </w:pPr>
            <w:hyperlink r:id="rId365" w:anchor="organization-type-cg" w:history="1">
              <w:r w:rsidR="00FC291A" w:rsidRPr="003150DE">
                <w:rPr>
                  <w:rStyle w:val="Hyperlink"/>
                  <w:color w:val="428BCA"/>
                  <w:sz w:val="24"/>
                  <w:szCs w:val="24"/>
                </w:rPr>
                <w:t>cg</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Community Group</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An un-incorporated community group.</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080552" w:rsidP="00FC291A">
            <w:pPr>
              <w:spacing w:before="0" w:after="0" w:line="320" w:lineRule="exact"/>
              <w:rPr>
                <w:color w:val="333333"/>
                <w:sz w:val="24"/>
                <w:szCs w:val="24"/>
              </w:rPr>
            </w:pPr>
            <w:hyperlink r:id="rId366" w:anchor="organization-type-bus" w:history="1">
              <w:r w:rsidR="00FC291A" w:rsidRPr="003150DE">
                <w:rPr>
                  <w:rStyle w:val="Hyperlink"/>
                  <w:color w:val="428BCA"/>
                  <w:sz w:val="24"/>
                  <w:szCs w:val="24"/>
                </w:rPr>
                <w:t>bus</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Non-Healthcare Business or Corporation</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An organization that is a registered business or corporation but not identified by other types.</w:t>
            </w:r>
          </w:p>
        </w:tc>
      </w:tr>
      <w:tr w:rsidR="00FC291A" w:rsidRPr="003150DE" w:rsidTr="00FC291A">
        <w:tc>
          <w:tcPr>
            <w:tcW w:w="754" w:type="dxa"/>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C291A" w:rsidRPr="003150DE" w:rsidRDefault="00080552" w:rsidP="00FC291A">
            <w:pPr>
              <w:spacing w:before="0" w:after="0" w:line="320" w:lineRule="exact"/>
              <w:rPr>
                <w:color w:val="333333"/>
                <w:sz w:val="24"/>
                <w:szCs w:val="24"/>
              </w:rPr>
            </w:pPr>
            <w:hyperlink r:id="rId367" w:anchor="organization-type-other" w:history="1">
              <w:r w:rsidR="00FC291A" w:rsidRPr="003150DE">
                <w:rPr>
                  <w:rStyle w:val="Hyperlink"/>
                  <w:color w:val="428BCA"/>
                  <w:sz w:val="24"/>
                  <w:szCs w:val="24"/>
                </w:rPr>
                <w:t>other</w:t>
              </w:r>
            </w:hyperlink>
          </w:p>
        </w:tc>
        <w:tc>
          <w:tcPr>
            <w:tcW w:w="2268"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Other</w:t>
            </w:r>
          </w:p>
        </w:tc>
        <w:tc>
          <w:tcPr>
            <w:tcW w:w="6139"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C291A" w:rsidRPr="003150DE" w:rsidRDefault="00FC291A" w:rsidP="00FC291A">
            <w:pPr>
              <w:spacing w:before="0" w:after="0" w:line="320" w:lineRule="exact"/>
              <w:rPr>
                <w:color w:val="333333"/>
                <w:sz w:val="24"/>
                <w:szCs w:val="24"/>
              </w:rPr>
            </w:pPr>
            <w:r w:rsidRPr="003150DE">
              <w:rPr>
                <w:color w:val="333333"/>
                <w:sz w:val="24"/>
                <w:szCs w:val="24"/>
              </w:rPr>
              <w:t>Other type of organization not already specified.</w:t>
            </w:r>
          </w:p>
        </w:tc>
      </w:tr>
    </w:tbl>
    <w:bookmarkEnd w:id="181"/>
    <w:p w:rsidR="00FC291A" w:rsidRPr="003150DE" w:rsidRDefault="00C30391" w:rsidP="00D62A60">
      <w:pPr>
        <w:rPr>
          <w:b/>
          <w:color w:val="333333"/>
          <w:sz w:val="24"/>
          <w:szCs w:val="24"/>
          <w:shd w:val="clear" w:color="auto" w:fill="FFFFFF"/>
        </w:rPr>
      </w:pPr>
      <w:r w:rsidRPr="003150DE">
        <w:rPr>
          <w:b/>
          <w:color w:val="333333"/>
          <w:sz w:val="24"/>
          <w:szCs w:val="24"/>
          <w:shd w:val="clear" w:color="auto" w:fill="FFFFFF"/>
        </w:rPr>
        <w:t>2.2</w:t>
      </w:r>
      <w:r w:rsidR="00DA564E" w:rsidRPr="003150DE">
        <w:rPr>
          <w:b/>
          <w:color w:val="333333"/>
          <w:sz w:val="24"/>
          <w:szCs w:val="24"/>
          <w:shd w:val="clear" w:color="auto" w:fill="FFFFFF"/>
        </w:rPr>
        <w:t>9</w:t>
      </w:r>
      <w:r w:rsidRPr="003150DE">
        <w:rPr>
          <w:b/>
          <w:color w:val="333333"/>
          <w:sz w:val="24"/>
          <w:szCs w:val="24"/>
          <w:shd w:val="clear" w:color="auto" w:fill="FFFFFF"/>
        </w:rPr>
        <w:t>. Tập giá trị “contact-point-system”</w:t>
      </w:r>
    </w:p>
    <w:p w:rsidR="00C30391" w:rsidRPr="003150DE" w:rsidRDefault="00C30391" w:rsidP="00D62A60">
      <w:pPr>
        <w:rPr>
          <w:color w:val="333333"/>
          <w:sz w:val="24"/>
          <w:szCs w:val="24"/>
          <w:shd w:val="clear" w:color="auto" w:fill="FFFFFF"/>
        </w:rPr>
      </w:pPr>
      <w:r w:rsidRPr="003150DE">
        <w:rPr>
          <w:color w:val="333333"/>
          <w:sz w:val="24"/>
          <w:szCs w:val="24"/>
          <w:shd w:val="clear" w:color="auto" w:fill="FFFFFF"/>
        </w:rPr>
        <w:t xml:space="preserve">- URL: </w:t>
      </w:r>
      <w:hyperlink r:id="rId368" w:history="1">
        <w:r w:rsidRPr="003150DE">
          <w:rPr>
            <w:rStyle w:val="Hyperlink"/>
            <w:sz w:val="24"/>
            <w:szCs w:val="24"/>
            <w:shd w:val="clear" w:color="auto" w:fill="FFFFFF"/>
          </w:rPr>
          <w:t>http://hl7.org/fhir/ValueSet/contact-point-system</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616"/>
      </w:tblGrid>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http://hl7.org/fhir/ValueSet/contact-point-system</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4.0.1</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ContactPointSystem</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ContactPointSystem</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pStyle w:val="NormalWeb"/>
              <w:spacing w:before="0" w:beforeAutospacing="0" w:after="150" w:afterAutospacing="0" w:line="336" w:lineRule="atLeast"/>
              <w:rPr>
                <w:color w:val="333333"/>
              </w:rPr>
            </w:pPr>
            <w:r w:rsidRPr="003150DE">
              <w:rPr>
                <w:color w:val="333333"/>
              </w:rPr>
              <w:t>Telecommunications form for contact point.</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080552">
            <w:pPr>
              <w:spacing w:line="336" w:lineRule="atLeast"/>
              <w:rPr>
                <w:color w:val="333333"/>
                <w:sz w:val="24"/>
                <w:szCs w:val="24"/>
              </w:rPr>
            </w:pPr>
            <w:hyperlink r:id="rId369" w:history="1">
              <w:r w:rsidR="00C30391" w:rsidRPr="003150DE">
                <w:rPr>
                  <w:rStyle w:val="Hyperlink"/>
                  <w:color w:val="428BCA"/>
                  <w:sz w:val="24"/>
                  <w:szCs w:val="24"/>
                </w:rPr>
                <w:t>FHIR Infrastructure </w:t>
              </w:r>
              <w:r w:rsidR="00C30391" w:rsidRPr="003150DE">
                <w:rPr>
                  <w:noProof/>
                  <w:color w:val="428BCA"/>
                  <w:sz w:val="24"/>
                  <w:szCs w:val="24"/>
                </w:rPr>
                <w:drawing>
                  <wp:inline distT="0" distB="0" distL="0" distR="0" wp14:anchorId="26C4B538" wp14:editId="6368FD88">
                    <wp:extent cx="93980" cy="93980"/>
                    <wp:effectExtent l="0" t="0" r="1270" b="1270"/>
                    <wp:docPr id="237" name="Picture 237" descr="H:\Standards\HL7 FHIR\fhir-spec-r4\site\external.png">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tandards\HL7 FHIR\fhir-spec-r4\site\external.png">
                              <a:hlinkClick r:id="rId30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C30391" w:rsidRPr="003150DE">
              <w:rPr>
                <w:color w:val="333333"/>
                <w:sz w:val="24"/>
                <w:szCs w:val="24"/>
              </w:rPr>
              <w:t> Work Group</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line="336" w:lineRule="atLeast"/>
              <w:rPr>
                <w:color w:val="333333"/>
                <w:sz w:val="24"/>
                <w:szCs w:val="24"/>
              </w:rPr>
            </w:pPr>
            <w:r w:rsidRPr="003150DE">
              <w:rPr>
                <w:color w:val="333333"/>
                <w:sz w:val="24"/>
                <w:szCs w:val="24"/>
              </w:rPr>
              <w:t>2.16.840.1.113883.4.642.3.71 (for OID based terminology systems)</w:t>
            </w:r>
          </w:p>
        </w:tc>
      </w:tr>
    </w:tbl>
    <w:p w:rsidR="00C30391" w:rsidRPr="003150DE" w:rsidRDefault="00C30391" w:rsidP="00D62A60">
      <w:pPr>
        <w:rPr>
          <w:color w:val="333333"/>
          <w:sz w:val="24"/>
          <w:szCs w:val="24"/>
          <w:shd w:val="clear" w:color="auto" w:fill="FFFFFF"/>
        </w:rPr>
      </w:pPr>
      <w:r w:rsidRPr="003150DE">
        <w:rPr>
          <w:color w:val="333333"/>
          <w:sz w:val="24"/>
          <w:szCs w:val="24"/>
          <w:shd w:val="clear" w:color="auto" w:fill="FFFFFF"/>
        </w:rPr>
        <w:t>- Tập giá trị gồm 7 khái niệm</w:t>
      </w:r>
    </w:p>
    <w:p w:rsidR="00C30391" w:rsidRPr="003150DE" w:rsidRDefault="00C30391" w:rsidP="00D62A60">
      <w:pPr>
        <w:rPr>
          <w:sz w:val="24"/>
          <w:szCs w:val="24"/>
        </w:rPr>
      </w:pPr>
      <w:r w:rsidRPr="003150DE">
        <w:rPr>
          <w:color w:val="333333"/>
          <w:sz w:val="24"/>
          <w:szCs w:val="24"/>
          <w:shd w:val="clear" w:color="auto" w:fill="FFFFFF"/>
        </w:rPr>
        <w:t xml:space="preserve">- System: </w:t>
      </w:r>
      <w:hyperlink r:id="rId370" w:history="1">
        <w:r w:rsidRPr="003150DE">
          <w:rPr>
            <w:rStyle w:val="HTMLCode"/>
            <w:rFonts w:ascii="Times New Roman" w:hAnsi="Times New Roman" w:cs="Times New Roman"/>
            <w:color w:val="005C00"/>
            <w:sz w:val="24"/>
            <w:szCs w:val="24"/>
            <w:shd w:val="clear" w:color="auto" w:fill="F9F2F4"/>
          </w:rPr>
          <w:t>http://hl7.org/fhir/contact-point-system</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77"/>
        <w:gridCol w:w="864"/>
        <w:gridCol w:w="7620"/>
      </w:tblGrid>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b/>
                <w:bCs/>
                <w:color w:val="333333"/>
                <w:sz w:val="24"/>
                <w:szCs w:val="24"/>
              </w:rPr>
              <w:t>Definition</w:t>
            </w:r>
          </w:p>
        </w:tc>
      </w:tr>
      <w:bookmarkStart w:id="182" w:name="http---hl7.org-fhir-contact-point-system" w:colFirst="0" w:colLast="0"/>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"file:///H:\\Standards\\HL7%20FHIR\\fhir-spec-r4\\site\\codesystem-contact-point-system.html" \l "contact-point-system-phone" </w:instrText>
            </w:r>
            <w:r w:rsidRPr="003150DE">
              <w:rPr>
                <w:color w:val="333333"/>
                <w:sz w:val="24"/>
                <w:szCs w:val="24"/>
              </w:rPr>
              <w:fldChar w:fldCharType="separate"/>
            </w:r>
            <w:r w:rsidRPr="003150DE">
              <w:rPr>
                <w:rStyle w:val="Hyperlink"/>
                <w:color w:val="428BCA"/>
                <w:sz w:val="24"/>
                <w:szCs w:val="24"/>
              </w:rPr>
              <w:t>phone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Phone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The value is a telephone number used for voice calls. Use of full international numbers starting with + is recommended to enable automatic dialing support but not required.</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080552">
            <w:pPr>
              <w:spacing w:after="150" w:line="336" w:lineRule="atLeast"/>
              <w:rPr>
                <w:color w:val="333333"/>
                <w:sz w:val="24"/>
                <w:szCs w:val="24"/>
              </w:rPr>
            </w:pPr>
            <w:hyperlink r:id="rId371" w:anchor="contact-point-system-fax" w:history="1">
              <w:r w:rsidR="00C30391" w:rsidRPr="003150DE">
                <w:rPr>
                  <w:rStyle w:val="Hyperlink"/>
                  <w:color w:val="428BCA"/>
                  <w:sz w:val="24"/>
                  <w:szCs w:val="24"/>
                </w:rPr>
                <w:t>fax</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Fax</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The value is a fax machine. Use of full international numbers starting with + is recommended to enable automatic dialing support but not required.</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080552">
            <w:pPr>
              <w:spacing w:after="150" w:line="336" w:lineRule="atLeast"/>
              <w:rPr>
                <w:color w:val="333333"/>
                <w:sz w:val="24"/>
                <w:szCs w:val="24"/>
              </w:rPr>
            </w:pPr>
            <w:hyperlink r:id="rId372" w:anchor="contact-point-system-email" w:history="1">
              <w:r w:rsidR="00C30391" w:rsidRPr="003150DE">
                <w:rPr>
                  <w:rStyle w:val="Hyperlink"/>
                  <w:color w:val="428BCA"/>
                  <w:sz w:val="24"/>
                  <w:szCs w:val="24"/>
                </w:rPr>
                <w:t>email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Email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The value is an email address.</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080552">
            <w:pPr>
              <w:spacing w:after="150" w:line="336" w:lineRule="atLeast"/>
              <w:rPr>
                <w:color w:val="333333"/>
                <w:sz w:val="24"/>
                <w:szCs w:val="24"/>
              </w:rPr>
            </w:pPr>
            <w:hyperlink r:id="rId373" w:anchor="contact-point-system-pager" w:history="1">
              <w:r w:rsidR="00C30391" w:rsidRPr="003150DE">
                <w:rPr>
                  <w:rStyle w:val="Hyperlink"/>
                  <w:color w:val="428BCA"/>
                  <w:sz w:val="24"/>
                  <w:szCs w:val="24"/>
                </w:rPr>
                <w:t>pager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Pager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The value is a pager number. These may be local pager numbers that are only usable on a particular pager system.</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080552">
            <w:pPr>
              <w:spacing w:after="150" w:line="336" w:lineRule="atLeast"/>
              <w:rPr>
                <w:color w:val="333333"/>
                <w:sz w:val="24"/>
                <w:szCs w:val="24"/>
              </w:rPr>
            </w:pPr>
            <w:hyperlink r:id="rId374" w:anchor="contact-point-system-url" w:history="1">
              <w:r w:rsidR="00C30391" w:rsidRPr="003150DE">
                <w:rPr>
                  <w:rStyle w:val="Hyperlink"/>
                  <w:color w:val="428BCA"/>
                  <w:sz w:val="24"/>
                  <w:szCs w:val="24"/>
                </w:rPr>
                <w:t>url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A contact that is not a phone, fax, pager or email address and is expressed as a URL. This is intended for various institutional or personal contacts including web sites, blogs, Skype, Twitter, Facebook, etc. Do not use for email addresses.</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080552">
            <w:pPr>
              <w:spacing w:after="150" w:line="336" w:lineRule="atLeast"/>
              <w:rPr>
                <w:color w:val="333333"/>
                <w:sz w:val="24"/>
                <w:szCs w:val="24"/>
              </w:rPr>
            </w:pPr>
            <w:hyperlink r:id="rId375" w:anchor="contact-point-system-sms" w:history="1">
              <w:r w:rsidR="00C30391" w:rsidRPr="003150DE">
                <w:rPr>
                  <w:rStyle w:val="Hyperlink"/>
                  <w:color w:val="428BCA"/>
                  <w:sz w:val="24"/>
                  <w:szCs w:val="24"/>
                </w:rPr>
                <w:t>sms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SMS</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A contact that can be used for sending an sms message (e.g. mobile phones, some landlines).</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080552">
            <w:pPr>
              <w:spacing w:after="150" w:line="336" w:lineRule="atLeast"/>
              <w:rPr>
                <w:color w:val="333333"/>
                <w:sz w:val="24"/>
                <w:szCs w:val="24"/>
              </w:rPr>
            </w:pPr>
            <w:hyperlink r:id="rId376" w:anchor="contact-point-system-other" w:history="1">
              <w:r w:rsidR="00C30391" w:rsidRPr="003150DE">
                <w:rPr>
                  <w:rStyle w:val="Hyperlink"/>
                  <w:color w:val="428BCA"/>
                  <w:sz w:val="24"/>
                  <w:szCs w:val="24"/>
                </w:rPr>
                <w:t>other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Other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A contact that is not a phone, fax, page or email address and is not expressible as a URL. E.g. Internal mail address. This SHOULD NOT be used for contacts that are expressible as a URL (e.g. Skype, Twitter, Facebook, etc.) Extensions may be used to distinguish "other" contact types.</w:t>
            </w:r>
          </w:p>
        </w:tc>
      </w:tr>
    </w:tbl>
    <w:bookmarkEnd w:id="182"/>
    <w:p w:rsidR="00C30391" w:rsidRPr="003150DE" w:rsidRDefault="00C30391" w:rsidP="00D62A60">
      <w:pPr>
        <w:rPr>
          <w:b/>
          <w:color w:val="333333"/>
          <w:sz w:val="24"/>
          <w:szCs w:val="24"/>
          <w:shd w:val="clear" w:color="auto" w:fill="FFFFFF"/>
        </w:rPr>
      </w:pPr>
      <w:r w:rsidRPr="003150DE">
        <w:rPr>
          <w:b/>
          <w:color w:val="333333"/>
          <w:sz w:val="24"/>
          <w:szCs w:val="24"/>
          <w:shd w:val="clear" w:color="auto" w:fill="FFFFFF"/>
        </w:rPr>
        <w:t>2.</w:t>
      </w:r>
      <w:r w:rsidR="00DA564E" w:rsidRPr="003150DE">
        <w:rPr>
          <w:b/>
          <w:color w:val="333333"/>
          <w:sz w:val="24"/>
          <w:szCs w:val="24"/>
          <w:shd w:val="clear" w:color="auto" w:fill="FFFFFF"/>
        </w:rPr>
        <w:t>30</w:t>
      </w:r>
      <w:r w:rsidRPr="003150DE">
        <w:rPr>
          <w:b/>
          <w:color w:val="333333"/>
          <w:sz w:val="24"/>
          <w:szCs w:val="24"/>
          <w:shd w:val="clear" w:color="auto" w:fill="FFFFFF"/>
        </w:rPr>
        <w:t>. Tập giá trị “contact-point-use”</w:t>
      </w:r>
    </w:p>
    <w:p w:rsidR="00C30391" w:rsidRPr="003150DE" w:rsidRDefault="00C30391" w:rsidP="00C30391">
      <w:pPr>
        <w:spacing w:after="150" w:line="336" w:lineRule="atLeast"/>
        <w:rPr>
          <w:color w:val="333333"/>
          <w:sz w:val="24"/>
          <w:szCs w:val="24"/>
        </w:rPr>
      </w:pPr>
      <w:r w:rsidRPr="003150DE">
        <w:rPr>
          <w:color w:val="333333"/>
          <w:sz w:val="24"/>
          <w:szCs w:val="24"/>
          <w:shd w:val="clear" w:color="auto" w:fill="FFFFFF"/>
        </w:rPr>
        <w:t xml:space="preserve">- URL: </w:t>
      </w:r>
      <w:r w:rsidRPr="003150DE">
        <w:rPr>
          <w:color w:val="333333"/>
          <w:sz w:val="24"/>
          <w:szCs w:val="24"/>
        </w:rPr>
        <w:t>http://hl7.org/fhir/ValueSet/contact-point-use</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616"/>
      </w:tblGrid>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http://hl7.org/fhir/ValueSet/contact-point-use</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4.0.1</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ContactPointUse</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ContactPointUse</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pStyle w:val="NormalWeb"/>
              <w:spacing w:before="0" w:beforeAutospacing="0" w:after="150" w:afterAutospacing="0" w:line="336" w:lineRule="atLeast"/>
              <w:rPr>
                <w:color w:val="333333"/>
              </w:rPr>
            </w:pPr>
            <w:r w:rsidRPr="003150DE">
              <w:rPr>
                <w:color w:val="333333"/>
              </w:rPr>
              <w:t>Use of contact point.</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080552">
            <w:pPr>
              <w:spacing w:line="336" w:lineRule="atLeast"/>
              <w:rPr>
                <w:color w:val="333333"/>
                <w:sz w:val="24"/>
                <w:szCs w:val="24"/>
              </w:rPr>
            </w:pPr>
            <w:hyperlink r:id="rId377" w:history="1">
              <w:r w:rsidR="00C30391" w:rsidRPr="003150DE">
                <w:rPr>
                  <w:rStyle w:val="Hyperlink"/>
                  <w:color w:val="428BCA"/>
                  <w:sz w:val="24"/>
                  <w:szCs w:val="24"/>
                </w:rPr>
                <w:t>FHIR Infrastructure </w:t>
              </w:r>
              <w:r w:rsidR="00C30391" w:rsidRPr="003150DE">
                <w:rPr>
                  <w:noProof/>
                  <w:color w:val="428BCA"/>
                  <w:sz w:val="24"/>
                  <w:szCs w:val="24"/>
                </w:rPr>
                <w:drawing>
                  <wp:inline distT="0" distB="0" distL="0" distR="0" wp14:anchorId="4DD34297" wp14:editId="3CAE822F">
                    <wp:extent cx="93980" cy="93980"/>
                    <wp:effectExtent l="0" t="0" r="1270" b="1270"/>
                    <wp:docPr id="238" name="Picture 238" descr="H:\Standards\HL7 FHIR\fhir-spec-r4\site\external.png">
                      <a:hlinkClick xmlns:a="http://schemas.openxmlformats.org/drawingml/2006/main" r:id="rId3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tandards\HL7 FHIR\fhir-spec-r4\site\external.png">
                              <a:hlinkClick r:id="rId37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3980" cy="93980"/>
                            </a:xfrm>
                            <a:prstGeom prst="rect">
                              <a:avLst/>
                            </a:prstGeom>
                            <a:noFill/>
                            <a:ln>
                              <a:noFill/>
                            </a:ln>
                          </pic:spPr>
                        </pic:pic>
                      </a:graphicData>
                    </a:graphic>
                  </wp:inline>
                </w:drawing>
              </w:r>
            </w:hyperlink>
            <w:r w:rsidR="00C30391" w:rsidRPr="003150DE">
              <w:rPr>
                <w:color w:val="333333"/>
                <w:sz w:val="24"/>
                <w:szCs w:val="24"/>
              </w:rPr>
              <w:t> Work Group</w:t>
            </w:r>
          </w:p>
        </w:tc>
      </w:tr>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line="336" w:lineRule="atLeast"/>
              <w:rPr>
                <w:color w:val="333333"/>
                <w:sz w:val="24"/>
                <w:szCs w:val="24"/>
              </w:rPr>
            </w:pPr>
            <w:r w:rsidRPr="003150DE">
              <w:rPr>
                <w:color w:val="333333"/>
                <w:sz w:val="24"/>
                <w:szCs w:val="24"/>
              </w:rPr>
              <w:t>2.16.840.1.113883.4.642.3.73 (for OID based terminology systems)</w:t>
            </w:r>
          </w:p>
        </w:tc>
      </w:tr>
    </w:tbl>
    <w:p w:rsidR="00C30391" w:rsidRPr="003150DE" w:rsidRDefault="00C30391" w:rsidP="00D62A60">
      <w:pPr>
        <w:rPr>
          <w:color w:val="333333"/>
          <w:sz w:val="24"/>
          <w:szCs w:val="24"/>
          <w:shd w:val="clear" w:color="auto" w:fill="FFFFFF"/>
        </w:rPr>
      </w:pPr>
      <w:r w:rsidRPr="003150DE">
        <w:rPr>
          <w:color w:val="333333"/>
          <w:sz w:val="24"/>
          <w:szCs w:val="24"/>
          <w:shd w:val="clear" w:color="auto" w:fill="FFFFFF"/>
        </w:rPr>
        <w:t>- Tập giá trị gồm 5 khái niệm</w:t>
      </w:r>
    </w:p>
    <w:p w:rsidR="00C30391" w:rsidRPr="003150DE" w:rsidRDefault="00C30391" w:rsidP="00D62A60">
      <w:pPr>
        <w:rPr>
          <w:sz w:val="24"/>
          <w:szCs w:val="24"/>
        </w:rPr>
      </w:pPr>
      <w:r w:rsidRPr="003150DE">
        <w:rPr>
          <w:color w:val="333333"/>
          <w:sz w:val="24"/>
          <w:szCs w:val="24"/>
          <w:shd w:val="clear" w:color="auto" w:fill="FFFFFF"/>
        </w:rPr>
        <w:t xml:space="preserve">- System: </w:t>
      </w:r>
      <w:hyperlink r:id="rId378" w:history="1">
        <w:r w:rsidRPr="003150DE">
          <w:rPr>
            <w:rStyle w:val="HTMLCode"/>
            <w:rFonts w:ascii="Times New Roman" w:hAnsi="Times New Roman" w:cs="Times New Roman"/>
            <w:color w:val="005C00"/>
            <w:sz w:val="24"/>
            <w:szCs w:val="24"/>
            <w:shd w:val="clear" w:color="auto" w:fill="F9F2F4"/>
          </w:rPr>
          <w:t>http://hl7.org/fhir/contact-point-use</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757"/>
        <w:gridCol w:w="864"/>
        <w:gridCol w:w="7540"/>
      </w:tblGrid>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b/>
                <w:bCs/>
                <w:color w:val="333333"/>
                <w:sz w:val="24"/>
                <w:szCs w:val="24"/>
              </w:rPr>
              <w:t>Definition</w:t>
            </w:r>
          </w:p>
        </w:tc>
      </w:tr>
      <w:bookmarkStart w:id="183" w:name="http---hl7.org-fhir-contact-point-use-ho"/>
      <w:bookmarkEnd w:id="183"/>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"file:///H:\\Standards\\HL7%20FHIR\\fhir-spec-r4\\site\\codesystem-contact-point-use.html" \l "contact-point-use-home" </w:instrText>
            </w:r>
            <w:r w:rsidRPr="003150DE">
              <w:rPr>
                <w:color w:val="333333"/>
                <w:sz w:val="24"/>
                <w:szCs w:val="24"/>
              </w:rPr>
              <w:fldChar w:fldCharType="separate"/>
            </w:r>
            <w:r w:rsidRPr="003150DE">
              <w:rPr>
                <w:rStyle w:val="Hyperlink"/>
                <w:color w:val="428BCA"/>
                <w:sz w:val="24"/>
                <w:szCs w:val="24"/>
              </w:rPr>
              <w:t>home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Home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A communication contact point at a home; attempted contacts for business purposes might intrude privacy and chances are one will contact family or other household members instead of the person one wishes to call. Typically used with urgent cases, or if no other contacts are available.</w:t>
            </w:r>
          </w:p>
        </w:tc>
      </w:tr>
      <w:bookmarkStart w:id="184" w:name="http---hl7.org-fhir-contact-point-use-wo"/>
      <w:bookmarkEnd w:id="184"/>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"file:///H:\\Standards\\HL7%20FHIR\\fhir-spec-r4\\site\\codesystem-contact-point-use.html" \l "contact-point-use-work" </w:instrText>
            </w:r>
            <w:r w:rsidRPr="003150DE">
              <w:rPr>
                <w:color w:val="333333"/>
                <w:sz w:val="24"/>
                <w:szCs w:val="24"/>
              </w:rPr>
              <w:fldChar w:fldCharType="separate"/>
            </w:r>
            <w:r w:rsidRPr="003150DE">
              <w:rPr>
                <w:rStyle w:val="Hyperlink"/>
                <w:color w:val="428BCA"/>
                <w:sz w:val="24"/>
                <w:szCs w:val="24"/>
              </w:rPr>
              <w:t>work</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Work</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An office contact point. First choice for business related contacts during business hours.</w:t>
            </w:r>
          </w:p>
        </w:tc>
      </w:tr>
      <w:bookmarkStart w:id="185" w:name="http---hl7.org-fhir-contact-point-use-te"/>
      <w:bookmarkEnd w:id="185"/>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"file:///H:\\Standards\\HL7%20FHIR\\fhir-spec-r4\\site\\codesystem-contact-point-use.html" \l "contact-point-use-temp" </w:instrText>
            </w:r>
            <w:r w:rsidRPr="003150DE">
              <w:rPr>
                <w:color w:val="333333"/>
                <w:sz w:val="24"/>
                <w:szCs w:val="24"/>
              </w:rPr>
              <w:fldChar w:fldCharType="separate"/>
            </w:r>
            <w:r w:rsidRPr="003150DE">
              <w:rPr>
                <w:rStyle w:val="Hyperlink"/>
                <w:color w:val="428BCA"/>
                <w:sz w:val="24"/>
                <w:szCs w:val="24"/>
              </w:rPr>
              <w:t>temp</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Temp</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A temporary contact point. The period can provide more detailed information.</w:t>
            </w:r>
          </w:p>
        </w:tc>
      </w:tr>
      <w:bookmarkStart w:id="186" w:name="http---hl7.org-fhir-contact-point-use-ol"/>
      <w:bookmarkEnd w:id="186"/>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"file:///H:\\Standards\\HL7%20FHIR\\fhir-spec-r4\\site\\codesystem-contact-point-use.html" \l "contact-point-use-old" </w:instrText>
            </w:r>
            <w:r w:rsidRPr="003150DE">
              <w:rPr>
                <w:color w:val="333333"/>
                <w:sz w:val="24"/>
                <w:szCs w:val="24"/>
              </w:rPr>
              <w:fldChar w:fldCharType="separate"/>
            </w:r>
            <w:r w:rsidRPr="003150DE">
              <w:rPr>
                <w:rStyle w:val="Hyperlink"/>
                <w:color w:val="428BCA"/>
                <w:sz w:val="24"/>
                <w:szCs w:val="24"/>
              </w:rPr>
              <w:t>old</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Old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This contact point is no longer in use (or was never correct, but retained for records).</w:t>
            </w:r>
          </w:p>
        </w:tc>
      </w:tr>
      <w:bookmarkStart w:id="187" w:name="http---hl7.org-fhir-contact-point-use-mo"/>
      <w:bookmarkEnd w:id="187"/>
      <w:tr w:rsidR="00C30391" w:rsidRPr="003150DE" w:rsidTr="00C30391">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"file:///H:\\Standards\\HL7%20FHIR\\fhir-spec-r4\\site\\codesystem-contact-point-use.html" \l "contact-point-use-mobile" </w:instrText>
            </w:r>
            <w:r w:rsidRPr="003150DE">
              <w:rPr>
                <w:color w:val="333333"/>
                <w:sz w:val="24"/>
                <w:szCs w:val="24"/>
              </w:rPr>
              <w:fldChar w:fldCharType="separate"/>
            </w:r>
            <w:r w:rsidRPr="003150DE">
              <w:rPr>
                <w:rStyle w:val="Hyperlink"/>
                <w:color w:val="428BCA"/>
                <w:sz w:val="24"/>
                <w:szCs w:val="24"/>
              </w:rPr>
              <w:t>mobile</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Mobile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30391" w:rsidRPr="003150DE" w:rsidRDefault="00C30391">
            <w:pPr>
              <w:spacing w:after="150" w:line="336" w:lineRule="atLeast"/>
              <w:rPr>
                <w:color w:val="333333"/>
                <w:sz w:val="24"/>
                <w:szCs w:val="24"/>
              </w:rPr>
            </w:pPr>
            <w:r w:rsidRPr="003150DE">
              <w:rPr>
                <w:color w:val="333333"/>
                <w:sz w:val="24"/>
                <w:szCs w:val="24"/>
              </w:rPr>
              <w:t>A telecommunication device that moves and stays with its owner. May have characteristics of all other use codes, suitable for urgent matters, not the first choice for routine business.</w:t>
            </w:r>
          </w:p>
        </w:tc>
      </w:tr>
    </w:tbl>
    <w:p w:rsidR="00C30391" w:rsidRPr="003150DE" w:rsidRDefault="00E70AAE" w:rsidP="00D62A60">
      <w:pPr>
        <w:rPr>
          <w:b/>
          <w:color w:val="333333"/>
          <w:sz w:val="24"/>
          <w:szCs w:val="24"/>
          <w:shd w:val="clear" w:color="auto" w:fill="FFFFFF"/>
        </w:rPr>
      </w:pPr>
      <w:r w:rsidRPr="003150DE">
        <w:rPr>
          <w:b/>
          <w:color w:val="333333"/>
          <w:sz w:val="24"/>
          <w:szCs w:val="24"/>
          <w:shd w:val="clear" w:color="auto" w:fill="FFFFFF"/>
        </w:rPr>
        <w:t>2.</w:t>
      </w:r>
      <w:r w:rsidR="00DA564E" w:rsidRPr="003150DE">
        <w:rPr>
          <w:b/>
          <w:color w:val="333333"/>
          <w:sz w:val="24"/>
          <w:szCs w:val="24"/>
          <w:shd w:val="clear" w:color="auto" w:fill="FFFFFF"/>
        </w:rPr>
        <w:t>31</w:t>
      </w:r>
      <w:r w:rsidRPr="003150DE">
        <w:rPr>
          <w:b/>
          <w:color w:val="333333"/>
          <w:sz w:val="24"/>
          <w:szCs w:val="24"/>
          <w:shd w:val="clear" w:color="auto" w:fill="FFFFFF"/>
        </w:rPr>
        <w:t xml:space="preserve">. Tập giá trị </w:t>
      </w:r>
      <w:r w:rsidR="00C53A34" w:rsidRPr="003150DE">
        <w:rPr>
          <w:b/>
          <w:color w:val="333333"/>
          <w:sz w:val="24"/>
          <w:szCs w:val="24"/>
          <w:shd w:val="clear" w:color="auto" w:fill="FFFFFF"/>
        </w:rPr>
        <w:t>“condition-ver-status”</w:t>
      </w:r>
    </w:p>
    <w:p w:rsidR="00C53A34" w:rsidRPr="003150DE" w:rsidRDefault="00C53A34" w:rsidP="00D62A60">
      <w:pPr>
        <w:rPr>
          <w:color w:val="333333"/>
          <w:sz w:val="24"/>
          <w:szCs w:val="24"/>
          <w:shd w:val="clear" w:color="auto" w:fill="FFFFFF"/>
        </w:rPr>
      </w:pPr>
      <w:r w:rsidRPr="003150DE">
        <w:rPr>
          <w:color w:val="333333"/>
          <w:sz w:val="24"/>
          <w:szCs w:val="24"/>
          <w:shd w:val="clear" w:color="auto" w:fill="FFFFFF"/>
        </w:rPr>
        <w:t xml:space="preserve">- URL: </w:t>
      </w:r>
      <w:hyperlink r:id="rId379" w:history="1">
        <w:r w:rsidRPr="003150DE">
          <w:rPr>
            <w:rStyle w:val="Hyperlink"/>
            <w:sz w:val="24"/>
            <w:szCs w:val="24"/>
            <w:shd w:val="clear" w:color="auto" w:fill="FFFFFF"/>
          </w:rPr>
          <w:t>http://hl7.org/fhir/ValueSet/condition-ver-status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475"/>
        <w:gridCol w:w="7686"/>
      </w:tblGrid>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http://hl7.org/fhir/ValueSet/condition-ver-status</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4.0.1</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ConditionVerificationStatus</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ConditionVerificationStatus</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pStyle w:val="NormalWeb"/>
              <w:spacing w:before="0" w:beforeAutospacing="0" w:after="0" w:afterAutospacing="0" w:line="336" w:lineRule="atLeast"/>
              <w:rPr>
                <w:color w:val="333333"/>
              </w:rPr>
            </w:pPr>
            <w:r w:rsidRPr="003150DE">
              <w:rPr>
                <w:color w:val="333333"/>
              </w:rPr>
              <w:t>The verification status to support or decline the clinical status of the condition or diagnosis.</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080552" w:rsidP="00C53A34">
            <w:pPr>
              <w:spacing w:before="0" w:after="0" w:line="336" w:lineRule="atLeast"/>
              <w:rPr>
                <w:color w:val="333333"/>
                <w:sz w:val="24"/>
                <w:szCs w:val="24"/>
              </w:rPr>
            </w:pPr>
            <w:hyperlink r:id="rId380" w:history="1">
              <w:r w:rsidR="00C53A34" w:rsidRPr="003150DE">
                <w:rPr>
                  <w:rStyle w:val="Hyperlink"/>
                  <w:color w:val="428BCA"/>
                  <w:sz w:val="24"/>
                  <w:szCs w:val="24"/>
                </w:rPr>
                <w:t>Patient Care </w:t>
              </w:r>
              <w:r w:rsidR="00C53A34" w:rsidRPr="003150DE">
                <w:rPr>
                  <w:noProof/>
                  <w:color w:val="428BCA"/>
                  <w:sz w:val="24"/>
                  <w:szCs w:val="24"/>
                </w:rPr>
                <w:drawing>
                  <wp:inline distT="0" distB="0" distL="0" distR="0" wp14:anchorId="0DC50B10" wp14:editId="5B460AF3">
                    <wp:extent cx="96520" cy="96520"/>
                    <wp:effectExtent l="0" t="0" r="0" b="0"/>
                    <wp:docPr id="239" name="Picture 239" descr="D:\Standards\HL7 FHIR\fhir-spec-r4.0.1\site\external.png">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andards\HL7 FHIR\fhir-spec-r4.0.1\site\external.png">
                              <a:hlinkClick r:id="rId25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C53A34" w:rsidRPr="003150DE">
              <w:rPr>
                <w:color w:val="333333"/>
                <w:sz w:val="24"/>
                <w:szCs w:val="24"/>
              </w:rPr>
              <w:t> Work Group</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2.16.840.1.113883.4.642.3.166 (for OID based terminology systems)</w:t>
            </w:r>
          </w:p>
        </w:tc>
      </w:tr>
    </w:tbl>
    <w:p w:rsidR="00C53A34" w:rsidRPr="003150DE" w:rsidRDefault="00C53A34" w:rsidP="00D62A60">
      <w:pPr>
        <w:rPr>
          <w:color w:val="333333"/>
          <w:sz w:val="24"/>
          <w:szCs w:val="24"/>
          <w:shd w:val="clear" w:color="auto" w:fill="FFFFFF"/>
        </w:rPr>
      </w:pPr>
      <w:r w:rsidRPr="003150DE">
        <w:rPr>
          <w:color w:val="333333"/>
          <w:sz w:val="24"/>
          <w:szCs w:val="24"/>
          <w:shd w:val="clear" w:color="auto" w:fill="FFFFFF"/>
        </w:rPr>
        <w:t xml:space="preserve">- System: </w:t>
      </w:r>
      <w:hyperlink r:id="rId381" w:history="1">
        <w:r w:rsidRPr="003150DE">
          <w:rPr>
            <w:rStyle w:val="HTMLCode"/>
            <w:rFonts w:ascii="Times New Roman" w:hAnsi="Times New Roman" w:cs="Times New Roman"/>
            <w:color w:val="005C00"/>
            <w:sz w:val="24"/>
            <w:szCs w:val="24"/>
            <w:shd w:val="clear" w:color="auto" w:fill="F9F2F4"/>
          </w:rPr>
          <w:t>http://terminology.hl7.org/CodeSystem/condition-ver-status</w:t>
        </w:r>
      </w:hyperlink>
    </w:p>
    <w:p w:rsidR="00C53A34" w:rsidRPr="003150DE" w:rsidRDefault="00C53A34" w:rsidP="00D62A60">
      <w:pPr>
        <w:rPr>
          <w:color w:val="333333"/>
          <w:sz w:val="24"/>
          <w:szCs w:val="24"/>
          <w:shd w:val="clear" w:color="auto" w:fill="FFFFFF"/>
        </w:rPr>
      </w:pPr>
      <w:r w:rsidRPr="003150DE">
        <w:rPr>
          <w:color w:val="333333"/>
          <w:sz w:val="24"/>
          <w:szCs w:val="24"/>
          <w:shd w:val="clear" w:color="auto" w:fill="FFFFFF"/>
        </w:rPr>
        <w:t>- Tập giá trị gồm 6 khái niệm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609"/>
        <w:gridCol w:w="1443"/>
        <w:gridCol w:w="4682"/>
        <w:gridCol w:w="1427"/>
      </w:tblGrid>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b/>
                <w:bCs/>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080552" w:rsidP="00C53A34">
            <w:pPr>
              <w:spacing w:before="0" w:after="0" w:line="336" w:lineRule="atLeast"/>
              <w:rPr>
                <w:color w:val="333333"/>
                <w:sz w:val="24"/>
                <w:szCs w:val="24"/>
              </w:rPr>
            </w:pPr>
            <w:hyperlink r:id="rId382" w:history="1">
              <w:r w:rsidR="00C53A34" w:rsidRPr="003150DE">
                <w:rPr>
                  <w:rStyle w:val="Hyperlink"/>
                  <w:b/>
                  <w:bCs/>
                  <w:color w:val="428BCA"/>
                  <w:sz w:val="24"/>
                  <w:szCs w:val="24"/>
                </w:rPr>
                <w:t>Canonical Status</w:t>
              </w:r>
            </w:hyperlink>
          </w:p>
        </w:tc>
      </w:tr>
      <w:bookmarkStart w:id="188" w:name="http---terminology.hl7.org-CodeSystem-co" w:colFirst="0" w:colLast="0"/>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"file:///D:\\Standards\\HL7%20FHIR\\fhir-spec-r4.0.1\\site\\codesystem-condition-ver-status.html" \l "condition-ver-status-unconfirmed" </w:instrText>
            </w:r>
            <w:r w:rsidRPr="003150DE">
              <w:rPr>
                <w:color w:val="333333"/>
                <w:sz w:val="24"/>
                <w:szCs w:val="24"/>
              </w:rPr>
              <w:fldChar w:fldCharType="separate"/>
            </w:r>
            <w:r w:rsidRPr="003150DE">
              <w:rPr>
                <w:rStyle w:val="Hyperlink"/>
                <w:color w:val="428BCA"/>
                <w:sz w:val="24"/>
                <w:szCs w:val="24"/>
              </w:rPr>
              <w:t>unconfirmed</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Unconfirmed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There is not sufficient diagnostic and/or clinical evidence to treat this as a confirmed condition.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  </w:t>
            </w:r>
            <w:hyperlink r:id="rId383" w:anchor="condition-ver-status-provisional" w:history="1">
              <w:r w:rsidRPr="003150DE">
                <w:rPr>
                  <w:rStyle w:val="Hyperlink"/>
                  <w:color w:val="428BCA"/>
                  <w:sz w:val="24"/>
                  <w:szCs w:val="24"/>
                </w:rPr>
                <w:t>provisional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Provisional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This is a tentative diagnosis - still a candidate that is under consideration.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  </w:t>
            </w:r>
            <w:hyperlink r:id="rId384" w:anchor="condition-ver-status-differential" w:history="1">
              <w:r w:rsidRPr="003150DE">
                <w:rPr>
                  <w:rStyle w:val="Hyperlink"/>
                  <w:color w:val="428BCA"/>
                  <w:sz w:val="24"/>
                  <w:szCs w:val="24"/>
                </w:rPr>
                <w:t>differential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Differential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One of a set of potential (and typically mutually exclusive) diagnoses asserted to further guide the diagnostic process and preliminary treatment.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w:t>
            </w:r>
            <w:hyperlink r:id="rId385" w:anchor="resource-status-differential" w:history="1">
              <w:r w:rsidRPr="003150DE">
                <w:rPr>
                  <w:rStyle w:val="Hyperlink"/>
                  <w:color w:val="428BCA"/>
                  <w:sz w:val="24"/>
                  <w:szCs w:val="24"/>
                </w:rPr>
                <w:t>differential</w:t>
              </w:r>
            </w:hyperlink>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53A34" w:rsidRPr="003150DE" w:rsidRDefault="00080552" w:rsidP="00C53A34">
            <w:pPr>
              <w:spacing w:before="0" w:after="0" w:line="336" w:lineRule="atLeast"/>
              <w:rPr>
                <w:color w:val="333333"/>
                <w:sz w:val="24"/>
                <w:szCs w:val="24"/>
              </w:rPr>
            </w:pPr>
            <w:hyperlink r:id="rId386" w:anchor="condition-ver-status-confirmed" w:history="1">
              <w:r w:rsidR="00C53A34" w:rsidRPr="003150DE">
                <w:rPr>
                  <w:rStyle w:val="Hyperlink"/>
                  <w:color w:val="428BCA"/>
                  <w:sz w:val="24"/>
                  <w:szCs w:val="24"/>
                </w:rPr>
                <w:t>confirmed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Confirmed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There is sufficient diagnostic and/or clinical evidence to treat this as a confirmed condition.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w:t>
            </w:r>
            <w:hyperlink r:id="rId387" w:anchor="resource-status-confirmed" w:history="1">
              <w:r w:rsidRPr="003150DE">
                <w:rPr>
                  <w:rStyle w:val="Hyperlink"/>
                  <w:color w:val="428BCA"/>
                  <w:sz w:val="24"/>
                  <w:szCs w:val="24"/>
                </w:rPr>
                <w:t>confirmed</w:t>
              </w:r>
            </w:hyperlink>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53A34" w:rsidRPr="003150DE" w:rsidRDefault="00080552" w:rsidP="00C53A34">
            <w:pPr>
              <w:spacing w:before="0" w:after="0" w:line="336" w:lineRule="atLeast"/>
              <w:rPr>
                <w:color w:val="333333"/>
                <w:sz w:val="24"/>
                <w:szCs w:val="24"/>
              </w:rPr>
            </w:pPr>
            <w:hyperlink r:id="rId388" w:anchor="condition-ver-status-refuted" w:history="1">
              <w:r w:rsidR="00C53A34" w:rsidRPr="003150DE">
                <w:rPr>
                  <w:rStyle w:val="Hyperlink"/>
                  <w:color w:val="428BCA"/>
                  <w:sz w:val="24"/>
                  <w:szCs w:val="24"/>
                </w:rPr>
                <w:t>refuted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Refuted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This condition has been ruled out by diagnostic and clinical evidence.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w:t>
            </w:r>
            <w:hyperlink r:id="rId389" w:anchor="resource-status-refuted" w:history="1">
              <w:r w:rsidRPr="003150DE">
                <w:rPr>
                  <w:rStyle w:val="Hyperlink"/>
                  <w:color w:val="428BCA"/>
                  <w:sz w:val="24"/>
                  <w:szCs w:val="24"/>
                </w:rPr>
                <w:t>refuted</w:t>
              </w:r>
            </w:hyperlink>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53A34" w:rsidRPr="003150DE" w:rsidRDefault="00080552" w:rsidP="00C53A34">
            <w:pPr>
              <w:spacing w:before="0" w:after="0" w:line="336" w:lineRule="atLeast"/>
              <w:rPr>
                <w:color w:val="333333"/>
                <w:sz w:val="24"/>
                <w:szCs w:val="24"/>
              </w:rPr>
            </w:pPr>
            <w:hyperlink r:id="rId390" w:anchor="condition-ver-status-entered-in-error" w:history="1">
              <w:r w:rsidR="00C53A34" w:rsidRPr="003150DE">
                <w:rPr>
                  <w:rStyle w:val="Hyperlink"/>
                  <w:color w:val="428BCA"/>
                  <w:sz w:val="24"/>
                  <w:szCs w:val="24"/>
                </w:rPr>
                <w:t>entered-in-error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Entered in Error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The statement was entered in error and is not valid.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w:t>
            </w:r>
            <w:hyperlink r:id="rId391" w:anchor="resource-status-error" w:history="1">
              <w:r w:rsidRPr="003150DE">
                <w:rPr>
                  <w:rStyle w:val="Hyperlink"/>
                  <w:color w:val="428BCA"/>
                  <w:sz w:val="24"/>
                  <w:szCs w:val="24"/>
                </w:rPr>
                <w:t>error</w:t>
              </w:r>
            </w:hyperlink>
          </w:p>
        </w:tc>
      </w:tr>
    </w:tbl>
    <w:bookmarkEnd w:id="188"/>
    <w:p w:rsidR="00C53A34" w:rsidRPr="003150DE" w:rsidRDefault="00C53A34" w:rsidP="00D62A60">
      <w:pPr>
        <w:rPr>
          <w:b/>
          <w:color w:val="333333"/>
          <w:sz w:val="24"/>
          <w:szCs w:val="24"/>
          <w:shd w:val="clear" w:color="auto" w:fill="FFFFFF"/>
        </w:rPr>
      </w:pPr>
      <w:r w:rsidRPr="003150DE">
        <w:rPr>
          <w:b/>
          <w:color w:val="333333"/>
          <w:sz w:val="24"/>
          <w:szCs w:val="24"/>
          <w:shd w:val="clear" w:color="auto" w:fill="FFFFFF"/>
        </w:rPr>
        <w:t>2.3</w:t>
      </w:r>
      <w:r w:rsidR="00DA564E" w:rsidRPr="003150DE">
        <w:rPr>
          <w:b/>
          <w:color w:val="333333"/>
          <w:sz w:val="24"/>
          <w:szCs w:val="24"/>
          <w:shd w:val="clear" w:color="auto" w:fill="FFFFFF"/>
        </w:rPr>
        <w:t>2</w:t>
      </w:r>
      <w:r w:rsidRPr="003150DE">
        <w:rPr>
          <w:b/>
          <w:color w:val="333333"/>
          <w:sz w:val="24"/>
          <w:szCs w:val="24"/>
          <w:shd w:val="clear" w:color="auto" w:fill="FFFFFF"/>
        </w:rPr>
        <w:t>. Tập giá trị “condition-category”</w:t>
      </w:r>
    </w:p>
    <w:p w:rsidR="00C53A34" w:rsidRPr="003150DE" w:rsidRDefault="00C53A34" w:rsidP="00D62A60">
      <w:pPr>
        <w:rPr>
          <w:color w:val="333333"/>
          <w:sz w:val="24"/>
          <w:szCs w:val="24"/>
          <w:shd w:val="clear" w:color="auto" w:fill="FFFFFF"/>
        </w:rPr>
      </w:pPr>
      <w:r w:rsidRPr="003150DE">
        <w:rPr>
          <w:color w:val="333333"/>
          <w:sz w:val="24"/>
          <w:szCs w:val="24"/>
          <w:shd w:val="clear" w:color="auto" w:fill="FFFFFF"/>
        </w:rPr>
        <w:t xml:space="preserve">- URL: </w:t>
      </w:r>
      <w:hyperlink r:id="rId392" w:history="1">
        <w:r w:rsidRPr="003150DE">
          <w:rPr>
            <w:rStyle w:val="Hyperlink"/>
            <w:sz w:val="24"/>
            <w:szCs w:val="24"/>
            <w:shd w:val="clear" w:color="auto" w:fill="FFFFFF"/>
          </w:rPr>
          <w:t>http://hl7.org/fhir/ValueSet/condition-category</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http://hl7.org/fhir/ValueSet/condition-category</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4.0.1</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ConditionCategoryCodes</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Condition Category Codes</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pStyle w:val="NormalWeb"/>
              <w:spacing w:before="0" w:beforeAutospacing="0" w:after="0" w:afterAutospacing="0" w:line="336" w:lineRule="atLeast"/>
              <w:rPr>
                <w:color w:val="333333"/>
              </w:rPr>
            </w:pPr>
            <w:r w:rsidRPr="003150DE">
              <w:rPr>
                <w:color w:val="333333"/>
              </w:rPr>
              <w:t>Preferred value set for Condition Categories.</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080552" w:rsidP="00C53A34">
            <w:pPr>
              <w:spacing w:before="0" w:after="0" w:line="336" w:lineRule="atLeast"/>
              <w:rPr>
                <w:color w:val="333333"/>
                <w:sz w:val="24"/>
                <w:szCs w:val="24"/>
              </w:rPr>
            </w:pPr>
            <w:hyperlink r:id="rId393" w:history="1">
              <w:r w:rsidR="00C53A34" w:rsidRPr="003150DE">
                <w:rPr>
                  <w:rStyle w:val="Hyperlink"/>
                  <w:color w:val="428BCA"/>
                  <w:sz w:val="24"/>
                  <w:szCs w:val="24"/>
                </w:rPr>
                <w:t>Patient Care </w:t>
              </w:r>
              <w:r w:rsidR="00C53A34" w:rsidRPr="003150DE">
                <w:rPr>
                  <w:noProof/>
                  <w:color w:val="428BCA"/>
                  <w:sz w:val="24"/>
                  <w:szCs w:val="24"/>
                </w:rPr>
                <w:drawing>
                  <wp:inline distT="0" distB="0" distL="0" distR="0" wp14:anchorId="291EF794" wp14:editId="240CA070">
                    <wp:extent cx="96520" cy="96520"/>
                    <wp:effectExtent l="0" t="0" r="0" b="0"/>
                    <wp:docPr id="240" name="Picture 240" descr="D:\Standards\HL7 FHIR\fhir-spec-r4.0.1\site\external.png">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tandards\HL7 FHIR\fhir-spec-r4.0.1\site\external.png">
                              <a:hlinkClick r:id="rId25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C53A34" w:rsidRPr="003150DE">
              <w:rPr>
                <w:color w:val="333333"/>
                <w:sz w:val="24"/>
                <w:szCs w:val="24"/>
              </w:rPr>
              <w:t> Work Group</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2.16.840.1.113883.4.642.3.162 (for OID based terminology systems)</w:t>
            </w:r>
          </w:p>
        </w:tc>
      </w:tr>
    </w:tbl>
    <w:p w:rsidR="00C53A34" w:rsidRPr="003150DE" w:rsidRDefault="00C53A34" w:rsidP="00D62A60">
      <w:pPr>
        <w:rPr>
          <w:color w:val="333333"/>
          <w:sz w:val="24"/>
          <w:szCs w:val="24"/>
          <w:shd w:val="clear" w:color="auto" w:fill="FFFFFF"/>
        </w:rPr>
      </w:pPr>
      <w:r w:rsidRPr="003150DE">
        <w:rPr>
          <w:color w:val="333333"/>
          <w:sz w:val="24"/>
          <w:szCs w:val="24"/>
          <w:shd w:val="clear" w:color="auto" w:fill="FFFFFF"/>
        </w:rPr>
        <w:t>- System:</w:t>
      </w:r>
      <w:r w:rsidR="00D778CC" w:rsidRPr="003150DE">
        <w:rPr>
          <w:color w:val="333333"/>
          <w:sz w:val="24"/>
          <w:szCs w:val="24"/>
          <w:shd w:val="clear" w:color="auto" w:fill="FFFFFF"/>
        </w:rPr>
        <w:t xml:space="preserve"> </w:t>
      </w:r>
      <w:hyperlink r:id="rId394" w:history="1">
        <w:r w:rsidR="00D778CC" w:rsidRPr="003150DE">
          <w:rPr>
            <w:rStyle w:val="HTMLCode"/>
            <w:rFonts w:ascii="Times New Roman" w:hAnsi="Times New Roman" w:cs="Times New Roman"/>
            <w:color w:val="005C00"/>
            <w:sz w:val="24"/>
            <w:szCs w:val="24"/>
            <w:u w:val="single"/>
            <w:shd w:val="clear" w:color="auto" w:fill="F9F2F4"/>
          </w:rPr>
          <w:t>http://terminology.hl7.org/CodeSystem/condition-category</w:t>
        </w:r>
      </w:hyperlink>
    </w:p>
    <w:p w:rsidR="00C53A34" w:rsidRPr="003150DE" w:rsidRDefault="00C53A34" w:rsidP="00D62A60">
      <w:pPr>
        <w:rPr>
          <w:color w:val="333333"/>
          <w:sz w:val="24"/>
          <w:szCs w:val="24"/>
          <w:shd w:val="clear" w:color="auto" w:fill="FFFFFF"/>
        </w:rPr>
      </w:pPr>
      <w:r w:rsidRPr="003150DE">
        <w:rPr>
          <w:color w:val="333333"/>
          <w:sz w:val="24"/>
          <w:szCs w:val="24"/>
          <w:shd w:val="clear" w:color="auto" w:fill="FFFFFF"/>
        </w:rPr>
        <w:t>- Tập giá trị gồm 2 khái niệm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023"/>
        <w:gridCol w:w="1435"/>
        <w:gridCol w:w="5703"/>
      </w:tblGrid>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b/>
                <w:bCs/>
                <w:color w:val="333333"/>
                <w:sz w:val="24"/>
                <w:szCs w:val="24"/>
              </w:rPr>
              <w:t>Definition</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53A34" w:rsidRPr="003150DE" w:rsidRDefault="00080552" w:rsidP="00C53A34">
            <w:pPr>
              <w:spacing w:before="0" w:after="0" w:line="336" w:lineRule="atLeast"/>
              <w:rPr>
                <w:color w:val="333333"/>
                <w:sz w:val="24"/>
                <w:szCs w:val="24"/>
              </w:rPr>
            </w:pPr>
            <w:hyperlink r:id="rId395" w:anchor="condition-category-problem-list-item" w:history="1">
              <w:r w:rsidR="00C53A34" w:rsidRPr="003150DE">
                <w:rPr>
                  <w:rStyle w:val="Hyperlink"/>
                  <w:color w:val="428BCA"/>
                  <w:sz w:val="24"/>
                  <w:szCs w:val="24"/>
                </w:rPr>
                <w:t>problem-list-item</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Problem List Item</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An item on a problem list that can be managed over time and can be expressed by a practitioner (e.g. physician, nurse), patient, or related person.</w:t>
            </w:r>
          </w:p>
        </w:tc>
      </w:tr>
      <w:tr w:rsidR="00C53A34" w:rsidRPr="003150DE" w:rsidTr="00C53A3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C53A34" w:rsidRPr="003150DE" w:rsidRDefault="00080552" w:rsidP="00C53A34">
            <w:pPr>
              <w:spacing w:before="0" w:after="0" w:line="336" w:lineRule="atLeast"/>
              <w:rPr>
                <w:color w:val="333333"/>
                <w:sz w:val="24"/>
                <w:szCs w:val="24"/>
              </w:rPr>
            </w:pPr>
            <w:hyperlink r:id="rId396" w:anchor="condition-category-encounter-diagnosis" w:history="1">
              <w:r w:rsidR="00C53A34" w:rsidRPr="003150DE">
                <w:rPr>
                  <w:rStyle w:val="Hyperlink"/>
                  <w:color w:val="428BCA"/>
                  <w:sz w:val="24"/>
                  <w:szCs w:val="24"/>
                </w:rPr>
                <w:t>encounter-diagnosis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Encounter Diagnosis</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53A34" w:rsidRPr="003150DE" w:rsidRDefault="00C53A34" w:rsidP="00C53A34">
            <w:pPr>
              <w:spacing w:before="0" w:after="0" w:line="336" w:lineRule="atLeast"/>
              <w:rPr>
                <w:color w:val="333333"/>
                <w:sz w:val="24"/>
                <w:szCs w:val="24"/>
              </w:rPr>
            </w:pPr>
            <w:r w:rsidRPr="003150DE">
              <w:rPr>
                <w:color w:val="333333"/>
                <w:sz w:val="24"/>
                <w:szCs w:val="24"/>
              </w:rPr>
              <w:t>A point in time diagnosis (e.g. from a physician or nurse) in context of an encounter.</w:t>
            </w:r>
          </w:p>
        </w:tc>
      </w:tr>
    </w:tbl>
    <w:p w:rsidR="00C53A34" w:rsidRPr="003150DE" w:rsidRDefault="00C53A34" w:rsidP="00D62A60">
      <w:pPr>
        <w:rPr>
          <w:b/>
          <w:color w:val="333333"/>
          <w:sz w:val="24"/>
          <w:szCs w:val="24"/>
          <w:shd w:val="clear" w:color="auto" w:fill="FFFFFF"/>
        </w:rPr>
      </w:pPr>
      <w:r w:rsidRPr="003150DE">
        <w:rPr>
          <w:b/>
          <w:color w:val="333333"/>
          <w:sz w:val="24"/>
          <w:szCs w:val="24"/>
          <w:shd w:val="clear" w:color="auto" w:fill="FFFFFF"/>
        </w:rPr>
        <w:t>2.3</w:t>
      </w:r>
      <w:r w:rsidR="00DA564E" w:rsidRPr="003150DE">
        <w:rPr>
          <w:b/>
          <w:color w:val="333333"/>
          <w:sz w:val="24"/>
          <w:szCs w:val="24"/>
          <w:shd w:val="clear" w:color="auto" w:fill="FFFFFF"/>
        </w:rPr>
        <w:t>3</w:t>
      </w:r>
      <w:r w:rsidRPr="003150DE">
        <w:rPr>
          <w:b/>
          <w:color w:val="333333"/>
          <w:sz w:val="24"/>
          <w:szCs w:val="24"/>
          <w:shd w:val="clear" w:color="auto" w:fill="FFFFFF"/>
        </w:rPr>
        <w:t>. Tập giá trị “</w:t>
      </w:r>
      <w:r w:rsidR="00D778CC" w:rsidRPr="003150DE">
        <w:rPr>
          <w:b/>
          <w:color w:val="333333"/>
          <w:sz w:val="24"/>
          <w:szCs w:val="24"/>
          <w:shd w:val="clear" w:color="auto" w:fill="FFFFFF"/>
        </w:rPr>
        <w:t>condition-severity”</w:t>
      </w:r>
    </w:p>
    <w:p w:rsidR="00D778CC" w:rsidRPr="003150DE" w:rsidRDefault="00D778CC" w:rsidP="00D62A60">
      <w:pPr>
        <w:rPr>
          <w:color w:val="333333"/>
          <w:sz w:val="24"/>
          <w:szCs w:val="24"/>
          <w:shd w:val="clear" w:color="auto" w:fill="FFFFFF"/>
        </w:rPr>
      </w:pPr>
      <w:r w:rsidRPr="003150DE">
        <w:rPr>
          <w:color w:val="333333"/>
          <w:sz w:val="24"/>
          <w:szCs w:val="24"/>
          <w:shd w:val="clear" w:color="auto" w:fill="FFFFFF"/>
        </w:rPr>
        <w:t xml:space="preserve">- URL: </w:t>
      </w:r>
      <w:hyperlink r:id="rId397" w:history="1">
        <w:r w:rsidRPr="003150DE">
          <w:rPr>
            <w:rStyle w:val="Hyperlink"/>
            <w:sz w:val="24"/>
            <w:szCs w:val="24"/>
            <w:shd w:val="clear" w:color="auto" w:fill="FFFFFF"/>
          </w:rPr>
          <w:t>http://hl7.org/fhir/ValueSet/condition-severity</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2"/>
        <w:gridCol w:w="7889"/>
      </w:tblGrid>
      <w:tr w:rsidR="00D778CC" w:rsidRPr="003150DE" w:rsidTr="00D778C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http://hl7.org/fhir/ValueSet/condition-severity</w:t>
            </w:r>
          </w:p>
        </w:tc>
      </w:tr>
      <w:tr w:rsidR="00D778CC" w:rsidRPr="003150DE" w:rsidTr="00D778C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4.0.1</w:t>
            </w:r>
          </w:p>
        </w:tc>
      </w:tr>
      <w:tr w:rsidR="00D778CC" w:rsidRPr="003150DE" w:rsidTr="00D778C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Condition/DiagnosisSeverity</w:t>
            </w:r>
          </w:p>
        </w:tc>
      </w:tr>
      <w:tr w:rsidR="00D778CC" w:rsidRPr="003150DE" w:rsidTr="00D778C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Condition/Diagnosis Severity</w:t>
            </w:r>
          </w:p>
        </w:tc>
      </w:tr>
      <w:tr w:rsidR="00D778CC" w:rsidRPr="003150DE" w:rsidTr="00D778C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pStyle w:val="NormalWeb"/>
              <w:spacing w:before="0" w:beforeAutospacing="0" w:after="0" w:afterAutospacing="0" w:line="336" w:lineRule="atLeast"/>
              <w:rPr>
                <w:color w:val="333333"/>
              </w:rPr>
            </w:pPr>
            <w:r w:rsidRPr="003150DE">
              <w:rPr>
                <w:color w:val="333333"/>
              </w:rPr>
              <w:t>Preferred value set for Condition/Diagnosis severity grading.</w:t>
            </w:r>
          </w:p>
        </w:tc>
      </w:tr>
      <w:tr w:rsidR="00D778CC" w:rsidRPr="003150DE" w:rsidTr="00D778C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080552" w:rsidP="003150DE">
            <w:pPr>
              <w:spacing w:before="0" w:after="0" w:line="336" w:lineRule="atLeast"/>
              <w:rPr>
                <w:color w:val="333333"/>
                <w:sz w:val="24"/>
                <w:szCs w:val="24"/>
              </w:rPr>
            </w:pPr>
            <w:hyperlink r:id="rId398" w:history="1">
              <w:r w:rsidR="00D778CC" w:rsidRPr="003150DE">
                <w:rPr>
                  <w:rStyle w:val="Hyperlink"/>
                  <w:color w:val="428BCA"/>
                  <w:sz w:val="24"/>
                  <w:szCs w:val="24"/>
                </w:rPr>
                <w:t>Patient Care </w:t>
              </w:r>
              <w:r w:rsidR="00D778CC" w:rsidRPr="003150DE">
                <w:rPr>
                  <w:noProof/>
                  <w:color w:val="428BCA"/>
                  <w:sz w:val="24"/>
                  <w:szCs w:val="24"/>
                </w:rPr>
                <w:drawing>
                  <wp:inline distT="0" distB="0" distL="0" distR="0" wp14:anchorId="1373C0F5" wp14:editId="5ABE296E">
                    <wp:extent cx="96520" cy="96520"/>
                    <wp:effectExtent l="0" t="0" r="0" b="0"/>
                    <wp:docPr id="241" name="Picture 241" descr="D:\Standards\HL7 FHIR\fhir-spec-r4.0.1\site\external.png">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tandards\HL7 FHIR\fhir-spec-r4.0.1\site\external.png">
                              <a:hlinkClick r:id="rId25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D778CC" w:rsidRPr="003150DE">
              <w:rPr>
                <w:color w:val="333333"/>
                <w:sz w:val="24"/>
                <w:szCs w:val="24"/>
              </w:rPr>
              <w:t> Work Group</w:t>
            </w:r>
          </w:p>
        </w:tc>
      </w:tr>
      <w:tr w:rsidR="00D778CC" w:rsidRPr="003150DE" w:rsidTr="00D778C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2.16.840.1.113883.4.642.3.168 (for OID based terminology systems)</w:t>
            </w:r>
          </w:p>
        </w:tc>
      </w:tr>
      <w:tr w:rsidR="00D778CC" w:rsidRPr="003150DE" w:rsidTr="00D778C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D778CC" w:rsidRPr="003150DE" w:rsidRDefault="00D778CC" w:rsidP="003150DE">
            <w:pPr>
              <w:pStyle w:val="NormalWeb"/>
              <w:spacing w:before="0" w:beforeAutospacing="0" w:after="0" w:afterAutospacing="0" w:line="336" w:lineRule="atLeast"/>
              <w:rPr>
                <w:color w:val="333333"/>
              </w:rPr>
            </w:pPr>
            <w:r w:rsidRPr="003150DE">
              <w:rPr>
                <w:color w:val="333333"/>
              </w:rPr>
              <w:t>This resource includes content from SNOMED Clinical Terms® (SNOMED CT®) which is copyright of the International Health Terminology Standards Development Organisation (IHTSDO). Implementers of these specifications must have the appropriate SNOMED CT Affiliate license - for more information contact http://www.snomed.org/snomed-ct/get-snomed-ct or info@snomed.org</w:t>
            </w:r>
          </w:p>
        </w:tc>
      </w:tr>
    </w:tbl>
    <w:p w:rsidR="00D778CC" w:rsidRPr="003150DE" w:rsidRDefault="00D778CC" w:rsidP="00D62A60">
      <w:pPr>
        <w:rPr>
          <w:sz w:val="24"/>
          <w:szCs w:val="24"/>
        </w:rPr>
      </w:pPr>
      <w:r w:rsidRPr="003150DE">
        <w:rPr>
          <w:color w:val="333333"/>
          <w:sz w:val="24"/>
          <w:szCs w:val="24"/>
          <w:shd w:val="clear" w:color="auto" w:fill="FFFFFF"/>
        </w:rPr>
        <w:t>- System:  </w:t>
      </w:r>
      <w:hyperlink r:id="rId399" w:history="1">
        <w:r w:rsidRPr="003150DE">
          <w:rPr>
            <w:rStyle w:val="HTMLCode"/>
            <w:rFonts w:ascii="Times New Roman" w:hAnsi="Times New Roman" w:cs="Times New Roman"/>
            <w:color w:val="005C00"/>
            <w:sz w:val="24"/>
            <w:szCs w:val="24"/>
            <w:shd w:val="clear" w:color="auto" w:fill="F9F2F4"/>
          </w:rPr>
          <w:t>http://snomed.info/sct</w:t>
        </w:r>
      </w:hyperlink>
    </w:p>
    <w:p w:rsidR="00D778CC" w:rsidRPr="003150DE" w:rsidRDefault="00D778CC" w:rsidP="00D62A60">
      <w:pPr>
        <w:rPr>
          <w:sz w:val="24"/>
          <w:szCs w:val="24"/>
        </w:rPr>
      </w:pPr>
      <w:r w:rsidRPr="003150DE">
        <w:rPr>
          <w:sz w:val="24"/>
          <w:szCs w:val="24"/>
        </w:rPr>
        <w:t>- Tập giá trị gồm 03 khái niệm</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82"/>
        <w:gridCol w:w="1403"/>
      </w:tblGrid>
      <w:tr w:rsidR="00D778CC" w:rsidRPr="003150DE" w:rsidTr="00D778CC">
        <w:tc>
          <w:tcPr>
            <w:tcW w:w="0" w:type="auto"/>
            <w:shd w:val="clear" w:color="auto" w:fill="FFFFFF"/>
            <w:noWrap/>
            <w:tcMar>
              <w:top w:w="45" w:type="dxa"/>
              <w:left w:w="45" w:type="dxa"/>
              <w:bottom w:w="45" w:type="dxa"/>
              <w:right w:w="45" w:type="dxa"/>
            </w:tcMar>
            <w:hideMark/>
          </w:tcPr>
          <w:p w:rsidR="00D778CC" w:rsidRPr="003150DE" w:rsidRDefault="00D778CC" w:rsidP="00D778CC">
            <w:pPr>
              <w:spacing w:before="0" w:after="0" w:line="336" w:lineRule="atLeast"/>
              <w:rPr>
                <w:color w:val="333333"/>
                <w:sz w:val="24"/>
                <w:szCs w:val="24"/>
              </w:rPr>
            </w:pPr>
            <w:r w:rsidRPr="003150DE">
              <w:rPr>
                <w:b/>
                <w:bCs/>
                <w:color w:val="333333"/>
                <w:sz w:val="24"/>
                <w:szCs w:val="24"/>
              </w:rPr>
              <w:t>Code</w:t>
            </w:r>
          </w:p>
        </w:tc>
        <w:tc>
          <w:tcPr>
            <w:tcW w:w="1403" w:type="dxa"/>
            <w:shd w:val="clear" w:color="auto" w:fill="FFFFFF"/>
            <w:tcMar>
              <w:top w:w="45" w:type="dxa"/>
              <w:left w:w="45" w:type="dxa"/>
              <w:bottom w:w="45" w:type="dxa"/>
              <w:right w:w="45" w:type="dxa"/>
            </w:tcMar>
            <w:hideMark/>
          </w:tcPr>
          <w:p w:rsidR="00D778CC" w:rsidRPr="003150DE" w:rsidRDefault="00D778CC" w:rsidP="00D778CC">
            <w:pPr>
              <w:spacing w:before="0" w:after="0" w:line="336" w:lineRule="atLeast"/>
              <w:rPr>
                <w:color w:val="333333"/>
                <w:sz w:val="24"/>
                <w:szCs w:val="24"/>
              </w:rPr>
            </w:pPr>
            <w:r w:rsidRPr="003150DE">
              <w:rPr>
                <w:b/>
                <w:bCs/>
                <w:color w:val="333333"/>
                <w:sz w:val="24"/>
                <w:szCs w:val="24"/>
              </w:rPr>
              <w:t>Display</w:t>
            </w:r>
          </w:p>
        </w:tc>
      </w:tr>
      <w:tr w:rsidR="00D778CC" w:rsidRPr="003150DE" w:rsidTr="00D778CC">
        <w:tc>
          <w:tcPr>
            <w:tcW w:w="0" w:type="auto"/>
            <w:shd w:val="clear" w:color="auto" w:fill="FFFFFF"/>
            <w:tcMar>
              <w:top w:w="45" w:type="dxa"/>
              <w:left w:w="45" w:type="dxa"/>
              <w:bottom w:w="45" w:type="dxa"/>
              <w:right w:w="45" w:type="dxa"/>
            </w:tcMar>
            <w:hideMark/>
          </w:tcPr>
          <w:p w:rsidR="00D778CC" w:rsidRPr="003150DE" w:rsidRDefault="00080552" w:rsidP="00D778CC">
            <w:pPr>
              <w:spacing w:before="0" w:after="0" w:line="336" w:lineRule="atLeast"/>
              <w:rPr>
                <w:color w:val="333333"/>
                <w:sz w:val="24"/>
                <w:szCs w:val="24"/>
              </w:rPr>
            </w:pPr>
            <w:hyperlink r:id="rId400" w:history="1">
              <w:r w:rsidR="00D778CC" w:rsidRPr="003150DE">
                <w:rPr>
                  <w:rStyle w:val="Hyperlink"/>
                  <w:color w:val="428BCA"/>
                  <w:sz w:val="24"/>
                  <w:szCs w:val="24"/>
                </w:rPr>
                <w:t>24484000 </w:t>
              </w:r>
              <w:r w:rsidR="00D778CC" w:rsidRPr="003150DE">
                <w:rPr>
                  <w:noProof/>
                  <w:color w:val="428BCA"/>
                  <w:sz w:val="24"/>
                  <w:szCs w:val="24"/>
                </w:rPr>
                <w:drawing>
                  <wp:inline distT="0" distB="0" distL="0" distR="0" wp14:anchorId="4C48442A" wp14:editId="0B6BEBFB">
                    <wp:extent cx="96520" cy="96520"/>
                    <wp:effectExtent l="0" t="0" r="0" b="0"/>
                    <wp:docPr id="244" name="Picture 244" descr="D:\Standards\HL7 FHIR\fhir-spec-r4.0.1\site\external.png">
                      <a:hlinkClick xmlns:a="http://schemas.openxmlformats.org/drawingml/2006/main" r:id="rId4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tandards\HL7 FHIR\fhir-spec-r4.0.1\site\external.png">
                              <a:hlinkClick r:id="rId40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1403" w:type="dxa"/>
            <w:shd w:val="clear" w:color="auto" w:fill="FFFFFF"/>
            <w:tcMar>
              <w:top w:w="45" w:type="dxa"/>
              <w:left w:w="45" w:type="dxa"/>
              <w:bottom w:w="45" w:type="dxa"/>
              <w:right w:w="45" w:type="dxa"/>
            </w:tcMar>
            <w:hideMark/>
          </w:tcPr>
          <w:p w:rsidR="00D778CC" w:rsidRPr="003150DE" w:rsidRDefault="00D778CC" w:rsidP="00D778CC">
            <w:pPr>
              <w:spacing w:before="0" w:after="0" w:line="336" w:lineRule="atLeast"/>
              <w:rPr>
                <w:color w:val="333333"/>
                <w:sz w:val="24"/>
                <w:szCs w:val="24"/>
              </w:rPr>
            </w:pPr>
            <w:r w:rsidRPr="003150DE">
              <w:rPr>
                <w:color w:val="333333"/>
                <w:sz w:val="24"/>
                <w:szCs w:val="24"/>
              </w:rPr>
              <w:t>Severe</w:t>
            </w:r>
          </w:p>
        </w:tc>
      </w:tr>
      <w:tr w:rsidR="00D778CC" w:rsidRPr="003150DE" w:rsidTr="00D778CC">
        <w:tc>
          <w:tcPr>
            <w:tcW w:w="0" w:type="auto"/>
            <w:shd w:val="clear" w:color="auto" w:fill="FFFFFF"/>
            <w:tcMar>
              <w:top w:w="45" w:type="dxa"/>
              <w:left w:w="45" w:type="dxa"/>
              <w:bottom w:w="45" w:type="dxa"/>
              <w:right w:w="45" w:type="dxa"/>
            </w:tcMar>
            <w:hideMark/>
          </w:tcPr>
          <w:p w:rsidR="00D778CC" w:rsidRPr="003150DE" w:rsidRDefault="00080552" w:rsidP="00D778CC">
            <w:pPr>
              <w:spacing w:before="0" w:after="0" w:line="336" w:lineRule="atLeast"/>
              <w:rPr>
                <w:color w:val="333333"/>
                <w:sz w:val="24"/>
                <w:szCs w:val="24"/>
              </w:rPr>
            </w:pPr>
            <w:hyperlink r:id="rId401" w:history="1">
              <w:r w:rsidR="00D778CC" w:rsidRPr="003150DE">
                <w:rPr>
                  <w:rStyle w:val="Hyperlink"/>
                  <w:color w:val="428BCA"/>
                  <w:sz w:val="24"/>
                  <w:szCs w:val="24"/>
                </w:rPr>
                <w:t>6736007 </w:t>
              </w:r>
              <w:r w:rsidR="00D778CC" w:rsidRPr="003150DE">
                <w:rPr>
                  <w:noProof/>
                  <w:color w:val="428BCA"/>
                  <w:sz w:val="24"/>
                  <w:szCs w:val="24"/>
                </w:rPr>
                <w:drawing>
                  <wp:inline distT="0" distB="0" distL="0" distR="0" wp14:anchorId="4648C52A" wp14:editId="70C0B2F2">
                    <wp:extent cx="96520" cy="96520"/>
                    <wp:effectExtent l="0" t="0" r="0" b="0"/>
                    <wp:docPr id="243" name="Picture 243" descr="D:\Standards\HL7 FHIR\fhir-spec-r4.0.1\site\external.png">
                      <a:hlinkClick xmlns:a="http://schemas.openxmlformats.org/drawingml/2006/main" r:id="rId4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tandards\HL7 FHIR\fhir-spec-r4.0.1\site\external.png">
                              <a:hlinkClick r:id="rId40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1403" w:type="dxa"/>
            <w:shd w:val="clear" w:color="auto" w:fill="FFFFFF"/>
            <w:tcMar>
              <w:top w:w="45" w:type="dxa"/>
              <w:left w:w="45" w:type="dxa"/>
              <w:bottom w:w="45" w:type="dxa"/>
              <w:right w:w="45" w:type="dxa"/>
            </w:tcMar>
            <w:hideMark/>
          </w:tcPr>
          <w:p w:rsidR="00D778CC" w:rsidRPr="003150DE" w:rsidRDefault="00D778CC" w:rsidP="00D778CC">
            <w:pPr>
              <w:spacing w:before="0" w:after="0" w:line="336" w:lineRule="atLeast"/>
              <w:rPr>
                <w:color w:val="333333"/>
                <w:sz w:val="24"/>
                <w:szCs w:val="24"/>
              </w:rPr>
            </w:pPr>
            <w:r w:rsidRPr="003150DE">
              <w:rPr>
                <w:color w:val="333333"/>
                <w:sz w:val="24"/>
                <w:szCs w:val="24"/>
              </w:rPr>
              <w:t>Moderate</w:t>
            </w:r>
          </w:p>
        </w:tc>
      </w:tr>
      <w:tr w:rsidR="00D778CC" w:rsidRPr="003150DE" w:rsidTr="00D778CC">
        <w:tc>
          <w:tcPr>
            <w:tcW w:w="0" w:type="auto"/>
            <w:shd w:val="clear" w:color="auto" w:fill="FFFFFF"/>
            <w:tcMar>
              <w:top w:w="45" w:type="dxa"/>
              <w:left w:w="45" w:type="dxa"/>
              <w:bottom w:w="45" w:type="dxa"/>
              <w:right w:w="45" w:type="dxa"/>
            </w:tcMar>
            <w:hideMark/>
          </w:tcPr>
          <w:p w:rsidR="00D778CC" w:rsidRPr="003150DE" w:rsidRDefault="00080552" w:rsidP="00D778CC">
            <w:pPr>
              <w:spacing w:before="0" w:after="0" w:line="336" w:lineRule="atLeast"/>
              <w:rPr>
                <w:color w:val="333333"/>
                <w:sz w:val="24"/>
                <w:szCs w:val="24"/>
              </w:rPr>
            </w:pPr>
            <w:hyperlink r:id="rId402" w:history="1">
              <w:r w:rsidR="00D778CC" w:rsidRPr="003150DE">
                <w:rPr>
                  <w:rStyle w:val="Hyperlink"/>
                  <w:color w:val="428BCA"/>
                  <w:sz w:val="24"/>
                  <w:szCs w:val="24"/>
                </w:rPr>
                <w:t>255604002 </w:t>
              </w:r>
              <w:r w:rsidR="00D778CC" w:rsidRPr="003150DE">
                <w:rPr>
                  <w:noProof/>
                  <w:color w:val="428BCA"/>
                  <w:sz w:val="24"/>
                  <w:szCs w:val="24"/>
                </w:rPr>
                <w:drawing>
                  <wp:inline distT="0" distB="0" distL="0" distR="0" wp14:anchorId="2B9DF430" wp14:editId="65AD9C18">
                    <wp:extent cx="96520" cy="96520"/>
                    <wp:effectExtent l="0" t="0" r="0" b="0"/>
                    <wp:docPr id="242" name="Picture 242" descr="D:\Standards\HL7 FHIR\fhir-spec-r4.0.1\site\external.png">
                      <a:hlinkClick xmlns:a="http://schemas.openxmlformats.org/drawingml/2006/main" r:id="rId4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tandards\HL7 FHIR\fhir-spec-r4.0.1\site\external.png">
                              <a:hlinkClick r:id="rId40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1403" w:type="dxa"/>
            <w:shd w:val="clear" w:color="auto" w:fill="FFFFFF"/>
            <w:tcMar>
              <w:top w:w="45" w:type="dxa"/>
              <w:left w:w="45" w:type="dxa"/>
              <w:bottom w:w="45" w:type="dxa"/>
              <w:right w:w="45" w:type="dxa"/>
            </w:tcMar>
            <w:hideMark/>
          </w:tcPr>
          <w:p w:rsidR="00D778CC" w:rsidRPr="003150DE" w:rsidRDefault="00D778CC" w:rsidP="00D778CC">
            <w:pPr>
              <w:spacing w:before="0" w:after="0" w:line="336" w:lineRule="atLeast"/>
              <w:rPr>
                <w:color w:val="333333"/>
                <w:sz w:val="24"/>
                <w:szCs w:val="24"/>
              </w:rPr>
            </w:pPr>
            <w:r w:rsidRPr="003150DE">
              <w:rPr>
                <w:color w:val="333333"/>
                <w:sz w:val="24"/>
                <w:szCs w:val="24"/>
              </w:rPr>
              <w:t>Mild</w:t>
            </w:r>
          </w:p>
        </w:tc>
      </w:tr>
    </w:tbl>
    <w:p w:rsidR="00D778CC" w:rsidRPr="003150DE" w:rsidRDefault="00D778CC" w:rsidP="00D62A60">
      <w:pPr>
        <w:rPr>
          <w:b/>
          <w:color w:val="333333"/>
          <w:sz w:val="24"/>
          <w:szCs w:val="24"/>
          <w:shd w:val="clear" w:color="auto" w:fill="FFFFFF"/>
        </w:rPr>
      </w:pPr>
      <w:r w:rsidRPr="003150DE">
        <w:rPr>
          <w:b/>
          <w:color w:val="333333"/>
          <w:sz w:val="24"/>
          <w:szCs w:val="24"/>
          <w:shd w:val="clear" w:color="auto" w:fill="FFFFFF"/>
        </w:rPr>
        <w:t>2.3</w:t>
      </w:r>
      <w:r w:rsidR="00DA564E" w:rsidRPr="003150DE">
        <w:rPr>
          <w:b/>
          <w:color w:val="333333"/>
          <w:sz w:val="24"/>
          <w:szCs w:val="24"/>
          <w:shd w:val="clear" w:color="auto" w:fill="FFFFFF"/>
        </w:rPr>
        <w:t>4</w:t>
      </w:r>
      <w:r w:rsidRPr="003150DE">
        <w:rPr>
          <w:b/>
          <w:color w:val="333333"/>
          <w:sz w:val="24"/>
          <w:szCs w:val="24"/>
          <w:shd w:val="clear" w:color="auto" w:fill="FFFFFF"/>
        </w:rPr>
        <w:t xml:space="preserve">. </w:t>
      </w:r>
      <w:r w:rsidR="00FD6525" w:rsidRPr="003150DE">
        <w:rPr>
          <w:b/>
          <w:color w:val="333333"/>
          <w:sz w:val="24"/>
          <w:szCs w:val="24"/>
          <w:shd w:val="clear" w:color="auto" w:fill="FFFFFF"/>
        </w:rPr>
        <w:t>Tập giá trị “condition-code”</w:t>
      </w:r>
    </w:p>
    <w:p w:rsidR="00FD6525" w:rsidRPr="003150DE" w:rsidRDefault="00FD6525" w:rsidP="00D62A60">
      <w:pPr>
        <w:rPr>
          <w:color w:val="333333"/>
          <w:sz w:val="24"/>
          <w:szCs w:val="24"/>
          <w:shd w:val="clear" w:color="auto" w:fill="FFFFFF"/>
        </w:rPr>
      </w:pPr>
      <w:r w:rsidRPr="003150DE">
        <w:rPr>
          <w:color w:val="333333"/>
          <w:sz w:val="24"/>
          <w:szCs w:val="24"/>
          <w:shd w:val="clear" w:color="auto" w:fill="FFFFFF"/>
        </w:rPr>
        <w:t xml:space="preserve">- URL: </w:t>
      </w:r>
      <w:hyperlink r:id="rId403" w:history="1">
        <w:r w:rsidRPr="003150DE">
          <w:rPr>
            <w:rStyle w:val="Hyperlink"/>
            <w:sz w:val="24"/>
            <w:szCs w:val="24"/>
            <w:shd w:val="clear" w:color="auto" w:fill="FFFFFF"/>
          </w:rPr>
          <w:t>http://hl7.org/fhir/ValueSet/condition-code</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2"/>
        <w:gridCol w:w="7889"/>
      </w:tblGrid>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http://hl7.org/fhir/ValueSet/condition-code</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4.0.1</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Condition/Problem/DiagnosisCodes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Condition/Problem/Diagnosis Codes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pStyle w:val="NormalWeb"/>
              <w:spacing w:before="0" w:beforeAutospacing="0" w:after="0" w:afterAutospacing="0" w:line="336" w:lineRule="atLeast"/>
              <w:rPr>
                <w:color w:val="333333"/>
              </w:rPr>
            </w:pPr>
            <w:r w:rsidRPr="003150DE">
              <w:rPr>
                <w:color w:val="333333"/>
              </w:rPr>
              <w:t>Example value set for Condition/Problem/Diagnosis codes.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080552" w:rsidP="00FD6525">
            <w:pPr>
              <w:spacing w:before="0" w:after="0" w:line="336" w:lineRule="atLeast"/>
              <w:rPr>
                <w:color w:val="333333"/>
                <w:sz w:val="24"/>
                <w:szCs w:val="24"/>
              </w:rPr>
            </w:pPr>
            <w:hyperlink r:id="rId404" w:history="1">
              <w:r w:rsidR="00FD6525" w:rsidRPr="003150DE">
                <w:rPr>
                  <w:rStyle w:val="Hyperlink"/>
                  <w:color w:val="428BCA"/>
                  <w:sz w:val="24"/>
                  <w:szCs w:val="24"/>
                </w:rPr>
                <w:t>Patient Care </w:t>
              </w:r>
              <w:r w:rsidR="00FD6525" w:rsidRPr="003150DE">
                <w:rPr>
                  <w:noProof/>
                  <w:color w:val="428BCA"/>
                  <w:sz w:val="24"/>
                  <w:szCs w:val="24"/>
                </w:rPr>
                <w:drawing>
                  <wp:inline distT="0" distB="0" distL="0" distR="0" wp14:anchorId="504A2992" wp14:editId="4829B29C">
                    <wp:extent cx="96520" cy="96520"/>
                    <wp:effectExtent l="0" t="0" r="0" b="0"/>
                    <wp:docPr id="245" name="Picture 245" descr="D:\Standards\HL7 FHIR\fhir-spec-r4.0.1\site\external.png">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Standards\HL7 FHIR\fhir-spec-r4.0.1\site\external.png">
                              <a:hlinkClick r:id="rId25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FD6525" w:rsidRPr="003150DE">
              <w:rPr>
                <w:color w:val="333333"/>
                <w:sz w:val="24"/>
                <w:szCs w:val="24"/>
              </w:rPr>
              <w:t> Work Group</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2.16.840.1.113883.4.642.3.161 (for OID based terminology systems)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pStyle w:val="NormalWeb"/>
              <w:spacing w:before="0" w:beforeAutospacing="0" w:after="0" w:afterAutospacing="0" w:line="336" w:lineRule="atLeast"/>
              <w:rPr>
                <w:color w:val="333333"/>
              </w:rPr>
            </w:pPr>
            <w:r w:rsidRPr="003150DE">
              <w:rPr>
                <w:color w:val="333333"/>
              </w:rPr>
              <w:t>This resource includes content from SNOMED Clinical Terms® (SNOMED CT®) which is copyright of the International Health Terminology Standards Development Organisation (IHTSDO). Implementers of these specifications must have the appropriate SNOMED CT Affiliate license - for more information contact http://www.snomed.org/snomed-ct/get-snomed-ct or info@snomed.org</w:t>
            </w:r>
          </w:p>
        </w:tc>
      </w:tr>
    </w:tbl>
    <w:p w:rsidR="00FD6525" w:rsidRPr="003150DE" w:rsidRDefault="00FD6525" w:rsidP="00D62A60">
      <w:pPr>
        <w:rPr>
          <w:sz w:val="24"/>
          <w:szCs w:val="24"/>
        </w:rPr>
      </w:pPr>
      <w:r w:rsidRPr="003150DE">
        <w:rPr>
          <w:color w:val="333333"/>
          <w:sz w:val="24"/>
          <w:szCs w:val="24"/>
          <w:shd w:val="clear" w:color="auto" w:fill="FFFFFF"/>
        </w:rPr>
        <w:t xml:space="preserve">- system: </w:t>
      </w:r>
      <w:hyperlink r:id="rId405" w:history="1">
        <w:r w:rsidRPr="003150DE">
          <w:rPr>
            <w:rStyle w:val="HTMLCode"/>
            <w:rFonts w:ascii="Times New Roman" w:hAnsi="Times New Roman" w:cs="Times New Roman"/>
            <w:color w:val="005C00"/>
            <w:sz w:val="24"/>
            <w:szCs w:val="24"/>
            <w:shd w:val="clear" w:color="auto" w:fill="F9F2F4"/>
          </w:rPr>
          <w:t>http://snomed.info/sct</w:t>
        </w:r>
      </w:hyperlink>
    </w:p>
    <w:p w:rsidR="00FD6525" w:rsidRPr="003150DE" w:rsidRDefault="00FD6525" w:rsidP="00D62A60">
      <w:pPr>
        <w:rPr>
          <w:color w:val="333333"/>
          <w:sz w:val="24"/>
          <w:szCs w:val="24"/>
          <w:shd w:val="clear" w:color="auto" w:fill="FFFFFF"/>
        </w:rPr>
      </w:pPr>
      <w:r w:rsidRPr="003150DE">
        <w:rPr>
          <w:sz w:val="24"/>
          <w:szCs w:val="24"/>
        </w:rPr>
        <w:t xml:space="preserve">- Tập giá trị gồm 1001 khái niệm là tập con của </w:t>
      </w:r>
      <w:r w:rsidRPr="003150DE">
        <w:rPr>
          <w:color w:val="333333"/>
          <w:sz w:val="24"/>
          <w:szCs w:val="24"/>
          <w:shd w:val="clear" w:color="auto" w:fill="FFFFFF"/>
        </w:rPr>
        <w:t>concept is-a 404684003 (Clinical finding)</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22"/>
        <w:gridCol w:w="7949"/>
      </w:tblGrid>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b/>
                <w:bCs/>
                <w:color w:val="333333"/>
                <w:sz w:val="24"/>
                <w:szCs w:val="24"/>
              </w:rPr>
              <w:t>Display</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080552" w:rsidP="00FD6525">
            <w:pPr>
              <w:spacing w:before="0" w:after="0" w:line="336" w:lineRule="atLeast"/>
              <w:rPr>
                <w:color w:val="333333"/>
                <w:sz w:val="24"/>
                <w:szCs w:val="24"/>
              </w:rPr>
            </w:pPr>
            <w:hyperlink r:id="rId406" w:history="1">
              <w:r w:rsidR="00FD6525" w:rsidRPr="003150DE">
                <w:rPr>
                  <w:rStyle w:val="Hyperlink"/>
                  <w:color w:val="428BCA"/>
                  <w:sz w:val="24"/>
                  <w:szCs w:val="24"/>
                </w:rPr>
                <w:t>109006 </w:t>
              </w:r>
              <w:r w:rsidR="00FD6525" w:rsidRPr="003150DE">
                <w:rPr>
                  <w:noProof/>
                  <w:color w:val="428BCA"/>
                  <w:sz w:val="24"/>
                  <w:szCs w:val="24"/>
                </w:rPr>
                <w:drawing>
                  <wp:inline distT="0" distB="0" distL="0" distR="0" wp14:anchorId="02B5EC15" wp14:editId="182E9A34">
                    <wp:extent cx="96520" cy="96520"/>
                    <wp:effectExtent l="0" t="0" r="0" b="0"/>
                    <wp:docPr id="258" name="Picture 258" descr="D:\Standards\HL7 FHIR\fhir-spec-r4.0.1\site\external.png">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Standards\HL7 FHIR\fhir-spec-r4.0.1\site\external.png">
                              <a:hlinkClick r:id="rId8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Anxiety disorder of childhood OR adolescence</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080552" w:rsidP="00FD6525">
            <w:pPr>
              <w:spacing w:before="0" w:after="0" w:line="336" w:lineRule="atLeast"/>
              <w:rPr>
                <w:color w:val="333333"/>
                <w:sz w:val="24"/>
                <w:szCs w:val="24"/>
              </w:rPr>
            </w:pPr>
            <w:hyperlink r:id="rId407" w:history="1">
              <w:r w:rsidR="00FD6525" w:rsidRPr="003150DE">
                <w:rPr>
                  <w:rStyle w:val="Hyperlink"/>
                  <w:color w:val="428BCA"/>
                  <w:sz w:val="24"/>
                  <w:szCs w:val="24"/>
                </w:rPr>
                <w:t>122003 </w:t>
              </w:r>
              <w:r w:rsidR="00FD6525" w:rsidRPr="003150DE">
                <w:rPr>
                  <w:noProof/>
                  <w:color w:val="428BCA"/>
                  <w:sz w:val="24"/>
                  <w:szCs w:val="24"/>
                </w:rPr>
                <w:drawing>
                  <wp:inline distT="0" distB="0" distL="0" distR="0" wp14:anchorId="4EDE75B0" wp14:editId="4755C5A4">
                    <wp:extent cx="96520" cy="96520"/>
                    <wp:effectExtent l="0" t="0" r="0" b="0"/>
                    <wp:docPr id="257" name="Picture 257" descr="D:\Standards\HL7 FHIR\fhir-spec-r4.0.1\site\external.png">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tandards\HL7 FHIR\fhir-spec-r4.0.1\site\external.png">
                              <a:hlinkClick r:id="rId23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Choroidal hemorrhage</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080552" w:rsidP="00FD6525">
            <w:pPr>
              <w:spacing w:before="0" w:after="0" w:line="336" w:lineRule="atLeast"/>
              <w:rPr>
                <w:color w:val="333333"/>
                <w:sz w:val="24"/>
                <w:szCs w:val="24"/>
              </w:rPr>
            </w:pPr>
            <w:hyperlink r:id="rId408" w:history="1">
              <w:r w:rsidR="00FD6525" w:rsidRPr="003150DE">
                <w:rPr>
                  <w:rStyle w:val="Hyperlink"/>
                  <w:color w:val="428BCA"/>
                  <w:sz w:val="24"/>
                  <w:szCs w:val="24"/>
                </w:rPr>
                <w:t>127009 </w:t>
              </w:r>
              <w:r w:rsidR="00FD6525" w:rsidRPr="003150DE">
                <w:rPr>
                  <w:noProof/>
                  <w:color w:val="428BCA"/>
                  <w:sz w:val="24"/>
                  <w:szCs w:val="24"/>
                </w:rPr>
                <w:drawing>
                  <wp:inline distT="0" distB="0" distL="0" distR="0" wp14:anchorId="408C0336" wp14:editId="56641844">
                    <wp:extent cx="96520" cy="96520"/>
                    <wp:effectExtent l="0" t="0" r="0" b="0"/>
                    <wp:docPr id="256" name="Picture 256" descr="D:\Standards\HL7 FHIR\fhir-spec-r4.0.1\site\external.png">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Standards\HL7 FHIR\fhir-spec-r4.0.1\site\external.png">
                              <a:hlinkClick r:id="rId8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Spontaneous abortion with laceration of cervix</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080552" w:rsidP="00FD6525">
            <w:pPr>
              <w:spacing w:before="0" w:after="0" w:line="336" w:lineRule="atLeast"/>
              <w:rPr>
                <w:color w:val="333333"/>
                <w:sz w:val="24"/>
                <w:szCs w:val="24"/>
              </w:rPr>
            </w:pPr>
            <w:hyperlink r:id="rId409" w:history="1">
              <w:r w:rsidR="00FD6525" w:rsidRPr="003150DE">
                <w:rPr>
                  <w:rStyle w:val="Hyperlink"/>
                  <w:color w:val="428BCA"/>
                  <w:sz w:val="24"/>
                  <w:szCs w:val="24"/>
                </w:rPr>
                <w:t>129007 </w:t>
              </w:r>
              <w:r w:rsidR="00FD6525" w:rsidRPr="003150DE">
                <w:rPr>
                  <w:noProof/>
                  <w:color w:val="428BCA"/>
                  <w:sz w:val="24"/>
                  <w:szCs w:val="24"/>
                </w:rPr>
                <w:drawing>
                  <wp:inline distT="0" distB="0" distL="0" distR="0" wp14:anchorId="5903C6E3" wp14:editId="00F1D8AC">
                    <wp:extent cx="96520" cy="96520"/>
                    <wp:effectExtent l="0" t="0" r="0" b="0"/>
                    <wp:docPr id="255" name="Picture 255" descr="D:\Standards\HL7 FHIR\fhir-spec-r4.0.1\site\external.png">
                      <a:hlinkClick xmlns:a="http://schemas.openxmlformats.org/drawingml/2006/main" r:id="rId4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tandards\HL7 FHIR\fhir-spec-r4.0.1\site\external.png">
                              <a:hlinkClick r:id="rId40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Homoiothermia</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080552" w:rsidP="00FD6525">
            <w:pPr>
              <w:spacing w:before="0" w:after="0" w:line="336" w:lineRule="atLeast"/>
              <w:rPr>
                <w:color w:val="333333"/>
                <w:sz w:val="24"/>
                <w:szCs w:val="24"/>
              </w:rPr>
            </w:pPr>
            <w:hyperlink r:id="rId410" w:history="1">
              <w:r w:rsidR="00FD6525" w:rsidRPr="003150DE">
                <w:rPr>
                  <w:rStyle w:val="Hyperlink"/>
                  <w:color w:val="428BCA"/>
                  <w:sz w:val="24"/>
                  <w:szCs w:val="24"/>
                </w:rPr>
                <w:t>134006 </w:t>
              </w:r>
              <w:r w:rsidR="00FD6525" w:rsidRPr="003150DE">
                <w:rPr>
                  <w:noProof/>
                  <w:color w:val="428BCA"/>
                  <w:sz w:val="24"/>
                  <w:szCs w:val="24"/>
                </w:rPr>
                <w:drawing>
                  <wp:inline distT="0" distB="0" distL="0" distR="0" wp14:anchorId="5911E8AB" wp14:editId="1F17CC14">
                    <wp:extent cx="96520" cy="96520"/>
                    <wp:effectExtent l="0" t="0" r="0" b="0"/>
                    <wp:docPr id="254" name="Picture 254" descr="D:\Standards\HL7 FHIR\fhir-spec-r4.0.1\site\external.png">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Standards\HL7 FHIR\fhir-spec-r4.0.1\site\external.png">
                              <a:hlinkClick r:id="rId9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Decreased hair growth</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080552" w:rsidP="00FD6525">
            <w:pPr>
              <w:spacing w:before="0" w:after="0" w:line="336" w:lineRule="atLeast"/>
              <w:rPr>
                <w:color w:val="333333"/>
                <w:sz w:val="24"/>
                <w:szCs w:val="24"/>
              </w:rPr>
            </w:pPr>
            <w:hyperlink r:id="rId411" w:history="1">
              <w:r w:rsidR="00FD6525" w:rsidRPr="003150DE">
                <w:rPr>
                  <w:rStyle w:val="Hyperlink"/>
                  <w:color w:val="428BCA"/>
                  <w:sz w:val="24"/>
                  <w:szCs w:val="24"/>
                </w:rPr>
                <w:t>140004 </w:t>
              </w:r>
              <w:r w:rsidR="00FD6525" w:rsidRPr="003150DE">
                <w:rPr>
                  <w:noProof/>
                  <w:color w:val="428BCA"/>
                  <w:sz w:val="24"/>
                  <w:szCs w:val="24"/>
                </w:rPr>
                <w:drawing>
                  <wp:inline distT="0" distB="0" distL="0" distR="0" wp14:anchorId="6EFCE60B" wp14:editId="77121879">
                    <wp:extent cx="96520" cy="96520"/>
                    <wp:effectExtent l="0" t="0" r="0" b="0"/>
                    <wp:docPr id="253" name="Picture 253" descr="D:\Standards\HL7 FHIR\fhir-spec-r4.0.1\site\external.png">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tandards\HL7 FHIR\fhir-spec-r4.0.1\site\external.png">
                              <a:hlinkClick r:id="rId23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Chronic pharyngitis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080552" w:rsidP="00FD6525">
            <w:pPr>
              <w:spacing w:before="0" w:after="0" w:line="336" w:lineRule="atLeast"/>
              <w:rPr>
                <w:color w:val="333333"/>
                <w:sz w:val="24"/>
                <w:szCs w:val="24"/>
              </w:rPr>
            </w:pPr>
            <w:hyperlink r:id="rId412" w:history="1">
              <w:r w:rsidR="00FD6525" w:rsidRPr="003150DE">
                <w:rPr>
                  <w:rStyle w:val="Hyperlink"/>
                  <w:color w:val="428BCA"/>
                  <w:sz w:val="24"/>
                  <w:szCs w:val="24"/>
                </w:rPr>
                <w:t>144008 </w:t>
              </w:r>
              <w:r w:rsidR="00FD6525" w:rsidRPr="003150DE">
                <w:rPr>
                  <w:noProof/>
                  <w:color w:val="428BCA"/>
                  <w:sz w:val="24"/>
                  <w:szCs w:val="24"/>
                </w:rPr>
                <w:drawing>
                  <wp:inline distT="0" distB="0" distL="0" distR="0" wp14:anchorId="0C41CA21" wp14:editId="52F40451">
                    <wp:extent cx="96520" cy="96520"/>
                    <wp:effectExtent l="0" t="0" r="0" b="0"/>
                    <wp:docPr id="252" name="Picture 252" descr="D:\Standards\HL7 FHIR\fhir-spec-r4.0.1\site\external.png">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Standards\HL7 FHIR\fhir-spec-r4.0.1\site\external.png">
                              <a:hlinkClick r:id="rId9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Normal peripheral vision</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080552" w:rsidP="00FD6525">
            <w:pPr>
              <w:spacing w:before="0" w:after="0" w:line="336" w:lineRule="atLeast"/>
              <w:rPr>
                <w:color w:val="333333"/>
                <w:sz w:val="24"/>
                <w:szCs w:val="24"/>
              </w:rPr>
            </w:pPr>
            <w:hyperlink r:id="rId413" w:history="1">
              <w:r w:rsidR="00FD6525" w:rsidRPr="003150DE">
                <w:rPr>
                  <w:rStyle w:val="Hyperlink"/>
                  <w:color w:val="428BCA"/>
                  <w:sz w:val="24"/>
                  <w:szCs w:val="24"/>
                </w:rPr>
                <w:t>147001 </w:t>
              </w:r>
              <w:r w:rsidR="00FD6525" w:rsidRPr="003150DE">
                <w:rPr>
                  <w:noProof/>
                  <w:color w:val="428BCA"/>
                  <w:sz w:val="24"/>
                  <w:szCs w:val="24"/>
                </w:rPr>
                <w:drawing>
                  <wp:inline distT="0" distB="0" distL="0" distR="0" wp14:anchorId="76567755" wp14:editId="6E2CE4E6">
                    <wp:extent cx="96520" cy="96520"/>
                    <wp:effectExtent l="0" t="0" r="0" b="0"/>
                    <wp:docPr id="251" name="Picture 251" descr="D:\Standards\HL7 FHIR\fhir-spec-r4.0.1\site\external.png">
                      <a:hlinkClick xmlns:a="http://schemas.openxmlformats.org/drawingml/2006/main" r:id="rId4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Standards\HL7 FHIR\fhir-spec-r4.0.1\site\external.png">
                              <a:hlinkClick r:id="rId41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Superficial foreign body of scrotum without major open wound but with infection</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080552" w:rsidP="00FD6525">
            <w:pPr>
              <w:spacing w:before="0" w:after="0" w:line="336" w:lineRule="atLeast"/>
              <w:rPr>
                <w:color w:val="333333"/>
                <w:sz w:val="24"/>
                <w:szCs w:val="24"/>
              </w:rPr>
            </w:pPr>
            <w:hyperlink r:id="rId414" w:history="1">
              <w:r w:rsidR="00FD6525" w:rsidRPr="003150DE">
                <w:rPr>
                  <w:rStyle w:val="Hyperlink"/>
                  <w:color w:val="428BCA"/>
                  <w:sz w:val="24"/>
                  <w:szCs w:val="24"/>
                </w:rPr>
                <w:t>150003 </w:t>
              </w:r>
              <w:r w:rsidR="00FD6525" w:rsidRPr="003150DE">
                <w:rPr>
                  <w:noProof/>
                  <w:color w:val="428BCA"/>
                  <w:sz w:val="24"/>
                  <w:szCs w:val="24"/>
                </w:rPr>
                <w:drawing>
                  <wp:inline distT="0" distB="0" distL="0" distR="0" wp14:anchorId="4B56307C" wp14:editId="448ED24C">
                    <wp:extent cx="96520" cy="96520"/>
                    <wp:effectExtent l="0" t="0" r="0" b="0"/>
                    <wp:docPr id="250" name="Picture 250" descr="D:\Standards\HL7 FHIR\fhir-spec-r4.0.1\site\external.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Standards\HL7 FHIR\fhir-spec-r4.0.1\site\external.png">
                              <a:hlinkClick r:id="rId9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Abnormal bladder continence</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080552" w:rsidP="00FD6525">
            <w:pPr>
              <w:spacing w:before="0" w:after="0" w:line="336" w:lineRule="atLeast"/>
              <w:rPr>
                <w:color w:val="333333"/>
                <w:sz w:val="24"/>
                <w:szCs w:val="24"/>
              </w:rPr>
            </w:pPr>
            <w:hyperlink r:id="rId415" w:history="1">
              <w:r w:rsidR="00FD6525" w:rsidRPr="003150DE">
                <w:rPr>
                  <w:rStyle w:val="Hyperlink"/>
                  <w:color w:val="428BCA"/>
                  <w:sz w:val="24"/>
                  <w:szCs w:val="24"/>
                </w:rPr>
                <w:t>151004 </w:t>
              </w:r>
              <w:r w:rsidR="00FD6525" w:rsidRPr="003150DE">
                <w:rPr>
                  <w:noProof/>
                  <w:color w:val="428BCA"/>
                  <w:sz w:val="24"/>
                  <w:szCs w:val="24"/>
                </w:rPr>
                <w:drawing>
                  <wp:inline distT="0" distB="0" distL="0" distR="0" wp14:anchorId="362691DD" wp14:editId="00B6A67A">
                    <wp:extent cx="96520" cy="96520"/>
                    <wp:effectExtent l="0" t="0" r="0" b="0"/>
                    <wp:docPr id="249" name="Picture 249" descr="D:\Standards\HL7 FHIR\fhir-spec-r4.0.1\site\external.png">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Standards\HL7 FHIR\fhir-spec-r4.0.1\site\external.png">
                              <a:hlinkClick r:id="rId9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Meningitis due to gonococcus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080552" w:rsidP="00FD6525">
            <w:pPr>
              <w:spacing w:before="0" w:after="0" w:line="336" w:lineRule="atLeast"/>
              <w:rPr>
                <w:color w:val="333333"/>
                <w:sz w:val="24"/>
                <w:szCs w:val="24"/>
              </w:rPr>
            </w:pPr>
            <w:hyperlink r:id="rId416" w:history="1">
              <w:r w:rsidR="00FD6525" w:rsidRPr="003150DE">
                <w:rPr>
                  <w:rStyle w:val="Hyperlink"/>
                  <w:color w:val="428BCA"/>
                  <w:sz w:val="24"/>
                  <w:szCs w:val="24"/>
                </w:rPr>
                <w:t>162004 </w:t>
              </w:r>
              <w:r w:rsidR="00FD6525" w:rsidRPr="003150DE">
                <w:rPr>
                  <w:noProof/>
                  <w:color w:val="428BCA"/>
                  <w:sz w:val="24"/>
                  <w:szCs w:val="24"/>
                </w:rPr>
                <w:drawing>
                  <wp:inline distT="0" distB="0" distL="0" distR="0" wp14:anchorId="7A1D4BF7" wp14:editId="50F84508">
                    <wp:extent cx="96520" cy="96520"/>
                    <wp:effectExtent l="0" t="0" r="0" b="0"/>
                    <wp:docPr id="248" name="Picture 248" descr="D:\Standards\HL7 FHIR\fhir-spec-r4.0.1\site\external.pn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Standards\HL7 FHIR\fhir-spec-r4.0.1\site\external.png">
                              <a:hlinkClick r:id="rId9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Severe manic bipolar I disorder without psychotic features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080552" w:rsidP="00FD6525">
            <w:pPr>
              <w:spacing w:before="0" w:after="0" w:line="336" w:lineRule="atLeast"/>
              <w:rPr>
                <w:color w:val="333333"/>
                <w:sz w:val="24"/>
                <w:szCs w:val="24"/>
              </w:rPr>
            </w:pPr>
            <w:hyperlink r:id="rId417" w:history="1">
              <w:r w:rsidR="00FD6525" w:rsidRPr="003150DE">
                <w:rPr>
                  <w:rStyle w:val="Hyperlink"/>
                  <w:color w:val="428BCA"/>
                  <w:sz w:val="24"/>
                  <w:szCs w:val="24"/>
                </w:rPr>
                <w:t>165002 </w:t>
              </w:r>
              <w:r w:rsidR="00FD6525" w:rsidRPr="003150DE">
                <w:rPr>
                  <w:noProof/>
                  <w:color w:val="428BCA"/>
                  <w:sz w:val="24"/>
                  <w:szCs w:val="24"/>
                </w:rPr>
                <w:drawing>
                  <wp:inline distT="0" distB="0" distL="0" distR="0" wp14:anchorId="5F7D247D" wp14:editId="5EEDAE6B">
                    <wp:extent cx="96520" cy="96520"/>
                    <wp:effectExtent l="0" t="0" r="0" b="0"/>
                    <wp:docPr id="247" name="Picture 247" descr="D:\Standards\HL7 FHIR\fhir-spec-r4.0.1\site\external.png">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Standards\HL7 FHIR\fhir-spec-r4.0.1\site\external.png">
                              <a:hlinkClick r:id="rId9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Accident-prone</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D6525" w:rsidRPr="003150DE" w:rsidRDefault="00080552" w:rsidP="00FD6525">
            <w:pPr>
              <w:spacing w:before="0" w:after="0" w:line="336" w:lineRule="atLeast"/>
              <w:rPr>
                <w:color w:val="333333"/>
                <w:sz w:val="24"/>
                <w:szCs w:val="24"/>
              </w:rPr>
            </w:pPr>
            <w:hyperlink r:id="rId418" w:history="1">
              <w:r w:rsidR="00FD6525" w:rsidRPr="003150DE">
                <w:rPr>
                  <w:rStyle w:val="Hyperlink"/>
                  <w:color w:val="428BCA"/>
                  <w:sz w:val="24"/>
                  <w:szCs w:val="24"/>
                </w:rPr>
                <w:t>168000 </w:t>
              </w:r>
              <w:r w:rsidR="00FD6525" w:rsidRPr="003150DE">
                <w:rPr>
                  <w:noProof/>
                  <w:color w:val="428BCA"/>
                  <w:sz w:val="24"/>
                  <w:szCs w:val="24"/>
                </w:rPr>
                <w:drawing>
                  <wp:inline distT="0" distB="0" distL="0" distR="0" wp14:anchorId="5F4924FF" wp14:editId="141D3A95">
                    <wp:extent cx="96520" cy="96520"/>
                    <wp:effectExtent l="0" t="0" r="0" b="0"/>
                    <wp:docPr id="246" name="Picture 246" descr="D:\Standards\HL7 FHIR\fhir-spec-r4.0.1\site\external.png">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Standards\HL7 FHIR\fhir-spec-r4.0.1\site\external.png">
                              <a:hlinkClick r:id="rId9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FD6525">
            <w:pPr>
              <w:spacing w:before="0" w:after="0" w:line="336" w:lineRule="atLeast"/>
              <w:rPr>
                <w:color w:val="333333"/>
                <w:sz w:val="24"/>
                <w:szCs w:val="24"/>
              </w:rPr>
            </w:pPr>
            <w:r w:rsidRPr="003150DE">
              <w:rPr>
                <w:color w:val="333333"/>
                <w:sz w:val="24"/>
                <w:szCs w:val="24"/>
              </w:rPr>
              <w:t>Typhlolithiasis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FD6525" w:rsidRPr="003150DE" w:rsidRDefault="00FD6525" w:rsidP="00FD6525">
            <w:pPr>
              <w:spacing w:before="0" w:after="0" w:line="336" w:lineRule="atLeas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FD6525" w:rsidRPr="003150DE" w:rsidRDefault="00FD6525" w:rsidP="00FD6525">
            <w:pPr>
              <w:spacing w:before="0" w:after="0" w:line="336" w:lineRule="atLeast"/>
              <w:rPr>
                <w:color w:val="333333"/>
                <w:sz w:val="24"/>
                <w:szCs w:val="24"/>
              </w:rPr>
            </w:pPr>
            <w:r w:rsidRPr="003150DE">
              <w:rPr>
                <w:color w:val="333333"/>
                <w:sz w:val="24"/>
                <w:szCs w:val="24"/>
              </w:rPr>
              <w:t>…</w:t>
            </w:r>
          </w:p>
        </w:tc>
      </w:tr>
    </w:tbl>
    <w:p w:rsidR="00FD6525" w:rsidRPr="003150DE" w:rsidRDefault="00FD6525" w:rsidP="00D62A60">
      <w:pPr>
        <w:rPr>
          <w:b/>
          <w:color w:val="333333"/>
          <w:sz w:val="24"/>
          <w:szCs w:val="24"/>
          <w:shd w:val="clear" w:color="auto" w:fill="FFFFFF"/>
        </w:rPr>
      </w:pPr>
      <w:r w:rsidRPr="003150DE">
        <w:rPr>
          <w:b/>
          <w:color w:val="333333"/>
          <w:sz w:val="24"/>
          <w:szCs w:val="24"/>
          <w:shd w:val="clear" w:color="auto" w:fill="FFFFFF"/>
        </w:rPr>
        <w:t>2.3</w:t>
      </w:r>
      <w:r w:rsidR="00DA564E" w:rsidRPr="003150DE">
        <w:rPr>
          <w:b/>
          <w:color w:val="333333"/>
          <w:sz w:val="24"/>
          <w:szCs w:val="24"/>
          <w:shd w:val="clear" w:color="auto" w:fill="FFFFFF"/>
        </w:rPr>
        <w:t>5</w:t>
      </w:r>
      <w:r w:rsidRPr="003150DE">
        <w:rPr>
          <w:b/>
          <w:color w:val="333333"/>
          <w:sz w:val="24"/>
          <w:szCs w:val="24"/>
          <w:shd w:val="clear" w:color="auto" w:fill="FFFFFF"/>
        </w:rPr>
        <w:t>. Tập giá trị “body-site”</w:t>
      </w:r>
    </w:p>
    <w:p w:rsidR="00FD6525" w:rsidRPr="003150DE" w:rsidRDefault="00FD6525" w:rsidP="00D62A60">
      <w:pPr>
        <w:rPr>
          <w:color w:val="333333"/>
          <w:sz w:val="24"/>
          <w:szCs w:val="24"/>
          <w:shd w:val="clear" w:color="auto" w:fill="FFFFFF"/>
        </w:rPr>
      </w:pPr>
      <w:r w:rsidRPr="003150DE">
        <w:rPr>
          <w:color w:val="333333"/>
          <w:sz w:val="24"/>
          <w:szCs w:val="24"/>
          <w:shd w:val="clear" w:color="auto" w:fill="FFFFFF"/>
        </w:rPr>
        <w:t xml:space="preserve">- URL: </w:t>
      </w:r>
      <w:hyperlink r:id="rId419" w:history="1">
        <w:r w:rsidRPr="003150DE">
          <w:rPr>
            <w:rStyle w:val="Hyperlink"/>
            <w:sz w:val="24"/>
            <w:szCs w:val="24"/>
            <w:shd w:val="clear" w:color="auto" w:fill="FFFFFF"/>
          </w:rPr>
          <w:t>http://hl7.org/fhir/ValueSet/body-site</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6"/>
        <w:gridCol w:w="7885"/>
      </w:tblGrid>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http://hl7.org/fhir/ValueSet/body-site</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4.0.1</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SNOMEDCTBodyStructures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SNOMED CT Body Structures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pStyle w:val="NormalWeb"/>
              <w:spacing w:before="0" w:beforeAutospacing="0" w:after="0" w:afterAutospacing="0" w:line="336" w:lineRule="atLeast"/>
              <w:rPr>
                <w:color w:val="333333"/>
              </w:rPr>
            </w:pPr>
            <w:r w:rsidRPr="003150DE">
              <w:rPr>
                <w:color w:val="333333"/>
              </w:rPr>
              <w:t>This value set includes all codes from </w:t>
            </w:r>
            <w:hyperlink r:id="rId420" w:history="1">
              <w:r w:rsidRPr="003150DE">
                <w:rPr>
                  <w:rStyle w:val="Hyperlink"/>
                  <w:color w:val="428BCA"/>
                </w:rPr>
                <w:t>SNOMED CT </w:t>
              </w:r>
              <w:r w:rsidRPr="003150DE">
                <w:rPr>
                  <w:noProof/>
                  <w:color w:val="428BCA"/>
                </w:rPr>
                <w:drawing>
                  <wp:inline distT="0" distB="0" distL="0" distR="0" wp14:anchorId="405D27D7" wp14:editId="50CE4868">
                    <wp:extent cx="96520" cy="96520"/>
                    <wp:effectExtent l="0" t="0" r="0" b="0"/>
                    <wp:docPr id="260" name="Picture 260" descr="D:\Standards\HL7 FHIR\fhir-spec-r4.0.1\site\external.png">
                      <a:hlinkClick xmlns:a="http://schemas.openxmlformats.org/drawingml/2006/main" r:id="rId3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Standards\HL7 FHIR\fhir-spec-r4.0.1\site\external.png">
                              <a:hlinkClick r:id="rId33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Pr="003150DE">
              <w:rPr>
                <w:color w:val="333333"/>
              </w:rPr>
              <w:t> where concept is-a 442083009 (Anatomical or acquired body site (body structure)).</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080552" w:rsidP="00401E8D">
            <w:pPr>
              <w:spacing w:before="0" w:after="0" w:line="336" w:lineRule="atLeast"/>
              <w:rPr>
                <w:color w:val="333333"/>
                <w:sz w:val="24"/>
                <w:szCs w:val="24"/>
              </w:rPr>
            </w:pPr>
            <w:hyperlink r:id="rId421" w:history="1">
              <w:r w:rsidR="00FD6525" w:rsidRPr="003150DE">
                <w:rPr>
                  <w:rStyle w:val="Hyperlink"/>
                  <w:color w:val="428BCA"/>
                  <w:sz w:val="24"/>
                  <w:szCs w:val="24"/>
                </w:rPr>
                <w:t>Orders and Observations </w:t>
              </w:r>
              <w:r w:rsidR="00FD6525" w:rsidRPr="003150DE">
                <w:rPr>
                  <w:noProof/>
                  <w:color w:val="428BCA"/>
                  <w:sz w:val="24"/>
                  <w:szCs w:val="24"/>
                </w:rPr>
                <w:drawing>
                  <wp:inline distT="0" distB="0" distL="0" distR="0" wp14:anchorId="14BCADCD" wp14:editId="25645A28">
                    <wp:extent cx="96520" cy="96520"/>
                    <wp:effectExtent l="0" t="0" r="0" b="0"/>
                    <wp:docPr id="259" name="Picture 259" descr="D:\Standards\HL7 FHIR\fhir-spec-r4.0.1\site\external.png">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Standards\HL7 FHIR\fhir-spec-r4.0.1\site\external.png">
                              <a:hlinkClick r:id="rId17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FD6525" w:rsidRPr="003150DE">
              <w:rPr>
                <w:color w:val="333333"/>
                <w:sz w:val="24"/>
                <w:szCs w:val="24"/>
              </w:rPr>
              <w:t> Work Group</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2.16.840.1.113883.4.642.3.141 (for OID based terminology systems)</w:t>
            </w:r>
          </w:p>
        </w:tc>
      </w:tr>
      <w:tr w:rsidR="00FD6525" w:rsidRPr="003150DE" w:rsidTr="00FD6525">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D6525" w:rsidRPr="003150DE" w:rsidRDefault="00FD6525" w:rsidP="00401E8D">
            <w:pPr>
              <w:pStyle w:val="NormalWeb"/>
              <w:spacing w:before="0" w:beforeAutospacing="0" w:after="0" w:afterAutospacing="0" w:line="336" w:lineRule="atLeast"/>
              <w:rPr>
                <w:color w:val="333333"/>
              </w:rPr>
            </w:pPr>
            <w:r w:rsidRPr="003150DE">
              <w:rPr>
                <w:color w:val="333333"/>
              </w:rPr>
              <w:t>This resource includes content from SNOMED Clinical Terms® (SNOMED CT®) which is copyright of the International Health Terminology Standards Development Organisation (IHTSDO). Implementers of these specifications must have the appropriate SNOMED CT Affiliate license - for more information contact http://www.snomed.org/snomed-ct/get-snomed-ct or info@snomed.org</w:t>
            </w:r>
          </w:p>
        </w:tc>
      </w:tr>
    </w:tbl>
    <w:p w:rsidR="00FD6525" w:rsidRPr="003150DE" w:rsidRDefault="00401E8D" w:rsidP="00D62A60">
      <w:pPr>
        <w:rPr>
          <w:sz w:val="24"/>
          <w:szCs w:val="24"/>
        </w:rPr>
      </w:pPr>
      <w:r w:rsidRPr="003150DE">
        <w:rPr>
          <w:color w:val="333333"/>
          <w:sz w:val="24"/>
          <w:szCs w:val="24"/>
          <w:shd w:val="clear" w:color="auto" w:fill="FFFFFF"/>
        </w:rPr>
        <w:t xml:space="preserve">- System: </w:t>
      </w:r>
      <w:hyperlink r:id="rId422" w:history="1">
        <w:r w:rsidRPr="003150DE">
          <w:rPr>
            <w:rStyle w:val="HTMLCode"/>
            <w:rFonts w:ascii="Times New Roman" w:hAnsi="Times New Roman" w:cs="Times New Roman"/>
            <w:color w:val="005C00"/>
            <w:sz w:val="24"/>
            <w:szCs w:val="24"/>
            <w:shd w:val="clear" w:color="auto" w:fill="F9F2F4"/>
          </w:rPr>
          <w:t>http://snomed.info/sct</w:t>
        </w:r>
      </w:hyperlink>
    </w:p>
    <w:p w:rsidR="00401E8D" w:rsidRPr="003150DE" w:rsidRDefault="00401E8D" w:rsidP="00D62A60">
      <w:pPr>
        <w:rPr>
          <w:color w:val="333333"/>
          <w:sz w:val="24"/>
          <w:szCs w:val="24"/>
          <w:shd w:val="clear" w:color="auto" w:fill="FFFFFF"/>
        </w:rPr>
      </w:pPr>
      <w:r w:rsidRPr="003150DE">
        <w:rPr>
          <w:sz w:val="24"/>
          <w:szCs w:val="24"/>
        </w:rPr>
        <w:t xml:space="preserve">- Tập giá trị + 1,000 là tập giá trị con của </w:t>
      </w:r>
      <w:r w:rsidRPr="003150DE">
        <w:rPr>
          <w:color w:val="333333"/>
          <w:sz w:val="24"/>
          <w:szCs w:val="24"/>
          <w:shd w:val="clear" w:color="auto" w:fill="FFFFFF"/>
        </w:rPr>
        <w:t>concept is-a 442083009 (Anatomical or acquired body structure)</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22"/>
        <w:gridCol w:w="6089"/>
      </w:tblGrid>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b/>
                <w:bCs/>
                <w:color w:val="333333"/>
                <w:sz w:val="24"/>
                <w:szCs w:val="24"/>
              </w:rPr>
              <w:t>Display</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080552" w:rsidP="00401E8D">
            <w:pPr>
              <w:spacing w:before="0" w:after="0" w:line="336" w:lineRule="atLeast"/>
              <w:rPr>
                <w:color w:val="333333"/>
                <w:sz w:val="24"/>
                <w:szCs w:val="24"/>
              </w:rPr>
            </w:pPr>
            <w:hyperlink r:id="rId423" w:history="1">
              <w:r w:rsidR="00401E8D" w:rsidRPr="003150DE">
                <w:rPr>
                  <w:rStyle w:val="Hyperlink"/>
                  <w:color w:val="428BCA"/>
                  <w:sz w:val="24"/>
                  <w:szCs w:val="24"/>
                </w:rPr>
                <w:t>106004 </w:t>
              </w:r>
              <w:r w:rsidR="00401E8D" w:rsidRPr="003150DE">
                <w:rPr>
                  <w:noProof/>
                  <w:color w:val="428BCA"/>
                  <w:sz w:val="24"/>
                  <w:szCs w:val="24"/>
                </w:rPr>
                <w:drawing>
                  <wp:inline distT="0" distB="0" distL="0" distR="0" wp14:anchorId="15E36B5A" wp14:editId="509A25B9">
                    <wp:extent cx="96520" cy="96520"/>
                    <wp:effectExtent l="0" t="0" r="0" b="0"/>
                    <wp:docPr id="274" name="Picture 274" descr="D:\Standards\HL7 FHIR\fhir-spec-r4.0.1\site\external.png">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Standards\HL7 FHIR\fhir-spec-r4.0.1\site\external.png">
                              <a:hlinkClick r:id="rId10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Posterior carpal region</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080552" w:rsidP="00401E8D">
            <w:pPr>
              <w:spacing w:before="0" w:after="0" w:line="336" w:lineRule="atLeast"/>
              <w:rPr>
                <w:color w:val="333333"/>
                <w:sz w:val="24"/>
                <w:szCs w:val="24"/>
              </w:rPr>
            </w:pPr>
            <w:hyperlink r:id="rId424" w:history="1">
              <w:r w:rsidR="00401E8D" w:rsidRPr="003150DE">
                <w:rPr>
                  <w:rStyle w:val="Hyperlink"/>
                  <w:color w:val="428BCA"/>
                  <w:sz w:val="24"/>
                  <w:szCs w:val="24"/>
                </w:rPr>
                <w:t>107008 </w:t>
              </w:r>
              <w:r w:rsidR="00401E8D" w:rsidRPr="003150DE">
                <w:rPr>
                  <w:noProof/>
                  <w:color w:val="428BCA"/>
                  <w:sz w:val="24"/>
                  <w:szCs w:val="24"/>
                </w:rPr>
                <w:drawing>
                  <wp:inline distT="0" distB="0" distL="0" distR="0" wp14:anchorId="44A615BB" wp14:editId="329C7383">
                    <wp:extent cx="96520" cy="96520"/>
                    <wp:effectExtent l="0" t="0" r="0" b="0"/>
                    <wp:docPr id="273" name="Picture 273" descr="D:\Standards\HL7 FHIR\fhir-spec-r4.0.1\site\external.png">
                      <a:hlinkClick xmlns:a="http://schemas.openxmlformats.org/drawingml/2006/main" r:id="rId4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Standards\HL7 FHIR\fhir-spec-r4.0.1\site\external.png">
                              <a:hlinkClick r:id="rId42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Fetal part of placenta</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080552" w:rsidP="00401E8D">
            <w:pPr>
              <w:spacing w:before="0" w:after="0" w:line="336" w:lineRule="atLeast"/>
              <w:rPr>
                <w:color w:val="333333"/>
                <w:sz w:val="24"/>
                <w:szCs w:val="24"/>
              </w:rPr>
            </w:pPr>
            <w:hyperlink r:id="rId425" w:history="1">
              <w:r w:rsidR="00401E8D" w:rsidRPr="003150DE">
                <w:rPr>
                  <w:rStyle w:val="Hyperlink"/>
                  <w:color w:val="428BCA"/>
                  <w:sz w:val="24"/>
                  <w:szCs w:val="24"/>
                </w:rPr>
                <w:t>108003 </w:t>
              </w:r>
              <w:r w:rsidR="00401E8D" w:rsidRPr="003150DE">
                <w:rPr>
                  <w:noProof/>
                  <w:color w:val="428BCA"/>
                  <w:sz w:val="24"/>
                  <w:szCs w:val="24"/>
                </w:rPr>
                <w:drawing>
                  <wp:inline distT="0" distB="0" distL="0" distR="0" wp14:anchorId="3708347E" wp14:editId="50D29FB0">
                    <wp:extent cx="96520" cy="96520"/>
                    <wp:effectExtent l="0" t="0" r="0" b="0"/>
                    <wp:docPr id="272" name="Picture 272" descr="D:\Standards\HL7 FHIR\fhir-spec-r4.0.1\site\external.png">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Standards\HL7 FHIR\fhir-spec-r4.0.1\site\external.png">
                              <a:hlinkClick r:id="rId10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Condylar emissary vein</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080552" w:rsidP="00401E8D">
            <w:pPr>
              <w:spacing w:before="0" w:after="0" w:line="336" w:lineRule="atLeast"/>
              <w:rPr>
                <w:color w:val="333333"/>
                <w:sz w:val="24"/>
                <w:szCs w:val="24"/>
              </w:rPr>
            </w:pPr>
            <w:hyperlink r:id="rId426" w:history="1">
              <w:r w:rsidR="00401E8D" w:rsidRPr="003150DE">
                <w:rPr>
                  <w:rStyle w:val="Hyperlink"/>
                  <w:color w:val="428BCA"/>
                  <w:sz w:val="24"/>
                  <w:szCs w:val="24"/>
                </w:rPr>
                <w:t>110001 </w:t>
              </w:r>
              <w:r w:rsidR="00401E8D" w:rsidRPr="003150DE">
                <w:rPr>
                  <w:noProof/>
                  <w:color w:val="428BCA"/>
                  <w:sz w:val="24"/>
                  <w:szCs w:val="24"/>
                </w:rPr>
                <w:drawing>
                  <wp:inline distT="0" distB="0" distL="0" distR="0" wp14:anchorId="3B44FB94" wp14:editId="60743208">
                    <wp:extent cx="96520" cy="96520"/>
                    <wp:effectExtent l="0" t="0" r="0" b="0"/>
                    <wp:docPr id="271" name="Picture 271" descr="D:\Standards\HL7 FHIR\fhir-spec-r4.0.1\site\external.png">
                      <a:hlinkClick xmlns:a="http://schemas.openxmlformats.org/drawingml/2006/main" r:id="rId4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Standards\HL7 FHIR\fhir-spec-r4.0.1\site\external.png">
                              <a:hlinkClick r:id="rId42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Visceral layer of Bowman's capsule</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080552" w:rsidP="00401E8D">
            <w:pPr>
              <w:spacing w:before="0" w:after="0" w:line="336" w:lineRule="atLeast"/>
              <w:rPr>
                <w:color w:val="333333"/>
                <w:sz w:val="24"/>
                <w:szCs w:val="24"/>
              </w:rPr>
            </w:pPr>
            <w:hyperlink r:id="rId427" w:history="1">
              <w:r w:rsidR="00401E8D" w:rsidRPr="003150DE">
                <w:rPr>
                  <w:rStyle w:val="Hyperlink"/>
                  <w:color w:val="428BCA"/>
                  <w:sz w:val="24"/>
                  <w:szCs w:val="24"/>
                </w:rPr>
                <w:t>111002 </w:t>
              </w:r>
              <w:r w:rsidR="00401E8D" w:rsidRPr="003150DE">
                <w:rPr>
                  <w:noProof/>
                  <w:color w:val="428BCA"/>
                  <w:sz w:val="24"/>
                  <w:szCs w:val="24"/>
                </w:rPr>
                <w:drawing>
                  <wp:inline distT="0" distB="0" distL="0" distR="0" wp14:anchorId="64B051DE" wp14:editId="5B41A03E">
                    <wp:extent cx="96520" cy="96520"/>
                    <wp:effectExtent l="0" t="0" r="0" b="0"/>
                    <wp:docPr id="270" name="Picture 270" descr="D:\Standards\HL7 FHIR\fhir-spec-r4.0.1\site\external.png">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Standards\HL7 FHIR\fhir-spec-r4.0.1\site\external.png">
                              <a:hlinkClick r:id="rId24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Parathyroid gland</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080552" w:rsidP="00401E8D">
            <w:pPr>
              <w:spacing w:before="0" w:after="0" w:line="336" w:lineRule="atLeast"/>
              <w:rPr>
                <w:color w:val="333333"/>
                <w:sz w:val="24"/>
                <w:szCs w:val="24"/>
              </w:rPr>
            </w:pPr>
            <w:hyperlink r:id="rId428" w:history="1">
              <w:r w:rsidR="00401E8D" w:rsidRPr="003150DE">
                <w:rPr>
                  <w:rStyle w:val="Hyperlink"/>
                  <w:color w:val="428BCA"/>
                  <w:sz w:val="24"/>
                  <w:szCs w:val="24"/>
                </w:rPr>
                <w:t>116007 </w:t>
              </w:r>
              <w:r w:rsidR="00401E8D" w:rsidRPr="003150DE">
                <w:rPr>
                  <w:noProof/>
                  <w:color w:val="428BCA"/>
                  <w:sz w:val="24"/>
                  <w:szCs w:val="24"/>
                </w:rPr>
                <w:drawing>
                  <wp:inline distT="0" distB="0" distL="0" distR="0" wp14:anchorId="7FAD4841" wp14:editId="35B9EEBC">
                    <wp:extent cx="96520" cy="96520"/>
                    <wp:effectExtent l="0" t="0" r="0" b="0"/>
                    <wp:docPr id="269" name="Picture 269" descr="D:\Standards\HL7 FHIR\fhir-spec-r4.0.1\site\external.png">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Standards\HL7 FHIR\fhir-spec-r4.0.1\site\external.png">
                              <a:hlinkClick r:id="rId10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Subcutaneous tissue of medial surface of index finger</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080552" w:rsidP="00401E8D">
            <w:pPr>
              <w:spacing w:before="0" w:after="0" w:line="336" w:lineRule="atLeast"/>
              <w:rPr>
                <w:color w:val="333333"/>
                <w:sz w:val="24"/>
                <w:szCs w:val="24"/>
              </w:rPr>
            </w:pPr>
            <w:hyperlink r:id="rId429" w:history="1">
              <w:r w:rsidR="00401E8D" w:rsidRPr="003150DE">
                <w:rPr>
                  <w:rStyle w:val="Hyperlink"/>
                  <w:color w:val="428BCA"/>
                  <w:sz w:val="24"/>
                  <w:szCs w:val="24"/>
                </w:rPr>
                <w:t>124002 </w:t>
              </w:r>
              <w:r w:rsidR="00401E8D" w:rsidRPr="003150DE">
                <w:rPr>
                  <w:noProof/>
                  <w:color w:val="428BCA"/>
                  <w:sz w:val="24"/>
                  <w:szCs w:val="24"/>
                </w:rPr>
                <w:drawing>
                  <wp:inline distT="0" distB="0" distL="0" distR="0" wp14:anchorId="3908655C" wp14:editId="122543B4">
                    <wp:extent cx="96520" cy="96520"/>
                    <wp:effectExtent l="0" t="0" r="0" b="0"/>
                    <wp:docPr id="268" name="Picture 268" descr="D:\Standards\HL7 FHIR\fhir-spec-r4.0.1\site\external.png">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Standards\HL7 FHIR\fhir-spec-r4.0.1\site\external.png">
                              <a:hlinkClick r:id="rId25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Coronoid process of mandible</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080552" w:rsidP="00401E8D">
            <w:pPr>
              <w:spacing w:before="0" w:after="0" w:line="336" w:lineRule="atLeast"/>
              <w:rPr>
                <w:color w:val="333333"/>
                <w:sz w:val="24"/>
                <w:szCs w:val="24"/>
              </w:rPr>
            </w:pPr>
            <w:hyperlink r:id="rId430" w:history="1">
              <w:r w:rsidR="00401E8D" w:rsidRPr="003150DE">
                <w:rPr>
                  <w:rStyle w:val="Hyperlink"/>
                  <w:color w:val="428BCA"/>
                  <w:sz w:val="24"/>
                  <w:szCs w:val="24"/>
                </w:rPr>
                <w:t>149003 </w:t>
              </w:r>
              <w:r w:rsidR="00401E8D" w:rsidRPr="003150DE">
                <w:rPr>
                  <w:noProof/>
                  <w:color w:val="428BCA"/>
                  <w:sz w:val="24"/>
                  <w:szCs w:val="24"/>
                </w:rPr>
                <w:drawing>
                  <wp:inline distT="0" distB="0" distL="0" distR="0" wp14:anchorId="3AA31C98" wp14:editId="1E8CC2A5">
                    <wp:extent cx="96520" cy="96520"/>
                    <wp:effectExtent l="0" t="0" r="0" b="0"/>
                    <wp:docPr id="267" name="Picture 267" descr="D:\Standards\HL7 FHIR\fhir-spec-r4.0.1\site\external.png">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Standards\HL7 FHIR\fhir-spec-r4.0.1\site\external.png">
                              <a:hlinkClick r:id="rId11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Central pair of microtubules, cilium or flagellum, not bacterial</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080552" w:rsidP="00401E8D">
            <w:pPr>
              <w:spacing w:before="0" w:after="0" w:line="336" w:lineRule="atLeast"/>
              <w:rPr>
                <w:color w:val="333333"/>
                <w:sz w:val="24"/>
                <w:szCs w:val="24"/>
              </w:rPr>
            </w:pPr>
            <w:hyperlink r:id="rId431" w:history="1">
              <w:r w:rsidR="00401E8D" w:rsidRPr="003150DE">
                <w:rPr>
                  <w:rStyle w:val="Hyperlink"/>
                  <w:color w:val="428BCA"/>
                  <w:sz w:val="24"/>
                  <w:szCs w:val="24"/>
                </w:rPr>
                <w:t>155008 </w:t>
              </w:r>
              <w:r w:rsidR="00401E8D" w:rsidRPr="003150DE">
                <w:rPr>
                  <w:noProof/>
                  <w:color w:val="428BCA"/>
                  <w:sz w:val="24"/>
                  <w:szCs w:val="24"/>
                </w:rPr>
                <w:drawing>
                  <wp:inline distT="0" distB="0" distL="0" distR="0" wp14:anchorId="1913FC1A" wp14:editId="2EBB21DA">
                    <wp:extent cx="96520" cy="96520"/>
                    <wp:effectExtent l="0" t="0" r="0" b="0"/>
                    <wp:docPr id="266" name="Picture 266" descr="D:\Standards\HL7 FHIR\fhir-spec-r4.0.1\site\external.png">
                      <a:hlinkClick xmlns:a="http://schemas.openxmlformats.org/drawingml/2006/main" r:id="rId3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Standards\HL7 FHIR\fhir-spec-r4.0.1\site\external.png">
                              <a:hlinkClick r:id="rId34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Deep circumflex artery of ilium</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080552" w:rsidP="00401E8D">
            <w:pPr>
              <w:spacing w:before="0" w:after="0" w:line="336" w:lineRule="atLeast"/>
              <w:rPr>
                <w:color w:val="333333"/>
                <w:sz w:val="24"/>
                <w:szCs w:val="24"/>
              </w:rPr>
            </w:pPr>
            <w:hyperlink r:id="rId432" w:history="1">
              <w:r w:rsidR="00401E8D" w:rsidRPr="003150DE">
                <w:rPr>
                  <w:rStyle w:val="Hyperlink"/>
                  <w:color w:val="428BCA"/>
                  <w:sz w:val="24"/>
                  <w:szCs w:val="24"/>
                </w:rPr>
                <w:t>167005 </w:t>
              </w:r>
              <w:r w:rsidR="00401E8D" w:rsidRPr="003150DE">
                <w:rPr>
                  <w:noProof/>
                  <w:color w:val="428BCA"/>
                  <w:sz w:val="24"/>
                  <w:szCs w:val="24"/>
                </w:rPr>
                <w:drawing>
                  <wp:inline distT="0" distB="0" distL="0" distR="0" wp14:anchorId="5C0E68B5" wp14:editId="2FD3D0A8">
                    <wp:extent cx="96520" cy="96520"/>
                    <wp:effectExtent l="0" t="0" r="0" b="0"/>
                    <wp:docPr id="265" name="Picture 265" descr="D:\Standards\HL7 FHIR\fhir-spec-r4.0.1\site\external.png">
                      <a:hlinkClick xmlns:a="http://schemas.openxmlformats.org/drawingml/2006/main" r:id="rId4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Standards\HL7 FHIR\fhir-spec-r4.0.1\site\external.png">
                              <a:hlinkClick r:id="rId43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Supraclavicular part of brachial plexus</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080552" w:rsidP="00401E8D">
            <w:pPr>
              <w:spacing w:before="0" w:after="0" w:line="336" w:lineRule="atLeast"/>
              <w:rPr>
                <w:color w:val="333333"/>
                <w:sz w:val="24"/>
                <w:szCs w:val="24"/>
              </w:rPr>
            </w:pPr>
            <w:hyperlink r:id="rId433" w:history="1">
              <w:r w:rsidR="00401E8D" w:rsidRPr="003150DE">
                <w:rPr>
                  <w:rStyle w:val="Hyperlink"/>
                  <w:color w:val="428BCA"/>
                  <w:sz w:val="24"/>
                  <w:szCs w:val="24"/>
                </w:rPr>
                <w:t>202009 </w:t>
              </w:r>
              <w:r w:rsidR="00401E8D" w:rsidRPr="003150DE">
                <w:rPr>
                  <w:noProof/>
                  <w:color w:val="428BCA"/>
                  <w:sz w:val="24"/>
                  <w:szCs w:val="24"/>
                </w:rPr>
                <w:drawing>
                  <wp:inline distT="0" distB="0" distL="0" distR="0" wp14:anchorId="6BF87BE5" wp14:editId="36B5E93E">
                    <wp:extent cx="96520" cy="96520"/>
                    <wp:effectExtent l="0" t="0" r="0" b="0"/>
                    <wp:docPr id="264" name="Picture 264" descr="D:\Standards\HL7 FHIR\fhir-spec-r4.0.1\site\external.png">
                      <a:hlinkClick xmlns:a="http://schemas.openxmlformats.org/drawingml/2006/main" r:id="rId4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Standards\HL7 FHIR\fhir-spec-r4.0.1\site\external.png">
                              <a:hlinkClick r:id="rId34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Anterior division of renal artery</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080552" w:rsidP="00401E8D">
            <w:pPr>
              <w:spacing w:before="0" w:after="0" w:line="336" w:lineRule="atLeast"/>
              <w:rPr>
                <w:color w:val="333333"/>
                <w:sz w:val="24"/>
                <w:szCs w:val="24"/>
              </w:rPr>
            </w:pPr>
            <w:hyperlink r:id="rId434" w:history="1">
              <w:r w:rsidR="00401E8D" w:rsidRPr="003150DE">
                <w:rPr>
                  <w:rStyle w:val="Hyperlink"/>
                  <w:color w:val="428BCA"/>
                  <w:sz w:val="24"/>
                  <w:szCs w:val="24"/>
                </w:rPr>
                <w:t>205006 </w:t>
              </w:r>
              <w:r w:rsidR="00401E8D" w:rsidRPr="003150DE">
                <w:rPr>
                  <w:noProof/>
                  <w:color w:val="428BCA"/>
                  <w:sz w:val="24"/>
                  <w:szCs w:val="24"/>
                </w:rPr>
                <w:drawing>
                  <wp:inline distT="0" distB="0" distL="0" distR="0" wp14:anchorId="7BC1BC79" wp14:editId="52685CB3">
                    <wp:extent cx="96520" cy="96520"/>
                    <wp:effectExtent l="0" t="0" r="0" b="0"/>
                    <wp:docPr id="263" name="Picture 263" descr="D:\Standards\HL7 FHIR\fhir-spec-r4.0.1\site\external.png">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Standards\HL7 FHIR\fhir-spec-r4.0.1\site\external.png">
                              <a:hlinkClick r:id="rId25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Left commissure of aortic valve</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080552" w:rsidP="00401E8D">
            <w:pPr>
              <w:spacing w:before="0" w:after="0" w:line="336" w:lineRule="atLeast"/>
              <w:rPr>
                <w:color w:val="333333"/>
                <w:sz w:val="24"/>
                <w:szCs w:val="24"/>
              </w:rPr>
            </w:pPr>
            <w:hyperlink r:id="rId435" w:history="1">
              <w:r w:rsidR="00401E8D" w:rsidRPr="003150DE">
                <w:rPr>
                  <w:rStyle w:val="Hyperlink"/>
                  <w:color w:val="428BCA"/>
                  <w:sz w:val="24"/>
                  <w:szCs w:val="24"/>
                </w:rPr>
                <w:t>206007 </w:t>
              </w:r>
              <w:r w:rsidR="00401E8D" w:rsidRPr="003150DE">
                <w:rPr>
                  <w:noProof/>
                  <w:color w:val="428BCA"/>
                  <w:sz w:val="24"/>
                  <w:szCs w:val="24"/>
                </w:rPr>
                <w:drawing>
                  <wp:inline distT="0" distB="0" distL="0" distR="0" wp14:anchorId="08B92ADA" wp14:editId="42ADAF48">
                    <wp:extent cx="96520" cy="96520"/>
                    <wp:effectExtent l="0" t="0" r="0" b="0"/>
                    <wp:docPr id="262" name="Picture 262" descr="D:\Standards\HL7 FHIR\fhir-spec-r4.0.1\site\external.png">
                      <a:hlinkClick xmlns:a="http://schemas.openxmlformats.org/drawingml/2006/main" r:id="rId4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Standards\HL7 FHIR\fhir-spec-r4.0.1\site\external.png">
                              <a:hlinkClick r:id="rId43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Gluteus maximus muscle</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401E8D" w:rsidRPr="003150DE" w:rsidRDefault="00080552" w:rsidP="00401E8D">
            <w:pPr>
              <w:spacing w:before="0" w:after="0" w:line="336" w:lineRule="atLeast"/>
              <w:rPr>
                <w:color w:val="333333"/>
                <w:sz w:val="24"/>
                <w:szCs w:val="24"/>
              </w:rPr>
            </w:pPr>
            <w:hyperlink r:id="rId436" w:history="1">
              <w:r w:rsidR="00401E8D" w:rsidRPr="003150DE">
                <w:rPr>
                  <w:rStyle w:val="Hyperlink"/>
                  <w:color w:val="428BCA"/>
                  <w:sz w:val="24"/>
                  <w:szCs w:val="24"/>
                </w:rPr>
                <w:t>221001 </w:t>
              </w:r>
              <w:r w:rsidR="00401E8D" w:rsidRPr="003150DE">
                <w:rPr>
                  <w:noProof/>
                  <w:color w:val="428BCA"/>
                  <w:sz w:val="24"/>
                  <w:szCs w:val="24"/>
                </w:rPr>
                <w:drawing>
                  <wp:inline distT="0" distB="0" distL="0" distR="0" wp14:anchorId="1C2A3EF1" wp14:editId="1BBD589A">
                    <wp:extent cx="96520" cy="96520"/>
                    <wp:effectExtent l="0" t="0" r="0" b="0"/>
                    <wp:docPr id="261" name="Picture 261" descr="D:\Standards\HL7 FHIR\fhir-spec-r4.0.1\site\external.png">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Standards\HL7 FHIR\fhir-spec-r4.0.1\site\external.png">
                              <a:hlinkClick r:id="rId25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01E8D" w:rsidRPr="003150DE" w:rsidRDefault="00401E8D" w:rsidP="00401E8D">
            <w:pPr>
              <w:spacing w:before="0" w:after="0" w:line="336" w:lineRule="atLeast"/>
              <w:rPr>
                <w:color w:val="333333"/>
                <w:sz w:val="24"/>
                <w:szCs w:val="24"/>
              </w:rPr>
            </w:pPr>
            <w:r w:rsidRPr="003150DE">
              <w:rPr>
                <w:color w:val="333333"/>
                <w:sz w:val="24"/>
                <w:szCs w:val="24"/>
              </w:rPr>
              <w:t>Articular surface, phalanges, of fourth metacarpal bone</w:t>
            </w:r>
          </w:p>
        </w:tc>
      </w:tr>
      <w:tr w:rsidR="00401E8D" w:rsidRPr="003150DE" w:rsidTr="00401E8D">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401E8D" w:rsidRPr="003150DE" w:rsidRDefault="00401E8D" w:rsidP="00401E8D">
            <w:pPr>
              <w:spacing w:before="0" w:after="0" w:line="336" w:lineRule="atLeas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401E8D" w:rsidRPr="003150DE" w:rsidRDefault="00401E8D" w:rsidP="00401E8D">
            <w:pPr>
              <w:spacing w:before="0" w:after="0" w:line="336" w:lineRule="atLeast"/>
              <w:rPr>
                <w:color w:val="333333"/>
                <w:sz w:val="24"/>
                <w:szCs w:val="24"/>
              </w:rPr>
            </w:pPr>
            <w:r w:rsidRPr="003150DE">
              <w:rPr>
                <w:color w:val="333333"/>
                <w:sz w:val="24"/>
                <w:szCs w:val="24"/>
              </w:rPr>
              <w:t>…</w:t>
            </w:r>
          </w:p>
        </w:tc>
      </w:tr>
    </w:tbl>
    <w:p w:rsidR="00CD192D" w:rsidRPr="003150DE" w:rsidRDefault="00CD192D" w:rsidP="00D62A60">
      <w:pPr>
        <w:rPr>
          <w:b/>
          <w:color w:val="333333"/>
          <w:sz w:val="24"/>
          <w:szCs w:val="24"/>
          <w:shd w:val="clear" w:color="auto" w:fill="FFFFFF"/>
        </w:rPr>
      </w:pPr>
      <w:r w:rsidRPr="003150DE">
        <w:rPr>
          <w:b/>
          <w:color w:val="333333"/>
          <w:sz w:val="24"/>
          <w:szCs w:val="24"/>
          <w:shd w:val="clear" w:color="auto" w:fill="FFFFFF"/>
        </w:rPr>
        <w:t>2.3</w:t>
      </w:r>
      <w:r w:rsidR="00DA564E" w:rsidRPr="003150DE">
        <w:rPr>
          <w:b/>
          <w:color w:val="333333"/>
          <w:sz w:val="24"/>
          <w:szCs w:val="24"/>
          <w:shd w:val="clear" w:color="auto" w:fill="FFFFFF"/>
        </w:rPr>
        <w:t>6</w:t>
      </w:r>
      <w:r w:rsidRPr="003150DE">
        <w:rPr>
          <w:b/>
          <w:color w:val="333333"/>
          <w:sz w:val="24"/>
          <w:szCs w:val="24"/>
          <w:shd w:val="clear" w:color="auto" w:fill="FFFFFF"/>
        </w:rPr>
        <w:t>. Tập giá trị “observation-category”</w:t>
      </w:r>
    </w:p>
    <w:p w:rsidR="00CD192D" w:rsidRPr="003150DE" w:rsidRDefault="00CD192D" w:rsidP="00CD192D">
      <w:pPr>
        <w:spacing w:after="150" w:line="336" w:lineRule="atLeast"/>
        <w:rPr>
          <w:color w:val="333333"/>
          <w:sz w:val="24"/>
          <w:szCs w:val="24"/>
        </w:rPr>
      </w:pPr>
      <w:r w:rsidRPr="003150DE">
        <w:rPr>
          <w:color w:val="333333"/>
          <w:sz w:val="24"/>
          <w:szCs w:val="24"/>
          <w:shd w:val="clear" w:color="auto" w:fill="FFFFFF"/>
        </w:rPr>
        <w:t xml:space="preserve">- URL: </w:t>
      </w:r>
      <w:hyperlink r:id="rId437" w:history="1">
        <w:r w:rsidRPr="003150DE">
          <w:rPr>
            <w:rStyle w:val="Hyperlink"/>
            <w:sz w:val="24"/>
            <w:szCs w:val="24"/>
          </w:rPr>
          <w:t>http://hl7.org/fhir/ValueSet/observation-category</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CD192D" w:rsidRPr="003150DE" w:rsidTr="00CD192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http://hl7.org/fhir/ValueSet/observation-category</w:t>
            </w:r>
          </w:p>
        </w:tc>
      </w:tr>
      <w:tr w:rsidR="00CD192D" w:rsidRPr="003150DE" w:rsidTr="00CD192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4.0.1</w:t>
            </w:r>
          </w:p>
        </w:tc>
      </w:tr>
      <w:tr w:rsidR="00CD192D" w:rsidRPr="003150DE" w:rsidTr="00CD192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ObservationCategoryCodes</w:t>
            </w:r>
          </w:p>
        </w:tc>
      </w:tr>
      <w:tr w:rsidR="00CD192D" w:rsidRPr="003150DE" w:rsidTr="00CD192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Observation Category Codes</w:t>
            </w:r>
          </w:p>
        </w:tc>
      </w:tr>
      <w:tr w:rsidR="00CD192D" w:rsidRPr="003150DE" w:rsidTr="00CD192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pStyle w:val="NormalWeb"/>
              <w:spacing w:before="0" w:beforeAutospacing="0" w:after="0" w:afterAutospacing="0" w:line="336" w:lineRule="atLeast"/>
              <w:rPr>
                <w:color w:val="333333"/>
              </w:rPr>
            </w:pPr>
            <w:r w:rsidRPr="003150DE">
              <w:rPr>
                <w:color w:val="333333"/>
              </w:rPr>
              <w:t>Observation Category codes.</w:t>
            </w:r>
          </w:p>
        </w:tc>
      </w:tr>
      <w:tr w:rsidR="00CD192D" w:rsidRPr="003150DE" w:rsidTr="00CD192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080552" w:rsidP="00F8797E">
            <w:pPr>
              <w:spacing w:before="0" w:after="0" w:line="336" w:lineRule="atLeast"/>
              <w:rPr>
                <w:color w:val="333333"/>
                <w:sz w:val="24"/>
                <w:szCs w:val="24"/>
              </w:rPr>
            </w:pPr>
            <w:hyperlink r:id="rId438" w:history="1">
              <w:r w:rsidR="00CD192D" w:rsidRPr="003150DE">
                <w:rPr>
                  <w:rStyle w:val="Hyperlink"/>
                  <w:color w:val="428BCA"/>
                  <w:sz w:val="24"/>
                  <w:szCs w:val="24"/>
                </w:rPr>
                <w:t>Orders and Observations </w:t>
              </w:r>
              <w:r w:rsidR="00CD192D" w:rsidRPr="003150DE">
                <w:rPr>
                  <w:noProof/>
                  <w:color w:val="428BCA"/>
                  <w:sz w:val="24"/>
                  <w:szCs w:val="24"/>
                </w:rPr>
                <w:drawing>
                  <wp:inline distT="0" distB="0" distL="0" distR="0" wp14:anchorId="49FCD680" wp14:editId="03BDBC14">
                    <wp:extent cx="96520" cy="96520"/>
                    <wp:effectExtent l="0" t="0" r="0" b="0"/>
                    <wp:docPr id="276" name="Picture 276" descr="https://www.hl7.org/fhir/external.png">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hl7.org/fhir/external.png">
                              <a:hlinkClick r:id="rId17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CD192D" w:rsidRPr="003150DE">
              <w:rPr>
                <w:color w:val="333333"/>
                <w:sz w:val="24"/>
                <w:szCs w:val="24"/>
              </w:rPr>
              <w:t> Work Group</w:t>
            </w:r>
          </w:p>
        </w:tc>
      </w:tr>
      <w:tr w:rsidR="00CD192D" w:rsidRPr="003150DE" w:rsidTr="00CD192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CD192D" w:rsidRPr="003150DE" w:rsidRDefault="00CD192D" w:rsidP="00F8797E">
            <w:pPr>
              <w:spacing w:before="0" w:after="0" w:line="336" w:lineRule="atLeast"/>
              <w:rPr>
                <w:color w:val="333333"/>
                <w:sz w:val="24"/>
                <w:szCs w:val="24"/>
              </w:rPr>
            </w:pPr>
            <w:r w:rsidRPr="003150DE">
              <w:rPr>
                <w:color w:val="333333"/>
                <w:sz w:val="24"/>
                <w:szCs w:val="24"/>
              </w:rPr>
              <w:t>2.16.840.1.113883.4.642.3.403 (for OID based terminology systems)</w:t>
            </w:r>
          </w:p>
        </w:tc>
      </w:tr>
    </w:tbl>
    <w:p w:rsidR="00CD192D" w:rsidRPr="003150DE" w:rsidRDefault="00F8797E" w:rsidP="00CD192D">
      <w:pPr>
        <w:spacing w:after="150" w:line="336" w:lineRule="atLeast"/>
        <w:rPr>
          <w:color w:val="333333"/>
          <w:sz w:val="24"/>
          <w:szCs w:val="24"/>
        </w:rPr>
      </w:pPr>
      <w:r w:rsidRPr="003150DE">
        <w:rPr>
          <w:color w:val="333333"/>
          <w:sz w:val="24"/>
          <w:szCs w:val="24"/>
        </w:rPr>
        <w:t xml:space="preserve">- System: </w:t>
      </w:r>
      <w:hyperlink r:id="rId439" w:history="1">
        <w:r w:rsidRPr="003150DE">
          <w:rPr>
            <w:rStyle w:val="HTMLCode"/>
            <w:rFonts w:ascii="Times New Roman" w:hAnsi="Times New Roman" w:cs="Times New Roman"/>
            <w:color w:val="005C00"/>
            <w:sz w:val="24"/>
            <w:szCs w:val="24"/>
            <w:shd w:val="clear" w:color="auto" w:fill="F9F2F4"/>
          </w:rPr>
          <w:t>http://terminology.hl7.org/CodeSystem/observation-category</w:t>
        </w:r>
      </w:hyperlink>
    </w:p>
    <w:p w:rsidR="00CD192D" w:rsidRPr="003150DE" w:rsidRDefault="00CD192D" w:rsidP="00CD192D">
      <w:pPr>
        <w:spacing w:after="150" w:line="336" w:lineRule="atLeast"/>
        <w:rPr>
          <w:color w:val="333333"/>
          <w:sz w:val="24"/>
          <w:szCs w:val="24"/>
        </w:rPr>
      </w:pPr>
      <w:r w:rsidRPr="003150DE">
        <w:rPr>
          <w:color w:val="333333"/>
          <w:sz w:val="24"/>
          <w:szCs w:val="24"/>
        </w:rPr>
        <w:t xml:space="preserve">- </w:t>
      </w:r>
      <w:r w:rsidR="00F8797E" w:rsidRPr="003150DE">
        <w:rPr>
          <w:color w:val="333333"/>
          <w:sz w:val="24"/>
          <w:szCs w:val="24"/>
        </w:rPr>
        <w:t>Tập giá trị gồm 9 khái niệm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97"/>
        <w:gridCol w:w="1206"/>
        <w:gridCol w:w="6558"/>
      </w:tblGrid>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b/>
                <w:bCs/>
                <w:color w:val="333333"/>
                <w:sz w:val="24"/>
                <w:szCs w:val="24"/>
              </w:rPr>
              <w:t>Definition</w:t>
            </w:r>
          </w:p>
        </w:tc>
      </w:tr>
      <w:bookmarkStart w:id="189" w:name="http---terminology.hl7.org-CodeSystem-ob" w:colFirst="0" w:colLast="0"/>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"https://www.hl7.org/fhir/codesystem-observation-category.html" \l "observation-category-social-history" </w:instrText>
            </w:r>
            <w:r w:rsidRPr="003150DE">
              <w:rPr>
                <w:color w:val="333333"/>
                <w:sz w:val="24"/>
                <w:szCs w:val="24"/>
              </w:rPr>
              <w:fldChar w:fldCharType="separate"/>
            </w:r>
            <w:r w:rsidRPr="003150DE">
              <w:rPr>
                <w:rStyle w:val="Hyperlink"/>
                <w:color w:val="428BCA"/>
                <w:sz w:val="24"/>
                <w:szCs w:val="24"/>
              </w:rPr>
              <w:t>social-history</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Social History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Social History Observations define the patient's occupational, personal (e.g., lifestyle), social, familial, and environmental history and health risk factors that may impact the patient's health.</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080552" w:rsidP="00F8797E">
            <w:pPr>
              <w:spacing w:before="0" w:after="0" w:line="336" w:lineRule="atLeast"/>
              <w:rPr>
                <w:color w:val="333333"/>
                <w:sz w:val="24"/>
                <w:szCs w:val="24"/>
              </w:rPr>
            </w:pPr>
            <w:hyperlink r:id="rId440" w:anchor="observation-category-vital-signs" w:history="1">
              <w:r w:rsidR="00F8797E" w:rsidRPr="003150DE">
                <w:rPr>
                  <w:rStyle w:val="Hyperlink"/>
                  <w:color w:val="428BCA"/>
                  <w:sz w:val="24"/>
                  <w:szCs w:val="24"/>
                </w:rPr>
                <w:t>vital-signs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Vital Signs</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Clinical observations measure the body's basic functions such as blood pressure, heart rate, respiratory rate, height, weight, body mass index, head circumference, pulse oximetry, temperature, and body surface area.</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080552" w:rsidP="00F8797E">
            <w:pPr>
              <w:spacing w:before="0" w:after="0" w:line="336" w:lineRule="atLeast"/>
              <w:rPr>
                <w:color w:val="333333"/>
                <w:sz w:val="24"/>
                <w:szCs w:val="24"/>
              </w:rPr>
            </w:pPr>
            <w:hyperlink r:id="rId441" w:anchor="observation-category-imaging" w:history="1">
              <w:r w:rsidR="00F8797E" w:rsidRPr="003150DE">
                <w:rPr>
                  <w:rStyle w:val="Hyperlink"/>
                  <w:color w:val="428BCA"/>
                  <w:sz w:val="24"/>
                  <w:szCs w:val="24"/>
                </w:rPr>
                <w:t>imaging</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Imaging</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Observations generated by imaging. The scope includes observations regarding plain x-ray, ultrasound, CT, MRI, angiography, echocardiography, and nuclear medicine.</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080552" w:rsidP="00F8797E">
            <w:pPr>
              <w:spacing w:before="0" w:after="0" w:line="336" w:lineRule="atLeast"/>
              <w:rPr>
                <w:color w:val="333333"/>
                <w:sz w:val="24"/>
                <w:szCs w:val="24"/>
              </w:rPr>
            </w:pPr>
            <w:hyperlink r:id="rId442" w:anchor="observation-category-laboratory" w:history="1">
              <w:r w:rsidR="00F8797E" w:rsidRPr="003150DE">
                <w:rPr>
                  <w:rStyle w:val="Hyperlink"/>
                  <w:color w:val="428BCA"/>
                  <w:sz w:val="24"/>
                  <w:szCs w:val="24"/>
                </w:rPr>
                <w:t>laboratory</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Laboratory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The results of observations generated by laboratories. Laboratory results are typically generated by laboratories providing analytic services in areas such as chemistry, hematology, serology, histology, cytology, anatomic pathology (including digital pathology), microbiology, and/or virology. These observations are based on analysis of specimens obtained from the patient and submitted to the laboratory.</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080552" w:rsidP="00F8797E">
            <w:pPr>
              <w:spacing w:before="0" w:after="0" w:line="336" w:lineRule="atLeast"/>
              <w:rPr>
                <w:color w:val="333333"/>
                <w:sz w:val="24"/>
                <w:szCs w:val="24"/>
              </w:rPr>
            </w:pPr>
            <w:hyperlink r:id="rId443" w:anchor="observation-category-procedure" w:history="1">
              <w:r w:rsidR="00F8797E" w:rsidRPr="003150DE">
                <w:rPr>
                  <w:rStyle w:val="Hyperlink"/>
                  <w:color w:val="428BCA"/>
                  <w:sz w:val="24"/>
                  <w:szCs w:val="24"/>
                </w:rPr>
                <w:t>procedure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Procedure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Observations generated by other procedures. This category includes observations resulting from interventional and non-interventional procedures excluding laboratory and imaging (e.g., cardiology catheterization, endoscopy, electrodiagnostics, etc.). Procedure results are typically generated by a clinician to provide more granular information about component observations made during a procedure. An example would be when a gastroenterologist reports the size of a polyp observed during a colonoscopy.</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080552" w:rsidP="00F8797E">
            <w:pPr>
              <w:spacing w:before="0" w:after="0" w:line="336" w:lineRule="atLeast"/>
              <w:rPr>
                <w:color w:val="333333"/>
                <w:sz w:val="24"/>
                <w:szCs w:val="24"/>
              </w:rPr>
            </w:pPr>
            <w:hyperlink r:id="rId444" w:anchor="observation-category-survey" w:history="1">
              <w:r w:rsidR="00F8797E" w:rsidRPr="003150DE">
                <w:rPr>
                  <w:rStyle w:val="Hyperlink"/>
                  <w:color w:val="428BCA"/>
                  <w:sz w:val="24"/>
                  <w:szCs w:val="24"/>
                </w:rPr>
                <w:t>survey</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Survey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Assessment tool/survey instrument observations (e.g., Apgar Scores, Montreal Cognitive Assessment (MoCA)).</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080552" w:rsidP="00F8797E">
            <w:pPr>
              <w:spacing w:before="0" w:after="0" w:line="336" w:lineRule="atLeast"/>
              <w:rPr>
                <w:color w:val="333333"/>
                <w:sz w:val="24"/>
                <w:szCs w:val="24"/>
              </w:rPr>
            </w:pPr>
            <w:hyperlink r:id="rId445" w:anchor="observation-category-exam" w:history="1">
              <w:r w:rsidR="00F8797E" w:rsidRPr="003150DE">
                <w:rPr>
                  <w:rStyle w:val="Hyperlink"/>
                  <w:color w:val="428BCA"/>
                  <w:sz w:val="24"/>
                  <w:szCs w:val="24"/>
                </w:rPr>
                <w:t>exam</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Exam</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Observations generated by physical exam findings including direct observations made by a clinician and use of simple instruments and the result of simple maneuvers performed directly on the patient's body.</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080552" w:rsidP="00F8797E">
            <w:pPr>
              <w:spacing w:before="0" w:after="0" w:line="336" w:lineRule="atLeast"/>
              <w:rPr>
                <w:color w:val="333333"/>
                <w:sz w:val="24"/>
                <w:szCs w:val="24"/>
              </w:rPr>
            </w:pPr>
            <w:hyperlink r:id="rId446" w:anchor="observation-category-therapy" w:history="1">
              <w:r w:rsidR="00F8797E" w:rsidRPr="003150DE">
                <w:rPr>
                  <w:rStyle w:val="Hyperlink"/>
                  <w:color w:val="428BCA"/>
                  <w:sz w:val="24"/>
                  <w:szCs w:val="24"/>
                </w:rPr>
                <w:t>therapy</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Therapy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Observations generated by non-interventional treatment protocols (e.g. occupational, physical, radiation, nutritional and medication therapy)</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080552" w:rsidP="00F8797E">
            <w:pPr>
              <w:spacing w:before="0" w:after="0" w:line="336" w:lineRule="atLeast"/>
              <w:rPr>
                <w:color w:val="333333"/>
                <w:sz w:val="24"/>
                <w:szCs w:val="24"/>
              </w:rPr>
            </w:pPr>
            <w:hyperlink r:id="rId447" w:anchor="observation-category-activity" w:history="1">
              <w:r w:rsidR="00F8797E" w:rsidRPr="003150DE">
                <w:rPr>
                  <w:rStyle w:val="Hyperlink"/>
                  <w:color w:val="428BCA"/>
                  <w:sz w:val="24"/>
                  <w:szCs w:val="24"/>
                </w:rPr>
                <w:t>activity</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Activity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Observations that measure or record any bodily activity that enhances or maintains physical fitness and overall health and wellness. Not under direct supervision of practitioner such as a physical therapist. (e.g., laps swum, steps, sleep data)</w:t>
            </w:r>
          </w:p>
        </w:tc>
      </w:tr>
    </w:tbl>
    <w:bookmarkEnd w:id="189"/>
    <w:p w:rsidR="00F8797E" w:rsidRPr="003150DE" w:rsidRDefault="00F8797E" w:rsidP="00D62A60">
      <w:pPr>
        <w:rPr>
          <w:b/>
          <w:color w:val="333333"/>
          <w:sz w:val="24"/>
          <w:szCs w:val="24"/>
          <w:shd w:val="clear" w:color="auto" w:fill="FFFFFF"/>
        </w:rPr>
      </w:pPr>
      <w:r w:rsidRPr="003150DE">
        <w:rPr>
          <w:b/>
          <w:color w:val="333333"/>
          <w:sz w:val="24"/>
          <w:szCs w:val="24"/>
          <w:shd w:val="clear" w:color="auto" w:fill="FFFFFF"/>
        </w:rPr>
        <w:t>2.3</w:t>
      </w:r>
      <w:r w:rsidR="00DA564E" w:rsidRPr="003150DE">
        <w:rPr>
          <w:b/>
          <w:color w:val="333333"/>
          <w:sz w:val="24"/>
          <w:szCs w:val="24"/>
          <w:shd w:val="clear" w:color="auto" w:fill="FFFFFF"/>
        </w:rPr>
        <w:t>7</w:t>
      </w:r>
      <w:r w:rsidRPr="003150DE">
        <w:rPr>
          <w:b/>
          <w:color w:val="333333"/>
          <w:sz w:val="24"/>
          <w:szCs w:val="24"/>
          <w:shd w:val="clear" w:color="auto" w:fill="FFFFFF"/>
        </w:rPr>
        <w:t>. Tập giá trị “observation-method”</w:t>
      </w:r>
    </w:p>
    <w:p w:rsidR="00F8797E" w:rsidRPr="003150DE" w:rsidRDefault="00F8797E" w:rsidP="00D62A60">
      <w:pPr>
        <w:rPr>
          <w:color w:val="333333"/>
          <w:sz w:val="24"/>
          <w:szCs w:val="24"/>
          <w:shd w:val="clear" w:color="auto" w:fill="FFFFFF"/>
        </w:rPr>
      </w:pPr>
      <w:r w:rsidRPr="003150DE">
        <w:rPr>
          <w:color w:val="333333"/>
          <w:sz w:val="24"/>
          <w:szCs w:val="24"/>
          <w:shd w:val="clear" w:color="auto" w:fill="FFFFFF"/>
        </w:rPr>
        <w:t xml:space="preserve">- URL: </w:t>
      </w:r>
      <w:hyperlink r:id="rId448" w:history="1">
        <w:r w:rsidRPr="003150DE">
          <w:rPr>
            <w:rStyle w:val="Hyperlink"/>
            <w:sz w:val="24"/>
            <w:szCs w:val="24"/>
            <w:shd w:val="clear" w:color="auto" w:fill="FFFFFF"/>
          </w:rPr>
          <w:t>http://hl7.org/fhir/ValueSet/observation-methods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0"/>
        <w:gridCol w:w="7891"/>
      </w:tblGrid>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http://hl7.org/fhir/ValueSet/observation-methods</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4.0.1</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ObservationMethods</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Observation Methods</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pStyle w:val="NormalWeb"/>
              <w:spacing w:before="0" w:beforeAutospacing="0" w:after="0" w:afterAutospacing="0" w:line="336" w:lineRule="atLeast"/>
              <w:rPr>
                <w:color w:val="333333"/>
              </w:rPr>
            </w:pPr>
            <w:r w:rsidRPr="003150DE">
              <w:rPr>
                <w:color w:val="333333"/>
              </w:rPr>
              <w:t>Observation Method codes from </w:t>
            </w:r>
            <w:hyperlink r:id="rId449" w:history="1">
              <w:r w:rsidRPr="003150DE">
                <w:rPr>
                  <w:rStyle w:val="Hyperlink"/>
                  <w:color w:val="428BCA"/>
                </w:rPr>
                <w:t>SNOMED CT </w:t>
              </w:r>
              <w:r w:rsidRPr="003150DE">
                <w:rPr>
                  <w:noProof/>
                  <w:color w:val="428BCA"/>
                </w:rPr>
                <w:drawing>
                  <wp:inline distT="0" distB="0" distL="0" distR="0" wp14:anchorId="20E4FAFF" wp14:editId="0B7DD72A">
                    <wp:extent cx="96520" cy="96520"/>
                    <wp:effectExtent l="0" t="0" r="0" b="0"/>
                    <wp:docPr id="278" name="Picture 278" descr="https://www.hl7.org/fhir/external.png">
                      <a:hlinkClick xmlns:a="http://schemas.openxmlformats.org/drawingml/2006/main" r:id="rId3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hl7.org/fhir/external.png">
                              <a:hlinkClick r:id="rId33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Pr="003150DE">
              <w:rPr>
                <w:color w:val="333333"/>
              </w:rPr>
              <w:t> where concept is-a 272394005 (Technique (qualifier value)) or is-a 129264002 (Action (qualifier value)) or is-a 386053000 (Evaluation procedure(procedure))</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080552" w:rsidP="00F8797E">
            <w:pPr>
              <w:spacing w:before="0" w:after="0" w:line="336" w:lineRule="atLeast"/>
              <w:rPr>
                <w:color w:val="333333"/>
                <w:sz w:val="24"/>
                <w:szCs w:val="24"/>
              </w:rPr>
            </w:pPr>
            <w:hyperlink r:id="rId450" w:history="1">
              <w:r w:rsidR="00F8797E" w:rsidRPr="003150DE">
                <w:rPr>
                  <w:rStyle w:val="Hyperlink"/>
                  <w:color w:val="428BCA"/>
                  <w:sz w:val="24"/>
                  <w:szCs w:val="24"/>
                </w:rPr>
                <w:t>Orders and Observations </w:t>
              </w:r>
              <w:r w:rsidR="00F8797E" w:rsidRPr="003150DE">
                <w:rPr>
                  <w:noProof/>
                  <w:color w:val="428BCA"/>
                  <w:sz w:val="24"/>
                  <w:szCs w:val="24"/>
                </w:rPr>
                <w:drawing>
                  <wp:inline distT="0" distB="0" distL="0" distR="0" wp14:anchorId="75B42784" wp14:editId="1B5CFB2D">
                    <wp:extent cx="96520" cy="96520"/>
                    <wp:effectExtent l="0" t="0" r="0" b="0"/>
                    <wp:docPr id="277" name="Picture 277" descr="https://www.hl7.org/fhir/external.png">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hl7.org/fhir/external.png">
                              <a:hlinkClick r:id="rId17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F8797E" w:rsidRPr="003150DE">
              <w:rPr>
                <w:color w:val="333333"/>
                <w:sz w:val="24"/>
                <w:szCs w:val="24"/>
              </w:rPr>
              <w:t> Work Group</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2.16.840.1.113883.4.642.3.395 (for OID based terminology systems)</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pStyle w:val="NormalWeb"/>
              <w:spacing w:before="0" w:beforeAutospacing="0" w:after="0" w:afterAutospacing="0" w:line="336" w:lineRule="atLeast"/>
              <w:rPr>
                <w:color w:val="333333"/>
              </w:rPr>
            </w:pPr>
            <w:r w:rsidRPr="003150DE">
              <w:rPr>
                <w:color w:val="333333"/>
              </w:rPr>
              <w:t>This resource includes content from SNOMED Clinical Terms® (SNOMED CT®) which is copyright of the International Health Terminology Standards Development Organisation (IHTSDO). Implementers of these specifications must have the appropriate SNOMED CT Affiliate license - for more information contact http://www.snomed.org/snomed-ct/get-snomed-ct or info@snomed.org</w:t>
            </w:r>
          </w:p>
        </w:tc>
      </w:tr>
    </w:tbl>
    <w:p w:rsidR="00F8797E" w:rsidRPr="003150DE" w:rsidRDefault="00F8797E" w:rsidP="00D62A60">
      <w:pPr>
        <w:rPr>
          <w:sz w:val="24"/>
          <w:szCs w:val="24"/>
        </w:rPr>
      </w:pPr>
      <w:r w:rsidRPr="003150DE">
        <w:rPr>
          <w:color w:val="333333"/>
          <w:sz w:val="24"/>
          <w:szCs w:val="24"/>
          <w:shd w:val="clear" w:color="auto" w:fill="FFFFFF"/>
        </w:rPr>
        <w:t xml:space="preserve">- System: </w:t>
      </w:r>
      <w:hyperlink r:id="rId451" w:history="1">
        <w:r w:rsidRPr="003150DE">
          <w:rPr>
            <w:rStyle w:val="HTMLCode"/>
            <w:rFonts w:ascii="Times New Roman" w:hAnsi="Times New Roman" w:cs="Times New Roman"/>
            <w:color w:val="005C00"/>
            <w:sz w:val="24"/>
            <w:szCs w:val="24"/>
            <w:u w:val="single"/>
            <w:shd w:val="clear" w:color="auto" w:fill="F9F2F4"/>
          </w:rPr>
          <w:t>http://snomed.info/sct</w:t>
        </w:r>
      </w:hyperlink>
    </w:p>
    <w:p w:rsidR="00F8797E" w:rsidRPr="003150DE" w:rsidRDefault="00F8797E" w:rsidP="00D62A60">
      <w:pPr>
        <w:rPr>
          <w:color w:val="333333"/>
          <w:sz w:val="24"/>
          <w:szCs w:val="24"/>
          <w:shd w:val="clear" w:color="auto" w:fill="FFFFFF"/>
        </w:rPr>
      </w:pPr>
      <w:r w:rsidRPr="003150DE">
        <w:rPr>
          <w:sz w:val="24"/>
          <w:szCs w:val="24"/>
        </w:rPr>
        <w:t xml:space="preserve">- Tập giá trị gồm khoảng 1905 khái niệm là tập giá trị con của các tập giá trị </w:t>
      </w:r>
      <w:r w:rsidRPr="003150DE">
        <w:rPr>
          <w:color w:val="333333"/>
          <w:sz w:val="24"/>
          <w:szCs w:val="24"/>
          <w:shd w:val="clear" w:color="auto" w:fill="FFFFFF"/>
        </w:rPr>
        <w:t>272394005 (Technique), 129264002 (Action), 386053000 (Patient evaluation procedure) trong bộ pháp danh lâm sàng SNOMED CT.</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82"/>
        <w:gridCol w:w="4383"/>
      </w:tblGrid>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b/>
                <w:bCs/>
                <w:color w:val="333333"/>
                <w:sz w:val="24"/>
                <w:szCs w:val="24"/>
              </w:rPr>
              <w:t>Display</w:t>
            </w:r>
          </w:p>
        </w:tc>
      </w:tr>
      <w:bookmarkStart w:id="190" w:name="http---snomed.info-sct-58207001"/>
      <w:bookmarkEnd w:id="190"/>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"http://browser.ihtsdotools.org/?perspective=full&amp;conceptId1=58207001" </w:instrText>
            </w:r>
            <w:r w:rsidRPr="003150DE">
              <w:rPr>
                <w:color w:val="333333"/>
                <w:sz w:val="24"/>
                <w:szCs w:val="24"/>
              </w:rPr>
              <w:fldChar w:fldCharType="separate"/>
            </w:r>
            <w:r w:rsidRPr="003150DE">
              <w:rPr>
                <w:rStyle w:val="Hyperlink"/>
                <w:color w:val="428BCA"/>
                <w:sz w:val="24"/>
                <w:szCs w:val="24"/>
              </w:rPr>
              <w:t>58207001 </w:t>
            </w:r>
            <w:r w:rsidRPr="003150DE">
              <w:rPr>
                <w:noProof/>
                <w:color w:val="428BCA"/>
                <w:sz w:val="24"/>
                <w:szCs w:val="24"/>
              </w:rPr>
              <w:drawing>
                <wp:inline distT="0" distB="0" distL="0" distR="0" wp14:anchorId="591CA984" wp14:editId="3BA00153">
                  <wp:extent cx="96520" cy="96520"/>
                  <wp:effectExtent l="0" t="0" r="0" b="0"/>
                  <wp:docPr id="292" name="Picture 292" descr="https://www.hl7.org/fhir/external.png">
                    <a:hlinkClick xmlns:a="http://schemas.openxmlformats.org/drawingml/2006/main" r:id="rId4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hl7.org/fhir/external.png">
                            <a:hlinkClick r:id="rId45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Competitive protein binding assay technique</w:t>
            </w:r>
          </w:p>
        </w:tc>
      </w:tr>
      <w:bookmarkStart w:id="191" w:name="http---snomed.info-sct-115341008"/>
      <w:bookmarkEnd w:id="191"/>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"http://browser.ihtsdotools.org/?perspective=full&amp;conceptId1=115341008" </w:instrText>
            </w:r>
            <w:r w:rsidRPr="003150DE">
              <w:rPr>
                <w:color w:val="333333"/>
                <w:sz w:val="24"/>
                <w:szCs w:val="24"/>
              </w:rPr>
              <w:fldChar w:fldCharType="separate"/>
            </w:r>
            <w:r w:rsidRPr="003150DE">
              <w:rPr>
                <w:rStyle w:val="Hyperlink"/>
                <w:color w:val="428BCA"/>
                <w:sz w:val="24"/>
                <w:szCs w:val="24"/>
              </w:rPr>
              <w:t>115341008 </w:t>
            </w:r>
            <w:r w:rsidRPr="003150DE">
              <w:rPr>
                <w:noProof/>
                <w:color w:val="428BCA"/>
                <w:sz w:val="24"/>
                <w:szCs w:val="24"/>
              </w:rPr>
              <w:drawing>
                <wp:inline distT="0" distB="0" distL="0" distR="0" wp14:anchorId="045F94DD" wp14:editId="61DE8F3E">
                  <wp:extent cx="96520" cy="96520"/>
                  <wp:effectExtent l="0" t="0" r="0" b="0"/>
                  <wp:docPr id="291" name="Picture 291" descr="https://www.hl7.org/fhir/external.png">
                    <a:hlinkClick xmlns:a="http://schemas.openxmlformats.org/drawingml/2006/main" r:id="rId4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hl7.org/fhir/external.png">
                            <a:hlinkClick r:id="rId45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Total measurement</w:t>
            </w:r>
          </w:p>
        </w:tc>
      </w:tr>
      <w:bookmarkStart w:id="192" w:name="http---snomed.info-sct-246363001"/>
      <w:bookmarkEnd w:id="192"/>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"http://browser.ihtsdotools.org/?perspective=full&amp;conceptId1=246363001" </w:instrText>
            </w:r>
            <w:r w:rsidRPr="003150DE">
              <w:rPr>
                <w:color w:val="333333"/>
                <w:sz w:val="24"/>
                <w:szCs w:val="24"/>
              </w:rPr>
              <w:fldChar w:fldCharType="separate"/>
            </w:r>
            <w:r w:rsidRPr="003150DE">
              <w:rPr>
                <w:rStyle w:val="Hyperlink"/>
                <w:color w:val="428BCA"/>
                <w:sz w:val="24"/>
                <w:szCs w:val="24"/>
              </w:rPr>
              <w:t>246363001 </w:t>
            </w:r>
            <w:r w:rsidRPr="003150DE">
              <w:rPr>
                <w:noProof/>
                <w:color w:val="428BCA"/>
                <w:sz w:val="24"/>
                <w:szCs w:val="24"/>
              </w:rPr>
              <w:drawing>
                <wp:inline distT="0" distB="0" distL="0" distR="0" wp14:anchorId="322A16C4" wp14:editId="13B81D7F">
                  <wp:extent cx="96520" cy="96520"/>
                  <wp:effectExtent l="0" t="0" r="0" b="0"/>
                  <wp:docPr id="290" name="Picture 290" descr="https://www.hl7.org/fhir/external.png">
                    <a:hlinkClick xmlns:a="http://schemas.openxmlformats.org/drawingml/2006/main" r:id="rId4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hl7.org/fhir/external.png">
                            <a:hlinkClick r:id="rId45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Acquisition technique</w:t>
            </w:r>
          </w:p>
        </w:tc>
      </w:tr>
      <w:bookmarkStart w:id="193" w:name="http---snomed.info-sct-246502009"/>
      <w:bookmarkEnd w:id="193"/>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"http://browser.ihtsdotools.org/?perspective=full&amp;conceptId1=246502009" </w:instrText>
            </w:r>
            <w:r w:rsidRPr="003150DE">
              <w:rPr>
                <w:color w:val="333333"/>
                <w:sz w:val="24"/>
                <w:szCs w:val="24"/>
              </w:rPr>
              <w:fldChar w:fldCharType="separate"/>
            </w:r>
            <w:r w:rsidRPr="003150DE">
              <w:rPr>
                <w:rStyle w:val="Hyperlink"/>
                <w:color w:val="428BCA"/>
                <w:sz w:val="24"/>
                <w:szCs w:val="24"/>
              </w:rPr>
              <w:t>246502009 </w:t>
            </w:r>
            <w:r w:rsidRPr="003150DE">
              <w:rPr>
                <w:noProof/>
                <w:color w:val="428BCA"/>
                <w:sz w:val="24"/>
                <w:szCs w:val="24"/>
              </w:rPr>
              <w:drawing>
                <wp:inline distT="0" distB="0" distL="0" distR="0" wp14:anchorId="19503EC5" wp14:editId="3684D6CC">
                  <wp:extent cx="96520" cy="96520"/>
                  <wp:effectExtent l="0" t="0" r="0" b="0"/>
                  <wp:docPr id="289" name="Picture 289" descr="https://www.hl7.org/fhir/external.png">
                    <a:hlinkClick xmlns:a="http://schemas.openxmlformats.org/drawingml/2006/main" r:id="rId4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hl7.org/fhir/external.png">
                            <a:hlinkClick r:id="rId45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Bladder filling technique</w:t>
            </w:r>
          </w:p>
        </w:tc>
      </w:tr>
      <w:bookmarkStart w:id="194" w:name="http---snomed.info-sct-246503004"/>
      <w:bookmarkEnd w:id="194"/>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"http://browser.ihtsdotools.org/?perspective=full&amp;conceptId1=246503004" </w:instrText>
            </w:r>
            <w:r w:rsidRPr="003150DE">
              <w:rPr>
                <w:color w:val="333333"/>
                <w:sz w:val="24"/>
                <w:szCs w:val="24"/>
              </w:rPr>
              <w:fldChar w:fldCharType="separate"/>
            </w:r>
            <w:r w:rsidRPr="003150DE">
              <w:rPr>
                <w:rStyle w:val="Hyperlink"/>
                <w:color w:val="428BCA"/>
                <w:sz w:val="24"/>
                <w:szCs w:val="24"/>
              </w:rPr>
              <w:t>246503004 </w:t>
            </w:r>
            <w:r w:rsidRPr="003150DE">
              <w:rPr>
                <w:noProof/>
                <w:color w:val="428BCA"/>
                <w:sz w:val="24"/>
                <w:szCs w:val="24"/>
              </w:rPr>
              <w:drawing>
                <wp:inline distT="0" distB="0" distL="0" distR="0" wp14:anchorId="213111AD" wp14:editId="727FCAD9">
                  <wp:extent cx="96520" cy="96520"/>
                  <wp:effectExtent l="0" t="0" r="0" b="0"/>
                  <wp:docPr id="288" name="Picture 288" descr="https://www.hl7.org/fhir/external.png">
                    <a:hlinkClick xmlns:a="http://schemas.openxmlformats.org/drawingml/2006/main" r:id="rId4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hl7.org/fhir/external.png">
                            <a:hlinkClick r:id="rId45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Catheter movement technique</w:t>
            </w:r>
          </w:p>
        </w:tc>
      </w:tr>
      <w:bookmarkStart w:id="195" w:name="http---snomed.info-sct-246504005"/>
      <w:bookmarkEnd w:id="195"/>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"http://browser.ihtsdotools.org/?perspective=full&amp;conceptId1=246504005" </w:instrText>
            </w:r>
            <w:r w:rsidRPr="003150DE">
              <w:rPr>
                <w:color w:val="333333"/>
                <w:sz w:val="24"/>
                <w:szCs w:val="24"/>
              </w:rPr>
              <w:fldChar w:fldCharType="separate"/>
            </w:r>
            <w:r w:rsidRPr="003150DE">
              <w:rPr>
                <w:rStyle w:val="Hyperlink"/>
                <w:color w:val="428BCA"/>
                <w:sz w:val="24"/>
                <w:szCs w:val="24"/>
              </w:rPr>
              <w:t>246504005 </w:t>
            </w:r>
            <w:r w:rsidRPr="003150DE">
              <w:rPr>
                <w:noProof/>
                <w:color w:val="428BCA"/>
                <w:sz w:val="24"/>
                <w:szCs w:val="24"/>
              </w:rPr>
              <w:drawing>
                <wp:inline distT="0" distB="0" distL="0" distR="0" wp14:anchorId="2B95DF18" wp14:editId="2F9C63BA">
                  <wp:extent cx="96520" cy="96520"/>
                  <wp:effectExtent l="0" t="0" r="0" b="0"/>
                  <wp:docPr id="287" name="Picture 287" descr="https://www.hl7.org/fhir/external.png">
                    <a:hlinkClick xmlns:a="http://schemas.openxmlformats.org/drawingml/2006/main" r:id="rId4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hl7.org/fhir/external.png">
                            <a:hlinkClick r:id="rId45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Near reading technique</w:t>
            </w:r>
          </w:p>
        </w:tc>
      </w:tr>
      <w:bookmarkStart w:id="196" w:name="http---snomed.info-sct-246505006"/>
      <w:bookmarkEnd w:id="196"/>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"http://browser.ihtsdotools.org/?perspective=full&amp;conceptId1=246505006" </w:instrText>
            </w:r>
            <w:r w:rsidRPr="003150DE">
              <w:rPr>
                <w:color w:val="333333"/>
                <w:sz w:val="24"/>
                <w:szCs w:val="24"/>
              </w:rPr>
              <w:fldChar w:fldCharType="separate"/>
            </w:r>
            <w:r w:rsidRPr="003150DE">
              <w:rPr>
                <w:rStyle w:val="Hyperlink"/>
                <w:color w:val="428BCA"/>
                <w:sz w:val="24"/>
                <w:szCs w:val="24"/>
              </w:rPr>
              <w:t>246505006 </w:t>
            </w:r>
            <w:r w:rsidRPr="003150DE">
              <w:rPr>
                <w:noProof/>
                <w:color w:val="428BCA"/>
                <w:sz w:val="24"/>
                <w:szCs w:val="24"/>
              </w:rPr>
              <w:drawing>
                <wp:inline distT="0" distB="0" distL="0" distR="0" wp14:anchorId="1DAA9F67" wp14:editId="35B1FB2D">
                  <wp:extent cx="96520" cy="96520"/>
                  <wp:effectExtent l="0" t="0" r="0" b="0"/>
                  <wp:docPr id="286" name="Picture 286" descr="https://www.hl7.org/fhir/external.png">
                    <a:hlinkClick xmlns:a="http://schemas.openxmlformats.org/drawingml/2006/main" r:id="rId4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hl7.org/fhir/external.png">
                            <a:hlinkClick r:id="rId45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Photon detection technique</w:t>
            </w:r>
          </w:p>
        </w:tc>
      </w:tr>
      <w:bookmarkStart w:id="197" w:name="http---snomed.info-sct-246506007"/>
      <w:bookmarkEnd w:id="197"/>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"http://browser.ihtsdotools.org/?perspective=full&amp;conceptId1=246506007" </w:instrText>
            </w:r>
            <w:r w:rsidRPr="003150DE">
              <w:rPr>
                <w:color w:val="333333"/>
                <w:sz w:val="24"/>
                <w:szCs w:val="24"/>
              </w:rPr>
              <w:fldChar w:fldCharType="separate"/>
            </w:r>
            <w:r w:rsidRPr="003150DE">
              <w:rPr>
                <w:rStyle w:val="Hyperlink"/>
                <w:color w:val="428BCA"/>
                <w:sz w:val="24"/>
                <w:szCs w:val="24"/>
              </w:rPr>
              <w:t>246506007 </w:t>
            </w:r>
            <w:r w:rsidRPr="003150DE">
              <w:rPr>
                <w:noProof/>
                <w:color w:val="428BCA"/>
                <w:sz w:val="24"/>
                <w:szCs w:val="24"/>
              </w:rPr>
              <w:drawing>
                <wp:inline distT="0" distB="0" distL="0" distR="0" wp14:anchorId="07FDAF23" wp14:editId="2A3497A0">
                  <wp:extent cx="96520" cy="96520"/>
                  <wp:effectExtent l="0" t="0" r="0" b="0"/>
                  <wp:docPr id="285" name="Picture 285" descr="https://www.hl7.org/fhir/external.png">
                    <a:hlinkClick xmlns:a="http://schemas.openxmlformats.org/drawingml/2006/main" r:id="rId4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hl7.org/fhir/external.png">
                            <a:hlinkClick r:id="rId45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Provocation technique</w:t>
            </w:r>
          </w:p>
        </w:tc>
      </w:tr>
      <w:bookmarkStart w:id="198" w:name="http---snomed.info-sct-246507003"/>
      <w:bookmarkEnd w:id="198"/>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"http://browser.ihtsdotools.org/?perspective=full&amp;conceptId1=246507003" </w:instrText>
            </w:r>
            <w:r w:rsidRPr="003150DE">
              <w:rPr>
                <w:color w:val="333333"/>
                <w:sz w:val="24"/>
                <w:szCs w:val="24"/>
              </w:rPr>
              <w:fldChar w:fldCharType="separate"/>
            </w:r>
            <w:r w:rsidRPr="003150DE">
              <w:rPr>
                <w:rStyle w:val="Hyperlink"/>
                <w:color w:val="428BCA"/>
                <w:sz w:val="24"/>
                <w:szCs w:val="24"/>
              </w:rPr>
              <w:t>246507003 </w:t>
            </w:r>
            <w:r w:rsidRPr="003150DE">
              <w:rPr>
                <w:noProof/>
                <w:color w:val="428BCA"/>
                <w:sz w:val="24"/>
                <w:szCs w:val="24"/>
              </w:rPr>
              <w:drawing>
                <wp:inline distT="0" distB="0" distL="0" distR="0" wp14:anchorId="3EA99AA9" wp14:editId="0B9F0E74">
                  <wp:extent cx="96520" cy="96520"/>
                  <wp:effectExtent l="0" t="0" r="0" b="0"/>
                  <wp:docPr id="284" name="Picture 284" descr="https://www.hl7.org/fhir/external.png">
                    <a:hlinkClick xmlns:a="http://schemas.openxmlformats.org/drawingml/2006/main" r:id="rId4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hl7.org/fhir/external.png">
                            <a:hlinkClick r:id="rId46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Stimulation technique</w:t>
            </w:r>
          </w:p>
        </w:tc>
      </w:tr>
      <w:bookmarkStart w:id="199" w:name="http---snomed.info-sct-255459008"/>
      <w:bookmarkEnd w:id="199"/>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"http://browser.ihtsdotools.org/?perspective=full&amp;conceptId1=255459008" </w:instrText>
            </w:r>
            <w:r w:rsidRPr="003150DE">
              <w:rPr>
                <w:color w:val="333333"/>
                <w:sz w:val="24"/>
                <w:szCs w:val="24"/>
              </w:rPr>
              <w:fldChar w:fldCharType="separate"/>
            </w:r>
            <w:r w:rsidRPr="003150DE">
              <w:rPr>
                <w:rStyle w:val="Hyperlink"/>
                <w:color w:val="428BCA"/>
                <w:sz w:val="24"/>
                <w:szCs w:val="24"/>
              </w:rPr>
              <w:t>255459008 </w:t>
            </w:r>
            <w:r w:rsidRPr="003150DE">
              <w:rPr>
                <w:noProof/>
                <w:color w:val="428BCA"/>
                <w:sz w:val="24"/>
                <w:szCs w:val="24"/>
              </w:rPr>
              <w:drawing>
                <wp:inline distT="0" distB="0" distL="0" distR="0" wp14:anchorId="6FFA2F6F" wp14:editId="6BFAB779">
                  <wp:extent cx="96520" cy="96520"/>
                  <wp:effectExtent l="0" t="0" r="0" b="0"/>
                  <wp:docPr id="283" name="Picture 283" descr="https://www.hl7.org/fhir/external.png">
                    <a:hlinkClick xmlns:a="http://schemas.openxmlformats.org/drawingml/2006/main" r:id="rId4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hl7.org/fhir/external.png">
                            <a:hlinkClick r:id="rId46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Flash</w:t>
            </w:r>
          </w:p>
        </w:tc>
      </w:tr>
      <w:bookmarkStart w:id="200" w:name="http---snomed.info-sct-255463001"/>
      <w:bookmarkEnd w:id="200"/>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"http://browser.ihtsdotools.org/?perspective=full&amp;conceptId1=255463001" </w:instrText>
            </w:r>
            <w:r w:rsidRPr="003150DE">
              <w:rPr>
                <w:color w:val="333333"/>
                <w:sz w:val="24"/>
                <w:szCs w:val="24"/>
              </w:rPr>
              <w:fldChar w:fldCharType="separate"/>
            </w:r>
            <w:r w:rsidRPr="003150DE">
              <w:rPr>
                <w:rStyle w:val="Hyperlink"/>
                <w:color w:val="428BCA"/>
                <w:sz w:val="24"/>
                <w:szCs w:val="24"/>
              </w:rPr>
              <w:t>255463001 </w:t>
            </w:r>
            <w:r w:rsidRPr="003150DE">
              <w:rPr>
                <w:noProof/>
                <w:color w:val="428BCA"/>
                <w:sz w:val="24"/>
                <w:szCs w:val="24"/>
              </w:rPr>
              <w:drawing>
                <wp:inline distT="0" distB="0" distL="0" distR="0" wp14:anchorId="0C5D8A6E" wp14:editId="7B945FF8">
                  <wp:extent cx="96520" cy="96520"/>
                  <wp:effectExtent l="0" t="0" r="0" b="0"/>
                  <wp:docPr id="282" name="Picture 282" descr="https://www.hl7.org/fhir/external.png">
                    <a:hlinkClick xmlns:a="http://schemas.openxmlformats.org/drawingml/2006/main" r:id="rId4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hl7.org/fhir/external.png">
                            <a:hlinkClick r:id="rId46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Single tetany technique</w:t>
            </w:r>
          </w:p>
        </w:tc>
      </w:tr>
      <w:bookmarkStart w:id="201" w:name="http---snomed.info-sct-255583002"/>
      <w:bookmarkEnd w:id="201"/>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"http://browser.ihtsdotools.org/?perspective=full&amp;conceptId1=255583002" </w:instrText>
            </w:r>
            <w:r w:rsidRPr="003150DE">
              <w:rPr>
                <w:color w:val="333333"/>
                <w:sz w:val="24"/>
                <w:szCs w:val="24"/>
              </w:rPr>
              <w:fldChar w:fldCharType="separate"/>
            </w:r>
            <w:r w:rsidRPr="003150DE">
              <w:rPr>
                <w:rStyle w:val="Hyperlink"/>
                <w:color w:val="428BCA"/>
                <w:sz w:val="24"/>
                <w:szCs w:val="24"/>
              </w:rPr>
              <w:t>255583002 </w:t>
            </w:r>
            <w:r w:rsidRPr="003150DE">
              <w:rPr>
                <w:noProof/>
                <w:color w:val="428BCA"/>
                <w:sz w:val="24"/>
                <w:szCs w:val="24"/>
              </w:rPr>
              <w:drawing>
                <wp:inline distT="0" distB="0" distL="0" distR="0" wp14:anchorId="0632AE46" wp14:editId="61546C99">
                  <wp:extent cx="96520" cy="96520"/>
                  <wp:effectExtent l="0" t="0" r="0" b="0"/>
                  <wp:docPr id="281" name="Picture 281" descr="https://www.hl7.org/fhir/external.png">
                    <a:hlinkClick xmlns:a="http://schemas.openxmlformats.org/drawingml/2006/main" r:id="rId4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hl7.org/fhir/external.png">
                            <a:hlinkClick r:id="rId46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Retruded jaw relation technique</w:t>
            </w:r>
          </w:p>
        </w:tc>
      </w:tr>
      <w:bookmarkStart w:id="202" w:name="http---snomed.info-sct-256233002"/>
      <w:bookmarkEnd w:id="202"/>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"http://browser.ihtsdotools.org/?perspective=full&amp;conceptId1=256233002" </w:instrText>
            </w:r>
            <w:r w:rsidRPr="003150DE">
              <w:rPr>
                <w:color w:val="333333"/>
                <w:sz w:val="24"/>
                <w:szCs w:val="24"/>
              </w:rPr>
              <w:fldChar w:fldCharType="separate"/>
            </w:r>
            <w:r w:rsidRPr="003150DE">
              <w:rPr>
                <w:rStyle w:val="Hyperlink"/>
                <w:color w:val="428BCA"/>
                <w:sz w:val="24"/>
                <w:szCs w:val="24"/>
              </w:rPr>
              <w:t>256233002 </w:t>
            </w:r>
            <w:r w:rsidRPr="003150DE">
              <w:rPr>
                <w:noProof/>
                <w:color w:val="428BCA"/>
                <w:sz w:val="24"/>
                <w:szCs w:val="24"/>
              </w:rPr>
              <w:drawing>
                <wp:inline distT="0" distB="0" distL="0" distR="0" wp14:anchorId="7ED71A1F" wp14:editId="1D1210B9">
                  <wp:extent cx="96520" cy="96520"/>
                  <wp:effectExtent l="0" t="0" r="0" b="0"/>
                  <wp:docPr id="280" name="Picture 280" descr="https://www.hl7.org/fhir/external.png">
                    <a:hlinkClick xmlns:a="http://schemas.openxmlformats.org/drawingml/2006/main" r:id="rId4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hl7.org/fhir/external.png">
                            <a:hlinkClick r:id="rId46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Rectally infused saline solution</w:t>
            </w:r>
          </w:p>
        </w:tc>
      </w:tr>
      <w:bookmarkStart w:id="203" w:name="http---snomed.info-sct-257414001"/>
      <w:bookmarkEnd w:id="203"/>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"http://browser.ihtsdotools.org/?perspective=full&amp;conceptId1=257414001" </w:instrText>
            </w:r>
            <w:r w:rsidRPr="003150DE">
              <w:rPr>
                <w:color w:val="333333"/>
                <w:sz w:val="24"/>
                <w:szCs w:val="24"/>
              </w:rPr>
              <w:fldChar w:fldCharType="separate"/>
            </w:r>
            <w:r w:rsidRPr="003150DE">
              <w:rPr>
                <w:rStyle w:val="Hyperlink"/>
                <w:color w:val="428BCA"/>
                <w:sz w:val="24"/>
                <w:szCs w:val="24"/>
              </w:rPr>
              <w:t>257414001 </w:t>
            </w:r>
            <w:r w:rsidRPr="003150DE">
              <w:rPr>
                <w:noProof/>
                <w:color w:val="428BCA"/>
                <w:sz w:val="24"/>
                <w:szCs w:val="24"/>
              </w:rPr>
              <w:drawing>
                <wp:inline distT="0" distB="0" distL="0" distR="0" wp14:anchorId="59184D9E" wp14:editId="14667A05">
                  <wp:extent cx="96520" cy="96520"/>
                  <wp:effectExtent l="0" t="0" r="0" b="0"/>
                  <wp:docPr id="279" name="Picture 279" descr="https://www.hl7.org/fhir/external.png">
                    <a:hlinkClick xmlns:a="http://schemas.openxmlformats.org/drawingml/2006/main" r:id="rId4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hl7.org/fhir/external.png">
                            <a:hlinkClick r:id="rId46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F8797E" w:rsidRPr="003150DE" w:rsidRDefault="00F8797E" w:rsidP="00F8797E">
            <w:pPr>
              <w:spacing w:before="0" w:after="0" w:line="336" w:lineRule="atLeast"/>
              <w:rPr>
                <w:color w:val="333333"/>
                <w:sz w:val="24"/>
                <w:szCs w:val="24"/>
              </w:rPr>
            </w:pPr>
            <w:r w:rsidRPr="003150DE">
              <w:rPr>
                <w:color w:val="333333"/>
                <w:sz w:val="24"/>
                <w:szCs w:val="24"/>
              </w:rPr>
              <w:t>Adult N types</w:t>
            </w:r>
          </w:p>
        </w:tc>
      </w:tr>
      <w:tr w:rsidR="00F8797E" w:rsidRPr="003150DE" w:rsidTr="00F8797E">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F8797E" w:rsidRPr="003150DE" w:rsidRDefault="00F8797E" w:rsidP="00F8797E">
            <w:pPr>
              <w:spacing w:before="0" w:after="0" w:line="336" w:lineRule="atLeas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F8797E" w:rsidRPr="003150DE" w:rsidRDefault="00F8797E" w:rsidP="00F8797E">
            <w:pPr>
              <w:spacing w:before="0" w:after="0" w:line="336" w:lineRule="atLeast"/>
              <w:rPr>
                <w:color w:val="333333"/>
                <w:sz w:val="24"/>
                <w:szCs w:val="24"/>
              </w:rPr>
            </w:pPr>
            <w:r w:rsidRPr="003150DE">
              <w:rPr>
                <w:color w:val="333333"/>
                <w:sz w:val="24"/>
                <w:szCs w:val="24"/>
              </w:rPr>
              <w:t>…</w:t>
            </w:r>
          </w:p>
        </w:tc>
      </w:tr>
    </w:tbl>
    <w:p w:rsidR="00F8797E" w:rsidRPr="003150DE" w:rsidRDefault="00F8797E" w:rsidP="00D62A60">
      <w:pPr>
        <w:rPr>
          <w:color w:val="333333"/>
          <w:sz w:val="24"/>
          <w:szCs w:val="24"/>
          <w:shd w:val="clear" w:color="auto" w:fill="FFFFFF"/>
        </w:rPr>
      </w:pPr>
    </w:p>
    <w:p w:rsidR="00B21E42" w:rsidRPr="003150DE" w:rsidRDefault="00B21E42" w:rsidP="00D62A60">
      <w:pPr>
        <w:rPr>
          <w:b/>
          <w:color w:val="333333"/>
          <w:sz w:val="24"/>
          <w:szCs w:val="24"/>
          <w:shd w:val="clear" w:color="auto" w:fill="FFFFFF"/>
        </w:rPr>
      </w:pPr>
      <w:r w:rsidRPr="003150DE">
        <w:rPr>
          <w:b/>
          <w:color w:val="333333"/>
          <w:sz w:val="24"/>
          <w:szCs w:val="24"/>
          <w:shd w:val="clear" w:color="auto" w:fill="FFFFFF"/>
        </w:rPr>
        <w:t>2.3</w:t>
      </w:r>
      <w:r w:rsidR="00DA564E" w:rsidRPr="003150DE">
        <w:rPr>
          <w:b/>
          <w:color w:val="333333"/>
          <w:sz w:val="24"/>
          <w:szCs w:val="24"/>
          <w:shd w:val="clear" w:color="auto" w:fill="FFFFFF"/>
        </w:rPr>
        <w:t>8</w:t>
      </w:r>
      <w:r w:rsidRPr="003150DE">
        <w:rPr>
          <w:b/>
          <w:color w:val="333333"/>
          <w:sz w:val="24"/>
          <w:szCs w:val="24"/>
          <w:shd w:val="clear" w:color="auto" w:fill="FFFFFF"/>
        </w:rPr>
        <w:t>. Tập giá trị “condition-stage-type”</w:t>
      </w:r>
    </w:p>
    <w:p w:rsidR="00B21E42" w:rsidRPr="003150DE" w:rsidRDefault="00B21E42" w:rsidP="00D62A60">
      <w:pPr>
        <w:rPr>
          <w:color w:val="333333"/>
          <w:sz w:val="24"/>
          <w:szCs w:val="24"/>
          <w:shd w:val="clear" w:color="auto" w:fill="FFFFFF"/>
        </w:rPr>
      </w:pPr>
      <w:r w:rsidRPr="003150DE">
        <w:rPr>
          <w:color w:val="333333"/>
          <w:sz w:val="24"/>
          <w:szCs w:val="24"/>
          <w:shd w:val="clear" w:color="auto" w:fill="FFFFFF"/>
        </w:rPr>
        <w:t xml:space="preserve">- URL: </w:t>
      </w:r>
      <w:hyperlink r:id="rId466" w:history="1">
        <w:r w:rsidRPr="003150DE">
          <w:rPr>
            <w:rStyle w:val="Hyperlink"/>
            <w:sz w:val="24"/>
            <w:szCs w:val="24"/>
            <w:shd w:val="clear" w:color="auto" w:fill="FFFFFF"/>
          </w:rPr>
          <w:t>http://hl7.org/fhir/ValueSet/condition-stage-type</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2"/>
        <w:gridCol w:w="7889"/>
      </w:tblGrid>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http://hl7.org/fhir/ValueSet/condition-stage-type</w:t>
            </w:r>
          </w:p>
        </w:tc>
      </w:tr>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4.0.1</w:t>
            </w:r>
          </w:p>
        </w:tc>
      </w:tr>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ConditionStageType</w:t>
            </w:r>
          </w:p>
        </w:tc>
      </w:tr>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Condition Stage Type</w:t>
            </w:r>
          </w:p>
        </w:tc>
      </w:tr>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pStyle w:val="NormalWeb"/>
              <w:spacing w:before="0" w:beforeAutospacing="0" w:after="0" w:afterAutospacing="0" w:line="336" w:lineRule="atLeast"/>
              <w:rPr>
                <w:color w:val="333333"/>
              </w:rPr>
            </w:pPr>
            <w:r w:rsidRPr="003150DE">
              <w:rPr>
                <w:color w:val="333333"/>
              </w:rPr>
              <w:t>Example value set for the type of stages of cancer and other conditions</w:t>
            </w:r>
          </w:p>
        </w:tc>
      </w:tr>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080552" w:rsidP="00B21E42">
            <w:pPr>
              <w:spacing w:before="0" w:after="0" w:line="336" w:lineRule="atLeast"/>
              <w:rPr>
                <w:color w:val="333333"/>
                <w:sz w:val="24"/>
                <w:szCs w:val="24"/>
              </w:rPr>
            </w:pPr>
            <w:hyperlink r:id="rId467" w:history="1">
              <w:r w:rsidR="00B21E42" w:rsidRPr="003150DE">
                <w:rPr>
                  <w:rStyle w:val="Hyperlink"/>
                  <w:color w:val="428BCA"/>
                  <w:sz w:val="24"/>
                  <w:szCs w:val="24"/>
                </w:rPr>
                <w:t>Patient Care </w:t>
              </w:r>
              <w:r w:rsidR="00B21E42" w:rsidRPr="003150DE">
                <w:rPr>
                  <w:noProof/>
                  <w:color w:val="428BCA"/>
                  <w:sz w:val="24"/>
                  <w:szCs w:val="24"/>
                </w:rPr>
                <w:drawing>
                  <wp:inline distT="0" distB="0" distL="0" distR="0" wp14:anchorId="3A63E091" wp14:editId="24AAF0D8">
                    <wp:extent cx="96520" cy="96520"/>
                    <wp:effectExtent l="0" t="0" r="0" b="0"/>
                    <wp:docPr id="293" name="Picture 293" descr="https://www.hl7.org/fhir/external.png">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hl7.org/fhir/external.png">
                              <a:hlinkClick r:id="rId25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B21E42" w:rsidRPr="003150DE">
              <w:rPr>
                <w:color w:val="333333"/>
                <w:sz w:val="24"/>
                <w:szCs w:val="24"/>
              </w:rPr>
              <w:t> Work Group</w:t>
            </w:r>
          </w:p>
        </w:tc>
      </w:tr>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2.16.840.1.113883.4.642.3.171 (for OID based terminology systems)</w:t>
            </w:r>
          </w:p>
        </w:tc>
      </w:tr>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pStyle w:val="NormalWeb"/>
              <w:spacing w:before="0" w:beforeAutospacing="0" w:after="0" w:afterAutospacing="0" w:line="336" w:lineRule="atLeast"/>
              <w:rPr>
                <w:color w:val="333333"/>
              </w:rPr>
            </w:pPr>
            <w:r w:rsidRPr="003150DE">
              <w:rPr>
                <w:color w:val="333333"/>
              </w:rPr>
              <w:t>This resource includes content from SNOMED Clinical Terms® (SNOMED CT®) which is copyright of the International Health Terminology Standards Development Organisation (IHTSDO). Implementers of these specifications must have the appropriate SNOMED CT Affiliate license - for more information contact http://www.snomed.org/snomed-ct/get-snomed-ct or info@snomed.org</w:t>
            </w:r>
          </w:p>
        </w:tc>
      </w:tr>
    </w:tbl>
    <w:p w:rsidR="00B21E42" w:rsidRPr="003150DE" w:rsidRDefault="00B21E42" w:rsidP="00D62A60">
      <w:pPr>
        <w:rPr>
          <w:sz w:val="24"/>
          <w:szCs w:val="24"/>
        </w:rPr>
      </w:pPr>
      <w:r w:rsidRPr="003150DE">
        <w:rPr>
          <w:color w:val="333333"/>
          <w:sz w:val="24"/>
          <w:szCs w:val="24"/>
          <w:shd w:val="clear" w:color="auto" w:fill="FFFFFF"/>
        </w:rPr>
        <w:t xml:space="preserve">- System: </w:t>
      </w:r>
      <w:hyperlink r:id="rId468" w:history="1">
        <w:r w:rsidRPr="003150DE">
          <w:rPr>
            <w:rStyle w:val="HTMLCode"/>
            <w:rFonts w:ascii="Times New Roman" w:hAnsi="Times New Roman" w:cs="Times New Roman"/>
            <w:color w:val="005C00"/>
            <w:sz w:val="24"/>
            <w:szCs w:val="24"/>
            <w:shd w:val="clear" w:color="auto" w:fill="F9F2F4"/>
          </w:rPr>
          <w:t>http://snomed.info/sct</w:t>
        </w:r>
      </w:hyperlink>
    </w:p>
    <w:p w:rsidR="00B21E42" w:rsidRPr="003150DE" w:rsidRDefault="00B21E42" w:rsidP="00D62A60">
      <w:pPr>
        <w:rPr>
          <w:color w:val="333333"/>
          <w:sz w:val="24"/>
          <w:szCs w:val="24"/>
          <w:shd w:val="clear" w:color="auto" w:fill="FFFFFF"/>
        </w:rPr>
      </w:pPr>
      <w:r w:rsidRPr="003150DE">
        <w:rPr>
          <w:sz w:val="24"/>
          <w:szCs w:val="24"/>
        </w:rPr>
        <w:t xml:space="preserve">- Tập giá trị gồm 1002 khái niệm là tập giá trị con của khái niệm </w:t>
      </w:r>
      <w:r w:rsidRPr="003150DE">
        <w:rPr>
          <w:color w:val="333333"/>
          <w:sz w:val="24"/>
          <w:szCs w:val="24"/>
          <w:shd w:val="clear" w:color="auto" w:fill="FFFFFF"/>
        </w:rPr>
        <w:t>254291000 (Staging and scales) trong bộ pháp danh SNOMED CT</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82"/>
        <w:gridCol w:w="5712"/>
      </w:tblGrid>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b/>
                <w:bCs/>
                <w:color w:val="333333"/>
                <w:sz w:val="24"/>
                <w:szCs w:val="24"/>
              </w:rPr>
              <w:t>Display</w:t>
            </w:r>
          </w:p>
        </w:tc>
      </w:tr>
      <w:bookmarkStart w:id="204" w:name="http---snomed.info-sct-261023001"/>
      <w:bookmarkEnd w:id="204"/>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"http://browser.ihtsdotools.org/?perspective=full&amp;conceptId1=261023001" </w:instrText>
            </w:r>
            <w:r w:rsidRPr="003150DE">
              <w:rPr>
                <w:color w:val="333333"/>
                <w:sz w:val="24"/>
                <w:szCs w:val="24"/>
              </w:rPr>
              <w:fldChar w:fldCharType="separate"/>
            </w:r>
            <w:r w:rsidRPr="003150DE">
              <w:rPr>
                <w:rStyle w:val="Hyperlink"/>
                <w:color w:val="428BCA"/>
                <w:sz w:val="24"/>
                <w:szCs w:val="24"/>
              </w:rPr>
              <w:t>261023001 </w:t>
            </w:r>
            <w:r w:rsidRPr="003150DE">
              <w:rPr>
                <w:noProof/>
                <w:color w:val="428BCA"/>
                <w:sz w:val="24"/>
                <w:szCs w:val="24"/>
              </w:rPr>
              <w:drawing>
                <wp:inline distT="0" distB="0" distL="0" distR="0" wp14:anchorId="4CE663F6" wp14:editId="3D95B7DF">
                  <wp:extent cx="96520" cy="96520"/>
                  <wp:effectExtent l="0" t="0" r="0" b="0"/>
                  <wp:docPr id="307" name="Picture 307" descr="https://www.hl7.org/fhir/external.png">
                    <a:hlinkClick xmlns:a="http://schemas.openxmlformats.org/drawingml/2006/main" r:id="rId4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hl7.org/fhir/external.png">
                            <a:hlinkClick r:id="rId46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Pathological staging (qualifier value)</w:t>
            </w:r>
          </w:p>
        </w:tc>
      </w:tr>
      <w:bookmarkStart w:id="205" w:name="http---snomed.info-sct-260998006"/>
      <w:bookmarkEnd w:id="205"/>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"http://browser.ihtsdotools.org/?perspective=full&amp;conceptId1=260998006" </w:instrText>
            </w:r>
            <w:r w:rsidRPr="003150DE">
              <w:rPr>
                <w:color w:val="333333"/>
                <w:sz w:val="24"/>
                <w:szCs w:val="24"/>
              </w:rPr>
              <w:fldChar w:fldCharType="separate"/>
            </w:r>
            <w:r w:rsidRPr="003150DE">
              <w:rPr>
                <w:rStyle w:val="Hyperlink"/>
                <w:color w:val="428BCA"/>
                <w:sz w:val="24"/>
                <w:szCs w:val="24"/>
              </w:rPr>
              <w:t>260998006 </w:t>
            </w:r>
            <w:r w:rsidRPr="003150DE">
              <w:rPr>
                <w:noProof/>
                <w:color w:val="428BCA"/>
                <w:sz w:val="24"/>
                <w:szCs w:val="24"/>
              </w:rPr>
              <w:drawing>
                <wp:inline distT="0" distB="0" distL="0" distR="0" wp14:anchorId="33BBC83E" wp14:editId="45FDD162">
                  <wp:extent cx="96520" cy="96520"/>
                  <wp:effectExtent l="0" t="0" r="0" b="0"/>
                  <wp:docPr id="306" name="Picture 306" descr="https://www.hl7.org/fhir/external.png">
                    <a:hlinkClick xmlns:a="http://schemas.openxmlformats.org/drawingml/2006/main" r:id="rId4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hl7.org/fhir/external.png">
                            <a:hlinkClick r:id="rId47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Clinical staging (qualifier value)</w:t>
            </w:r>
          </w:p>
        </w:tc>
      </w:tr>
      <w:bookmarkStart w:id="206" w:name="http---snomed.info-sct-13808002"/>
      <w:bookmarkEnd w:id="206"/>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"http://browser.ihtsdotools.org/?perspective=full&amp;conceptId1=13808002" </w:instrText>
            </w:r>
            <w:r w:rsidRPr="003150DE">
              <w:rPr>
                <w:color w:val="333333"/>
                <w:sz w:val="24"/>
                <w:szCs w:val="24"/>
              </w:rPr>
              <w:fldChar w:fldCharType="separate"/>
            </w:r>
            <w:r w:rsidRPr="003150DE">
              <w:rPr>
                <w:rStyle w:val="Hyperlink"/>
                <w:color w:val="428BCA"/>
                <w:sz w:val="24"/>
                <w:szCs w:val="24"/>
              </w:rPr>
              <w:t>13808002 </w:t>
            </w:r>
            <w:r w:rsidRPr="003150DE">
              <w:rPr>
                <w:noProof/>
                <w:color w:val="428BCA"/>
                <w:sz w:val="24"/>
                <w:szCs w:val="24"/>
              </w:rPr>
              <w:drawing>
                <wp:inline distT="0" distB="0" distL="0" distR="0" wp14:anchorId="355674CB" wp14:editId="50CB6191">
                  <wp:extent cx="96520" cy="96520"/>
                  <wp:effectExtent l="0" t="0" r="0" b="0"/>
                  <wp:docPr id="305" name="Picture 305" descr="https://www.hl7.org/fhir/external.png">
                    <a:hlinkClick xmlns:a="http://schemas.openxmlformats.org/drawingml/2006/main" r:id="rId4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hl7.org/fhir/external.png">
                            <a:hlinkClick r:id="rId47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WR stage 3</w:t>
            </w:r>
          </w:p>
        </w:tc>
      </w:tr>
      <w:bookmarkStart w:id="207" w:name="http---snomed.info-sct-15972002"/>
      <w:bookmarkEnd w:id="207"/>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"http://browser.ihtsdotools.org/?perspective=full&amp;conceptId1=15972002" </w:instrText>
            </w:r>
            <w:r w:rsidRPr="003150DE">
              <w:rPr>
                <w:color w:val="333333"/>
                <w:sz w:val="24"/>
                <w:szCs w:val="24"/>
              </w:rPr>
              <w:fldChar w:fldCharType="separate"/>
            </w:r>
            <w:r w:rsidRPr="003150DE">
              <w:rPr>
                <w:rStyle w:val="Hyperlink"/>
                <w:color w:val="428BCA"/>
                <w:sz w:val="24"/>
                <w:szCs w:val="24"/>
              </w:rPr>
              <w:t>15972002 </w:t>
            </w:r>
            <w:r w:rsidRPr="003150DE">
              <w:rPr>
                <w:noProof/>
                <w:color w:val="428BCA"/>
                <w:sz w:val="24"/>
                <w:szCs w:val="24"/>
              </w:rPr>
              <w:drawing>
                <wp:inline distT="0" distB="0" distL="0" distR="0" wp14:anchorId="256ADF01" wp14:editId="0FF9EF59">
                  <wp:extent cx="96520" cy="96520"/>
                  <wp:effectExtent l="0" t="0" r="0" b="0"/>
                  <wp:docPr id="304" name="Picture 304" descr="https://www.hl7.org/fhir/external.png">
                    <a:hlinkClick xmlns:a="http://schemas.openxmlformats.org/drawingml/2006/main" r:id="rId4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hl7.org/fhir/external.png">
                            <a:hlinkClick r:id="rId47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Walter Reed (WR) stage 2</w:t>
            </w:r>
          </w:p>
        </w:tc>
      </w:tr>
      <w:bookmarkStart w:id="208" w:name="http---snomed.info-sct-42114005"/>
      <w:bookmarkEnd w:id="208"/>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"http://browser.ihtsdotools.org/?perspective=full&amp;conceptId1=42114005" </w:instrText>
            </w:r>
            <w:r w:rsidRPr="003150DE">
              <w:rPr>
                <w:color w:val="333333"/>
                <w:sz w:val="24"/>
                <w:szCs w:val="24"/>
              </w:rPr>
              <w:fldChar w:fldCharType="separate"/>
            </w:r>
            <w:r w:rsidRPr="003150DE">
              <w:rPr>
                <w:rStyle w:val="Hyperlink"/>
                <w:color w:val="428BCA"/>
                <w:sz w:val="24"/>
                <w:szCs w:val="24"/>
              </w:rPr>
              <w:t>42114005 </w:t>
            </w:r>
            <w:r w:rsidRPr="003150DE">
              <w:rPr>
                <w:noProof/>
                <w:color w:val="428BCA"/>
                <w:sz w:val="24"/>
                <w:szCs w:val="24"/>
              </w:rPr>
              <w:drawing>
                <wp:inline distT="0" distB="0" distL="0" distR="0" wp14:anchorId="025FF5D7" wp14:editId="3666D7AD">
                  <wp:extent cx="96520" cy="96520"/>
                  <wp:effectExtent l="0" t="0" r="0" b="0"/>
                  <wp:docPr id="303" name="Picture 303" descr="https://www.hl7.org/fhir/external.png">
                    <a:hlinkClick xmlns:a="http://schemas.openxmlformats.org/drawingml/2006/main" r:id="rId4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hl7.org/fhir/external.png">
                            <a:hlinkClick r:id="rId47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Walter Reed (WR) stage 1</w:t>
            </w:r>
          </w:p>
        </w:tc>
      </w:tr>
      <w:bookmarkStart w:id="209" w:name="http---snomed.info-sct-66470009"/>
      <w:bookmarkEnd w:id="209"/>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"http://browser.ihtsdotools.org/?perspective=full&amp;conceptId1=66470009" </w:instrText>
            </w:r>
            <w:r w:rsidRPr="003150DE">
              <w:rPr>
                <w:color w:val="333333"/>
                <w:sz w:val="24"/>
                <w:szCs w:val="24"/>
              </w:rPr>
              <w:fldChar w:fldCharType="separate"/>
            </w:r>
            <w:r w:rsidRPr="003150DE">
              <w:rPr>
                <w:rStyle w:val="Hyperlink"/>
                <w:color w:val="428BCA"/>
                <w:sz w:val="24"/>
                <w:szCs w:val="24"/>
              </w:rPr>
              <w:t>66470009 </w:t>
            </w:r>
            <w:r w:rsidRPr="003150DE">
              <w:rPr>
                <w:noProof/>
                <w:color w:val="428BCA"/>
                <w:sz w:val="24"/>
                <w:szCs w:val="24"/>
              </w:rPr>
              <w:drawing>
                <wp:inline distT="0" distB="0" distL="0" distR="0" wp14:anchorId="226CE5E3" wp14:editId="46BBFE5F">
                  <wp:extent cx="96520" cy="96520"/>
                  <wp:effectExtent l="0" t="0" r="0" b="0"/>
                  <wp:docPr id="302" name="Picture 302" descr="https://www.hl7.org/fhir/external.png">
                    <a:hlinkClick xmlns:a="http://schemas.openxmlformats.org/drawingml/2006/main" r:id="rId4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ww.hl7.org/fhir/external.png">
                            <a:hlinkClick r:id="rId47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WR stage 5</w:t>
            </w:r>
          </w:p>
        </w:tc>
      </w:tr>
      <w:bookmarkStart w:id="210" w:name="http---snomed.info-sct-74542008"/>
      <w:bookmarkEnd w:id="210"/>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"http://browser.ihtsdotools.org/?perspective=full&amp;conceptId1=74542008" </w:instrText>
            </w:r>
            <w:r w:rsidRPr="003150DE">
              <w:rPr>
                <w:color w:val="333333"/>
                <w:sz w:val="24"/>
                <w:szCs w:val="24"/>
              </w:rPr>
              <w:fldChar w:fldCharType="separate"/>
            </w:r>
            <w:r w:rsidRPr="003150DE">
              <w:rPr>
                <w:rStyle w:val="Hyperlink"/>
                <w:color w:val="428BCA"/>
                <w:sz w:val="24"/>
                <w:szCs w:val="24"/>
              </w:rPr>
              <w:t>74542008 </w:t>
            </w:r>
            <w:r w:rsidRPr="003150DE">
              <w:rPr>
                <w:noProof/>
                <w:color w:val="428BCA"/>
                <w:sz w:val="24"/>
                <w:szCs w:val="24"/>
              </w:rPr>
              <w:drawing>
                <wp:inline distT="0" distB="0" distL="0" distR="0" wp14:anchorId="351A523D" wp14:editId="4DD1ABD3">
                  <wp:extent cx="96520" cy="96520"/>
                  <wp:effectExtent l="0" t="0" r="0" b="0"/>
                  <wp:docPr id="301" name="Picture 301" descr="https://www.hl7.org/fhir/external.png">
                    <a:hlinkClick xmlns:a="http://schemas.openxmlformats.org/drawingml/2006/main" r:id="rId4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hl7.org/fhir/external.png">
                            <a:hlinkClick r:id="rId47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WR stage 4</w:t>
            </w:r>
          </w:p>
        </w:tc>
      </w:tr>
      <w:bookmarkStart w:id="211" w:name="http---snomed.info-sct-83200007"/>
      <w:bookmarkEnd w:id="211"/>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"http://browser.ihtsdotools.org/?perspective=full&amp;conceptId1=83200007" </w:instrText>
            </w:r>
            <w:r w:rsidRPr="003150DE">
              <w:rPr>
                <w:color w:val="333333"/>
                <w:sz w:val="24"/>
                <w:szCs w:val="24"/>
              </w:rPr>
              <w:fldChar w:fldCharType="separate"/>
            </w:r>
            <w:r w:rsidRPr="003150DE">
              <w:rPr>
                <w:rStyle w:val="Hyperlink"/>
                <w:color w:val="428BCA"/>
                <w:sz w:val="24"/>
                <w:szCs w:val="24"/>
              </w:rPr>
              <w:t>83200007 </w:t>
            </w:r>
            <w:r w:rsidRPr="003150DE">
              <w:rPr>
                <w:noProof/>
                <w:color w:val="428BCA"/>
                <w:sz w:val="24"/>
                <w:szCs w:val="24"/>
              </w:rPr>
              <w:drawing>
                <wp:inline distT="0" distB="0" distL="0" distR="0" wp14:anchorId="7FB9AA4B" wp14:editId="10C70DFD">
                  <wp:extent cx="96520" cy="96520"/>
                  <wp:effectExtent l="0" t="0" r="0" b="0"/>
                  <wp:docPr id="300" name="Picture 300" descr="https://www.hl7.org/fhir/external.png">
                    <a:hlinkClick xmlns:a="http://schemas.openxmlformats.org/drawingml/2006/main" r:id="rId4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hl7.org/fhir/external.png">
                            <a:hlinkClick r:id="rId47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WR stage 6</w:t>
            </w:r>
          </w:p>
        </w:tc>
      </w:tr>
      <w:bookmarkStart w:id="212" w:name="http---snomed.info-sct-106241006"/>
      <w:bookmarkEnd w:id="212"/>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"http://browser.ihtsdotools.org/?perspective=full&amp;conceptId1=106241006" </w:instrText>
            </w:r>
            <w:r w:rsidRPr="003150DE">
              <w:rPr>
                <w:color w:val="333333"/>
                <w:sz w:val="24"/>
                <w:szCs w:val="24"/>
              </w:rPr>
              <w:fldChar w:fldCharType="separate"/>
            </w:r>
            <w:r w:rsidRPr="003150DE">
              <w:rPr>
                <w:rStyle w:val="Hyperlink"/>
                <w:color w:val="428BCA"/>
                <w:sz w:val="24"/>
                <w:szCs w:val="24"/>
              </w:rPr>
              <w:t>106241006 </w:t>
            </w:r>
            <w:r w:rsidRPr="003150DE">
              <w:rPr>
                <w:noProof/>
                <w:color w:val="428BCA"/>
                <w:sz w:val="24"/>
                <w:szCs w:val="24"/>
              </w:rPr>
              <w:drawing>
                <wp:inline distT="0" distB="0" distL="0" distR="0" wp14:anchorId="3F70576F" wp14:editId="53D723D3">
                  <wp:extent cx="96520" cy="96520"/>
                  <wp:effectExtent l="0" t="0" r="0" b="0"/>
                  <wp:docPr id="299" name="Picture 299" descr="https://www.hl7.org/fhir/external.png">
                    <a:hlinkClick xmlns:a="http://schemas.openxmlformats.org/drawingml/2006/main" r:id="rId4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hl7.org/fhir/external.png">
                            <a:hlinkClick r:id="rId47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Gleason's microscopic prostatic carcinoma grading system</w:t>
            </w:r>
          </w:p>
        </w:tc>
      </w:tr>
      <w:bookmarkStart w:id="213" w:name="http---snomed.info-sct-106242004"/>
      <w:bookmarkEnd w:id="213"/>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"http://browser.ihtsdotools.org/?perspective=full&amp;conceptId1=106242004" </w:instrText>
            </w:r>
            <w:r w:rsidRPr="003150DE">
              <w:rPr>
                <w:color w:val="333333"/>
                <w:sz w:val="24"/>
                <w:szCs w:val="24"/>
              </w:rPr>
              <w:fldChar w:fldCharType="separate"/>
            </w:r>
            <w:r w:rsidRPr="003150DE">
              <w:rPr>
                <w:rStyle w:val="Hyperlink"/>
                <w:color w:val="428BCA"/>
                <w:sz w:val="24"/>
                <w:szCs w:val="24"/>
              </w:rPr>
              <w:t>106242004 </w:t>
            </w:r>
            <w:r w:rsidRPr="003150DE">
              <w:rPr>
                <w:noProof/>
                <w:color w:val="428BCA"/>
                <w:sz w:val="24"/>
                <w:szCs w:val="24"/>
              </w:rPr>
              <w:drawing>
                <wp:inline distT="0" distB="0" distL="0" distR="0" wp14:anchorId="7F864212" wp14:editId="5CA1A65F">
                  <wp:extent cx="96520" cy="96520"/>
                  <wp:effectExtent l="0" t="0" r="0" b="0"/>
                  <wp:docPr id="298" name="Picture 298" descr="https://www.hl7.org/fhir/external.png">
                    <a:hlinkClick xmlns:a="http://schemas.openxmlformats.org/drawingml/2006/main" r:id="rId4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hl7.org/fhir/external.png">
                            <a:hlinkClick r:id="rId47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Walter Reed staging of prostatic cancer</w:t>
            </w:r>
          </w:p>
        </w:tc>
      </w:tr>
      <w:bookmarkStart w:id="214" w:name="http---snomed.info-sct-106244003"/>
      <w:bookmarkEnd w:id="214"/>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"http://browser.ihtsdotools.org/?perspective=full&amp;conceptId1=106244003" </w:instrText>
            </w:r>
            <w:r w:rsidRPr="003150DE">
              <w:rPr>
                <w:color w:val="333333"/>
                <w:sz w:val="24"/>
                <w:szCs w:val="24"/>
              </w:rPr>
              <w:fldChar w:fldCharType="separate"/>
            </w:r>
            <w:r w:rsidRPr="003150DE">
              <w:rPr>
                <w:rStyle w:val="Hyperlink"/>
                <w:color w:val="428BCA"/>
                <w:sz w:val="24"/>
                <w:szCs w:val="24"/>
              </w:rPr>
              <w:t>106244003 </w:t>
            </w:r>
            <w:r w:rsidRPr="003150DE">
              <w:rPr>
                <w:noProof/>
                <w:color w:val="428BCA"/>
                <w:sz w:val="24"/>
                <w:szCs w:val="24"/>
              </w:rPr>
              <w:drawing>
                <wp:inline distT="0" distB="0" distL="0" distR="0" wp14:anchorId="407871D7" wp14:editId="67B40B16">
                  <wp:extent cx="96520" cy="96520"/>
                  <wp:effectExtent l="0" t="0" r="0" b="0"/>
                  <wp:docPr id="297" name="Picture 297" descr="https://www.hl7.org/fhir/external.png">
                    <a:hlinkClick xmlns:a="http://schemas.openxmlformats.org/drawingml/2006/main" r:id="rId4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hl7.org/fhir/external.png">
                            <a:hlinkClick r:id="rId47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FIGO staging system for endometrial carcinoma</w:t>
            </w:r>
          </w:p>
        </w:tc>
      </w:tr>
      <w:bookmarkStart w:id="215" w:name="http---snomed.info-sct-106245002"/>
      <w:bookmarkEnd w:id="215"/>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"http://browser.ihtsdotools.org/?perspective=full&amp;conceptId1=106245002" </w:instrText>
            </w:r>
            <w:r w:rsidRPr="003150DE">
              <w:rPr>
                <w:color w:val="333333"/>
                <w:sz w:val="24"/>
                <w:szCs w:val="24"/>
              </w:rPr>
              <w:fldChar w:fldCharType="separate"/>
            </w:r>
            <w:r w:rsidRPr="003150DE">
              <w:rPr>
                <w:rStyle w:val="Hyperlink"/>
                <w:color w:val="428BCA"/>
                <w:sz w:val="24"/>
                <w:szCs w:val="24"/>
              </w:rPr>
              <w:t>106245002 </w:t>
            </w:r>
            <w:r w:rsidRPr="003150DE">
              <w:rPr>
                <w:noProof/>
                <w:color w:val="428BCA"/>
                <w:sz w:val="24"/>
                <w:szCs w:val="24"/>
              </w:rPr>
              <w:drawing>
                <wp:inline distT="0" distB="0" distL="0" distR="0" wp14:anchorId="011A3DDD" wp14:editId="66C3E5DB">
                  <wp:extent cx="96520" cy="96520"/>
                  <wp:effectExtent l="0" t="0" r="0" b="0"/>
                  <wp:docPr id="296" name="Picture 296" descr="https://www.hl7.org/fhir/external.png">
                    <a:hlinkClick xmlns:a="http://schemas.openxmlformats.org/drawingml/2006/main" r:id="rId4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hl7.org/fhir/external.png">
                            <a:hlinkClick r:id="rId48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FIGO Vulva tumor staging</w:t>
            </w:r>
          </w:p>
        </w:tc>
      </w:tr>
      <w:bookmarkStart w:id="216" w:name="http---snomed.info-sct-106246001"/>
      <w:bookmarkEnd w:id="216"/>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"http://browser.ihtsdotools.org/?perspective=full&amp;conceptId1=106246001" </w:instrText>
            </w:r>
            <w:r w:rsidRPr="003150DE">
              <w:rPr>
                <w:color w:val="333333"/>
                <w:sz w:val="24"/>
                <w:szCs w:val="24"/>
              </w:rPr>
              <w:fldChar w:fldCharType="separate"/>
            </w:r>
            <w:r w:rsidRPr="003150DE">
              <w:rPr>
                <w:rStyle w:val="Hyperlink"/>
                <w:color w:val="428BCA"/>
                <w:sz w:val="24"/>
                <w:szCs w:val="24"/>
              </w:rPr>
              <w:t>106246001 </w:t>
            </w:r>
            <w:r w:rsidRPr="003150DE">
              <w:rPr>
                <w:noProof/>
                <w:color w:val="428BCA"/>
                <w:sz w:val="24"/>
                <w:szCs w:val="24"/>
              </w:rPr>
              <w:drawing>
                <wp:inline distT="0" distB="0" distL="0" distR="0" wp14:anchorId="0455E099" wp14:editId="6D960AF2">
                  <wp:extent cx="96520" cy="96520"/>
                  <wp:effectExtent l="0" t="0" r="0" b="0"/>
                  <wp:docPr id="295" name="Picture 295" descr="https://www.hl7.org/fhir/external.png">
                    <a:hlinkClick xmlns:a="http://schemas.openxmlformats.org/drawingml/2006/main" r:id="rId4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hl7.org/fhir/external.png">
                            <a:hlinkClick r:id="rId48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FIGO staging system for vulvar melanoma</w:t>
            </w:r>
          </w:p>
        </w:tc>
      </w:tr>
      <w:bookmarkStart w:id="217" w:name="http---snomed.info-sct-106247005"/>
      <w:bookmarkEnd w:id="217"/>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"http://browser.ihtsdotools.org/?perspective=full&amp;conceptId1=106247005" </w:instrText>
            </w:r>
            <w:r w:rsidRPr="003150DE">
              <w:rPr>
                <w:color w:val="333333"/>
                <w:sz w:val="24"/>
                <w:szCs w:val="24"/>
              </w:rPr>
              <w:fldChar w:fldCharType="separate"/>
            </w:r>
            <w:r w:rsidRPr="003150DE">
              <w:rPr>
                <w:rStyle w:val="Hyperlink"/>
                <w:color w:val="428BCA"/>
                <w:sz w:val="24"/>
                <w:szCs w:val="24"/>
              </w:rPr>
              <w:t>106247005 </w:t>
            </w:r>
            <w:r w:rsidRPr="003150DE">
              <w:rPr>
                <w:noProof/>
                <w:color w:val="428BCA"/>
                <w:sz w:val="24"/>
                <w:szCs w:val="24"/>
              </w:rPr>
              <w:drawing>
                <wp:inline distT="0" distB="0" distL="0" distR="0" wp14:anchorId="302EDD0D" wp14:editId="10E30E5F">
                  <wp:extent cx="96520" cy="96520"/>
                  <wp:effectExtent l="0" t="0" r="0" b="0"/>
                  <wp:docPr id="294" name="Picture 294" descr="https://www.hl7.org/fhir/external.png">
                    <a:hlinkClick xmlns:a="http://schemas.openxmlformats.org/drawingml/2006/main" r:id="rId4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hl7.org/fhir/external.png">
                            <a:hlinkClick r:id="rId48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B21E42" w:rsidRPr="003150DE" w:rsidRDefault="00B21E42" w:rsidP="00B21E42">
            <w:pPr>
              <w:spacing w:before="0" w:after="0" w:line="336" w:lineRule="atLeast"/>
              <w:rPr>
                <w:color w:val="333333"/>
                <w:sz w:val="24"/>
                <w:szCs w:val="24"/>
              </w:rPr>
            </w:pPr>
            <w:r w:rsidRPr="003150DE">
              <w:rPr>
                <w:color w:val="333333"/>
                <w:sz w:val="24"/>
                <w:szCs w:val="24"/>
              </w:rPr>
              <w:t>FIGO staging system for epithelial tumor of ovary</w:t>
            </w:r>
          </w:p>
        </w:tc>
      </w:tr>
      <w:tr w:rsidR="00B21E42" w:rsidRPr="003150DE" w:rsidTr="00B21E42">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B21E42" w:rsidRPr="003150DE" w:rsidRDefault="00B21E42" w:rsidP="00B21E42">
            <w:pPr>
              <w:spacing w:before="0" w:after="0" w:line="336" w:lineRule="atLeas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B21E42" w:rsidRPr="003150DE" w:rsidRDefault="00B21E42" w:rsidP="00B21E42">
            <w:pPr>
              <w:spacing w:before="0" w:after="0" w:line="336" w:lineRule="atLeast"/>
              <w:rPr>
                <w:color w:val="333333"/>
                <w:sz w:val="24"/>
                <w:szCs w:val="24"/>
              </w:rPr>
            </w:pPr>
            <w:r w:rsidRPr="003150DE">
              <w:rPr>
                <w:color w:val="333333"/>
                <w:sz w:val="24"/>
                <w:szCs w:val="24"/>
              </w:rPr>
              <w:t>…</w:t>
            </w:r>
          </w:p>
        </w:tc>
      </w:tr>
    </w:tbl>
    <w:p w:rsidR="00B21E42" w:rsidRPr="003150DE" w:rsidRDefault="00B21E42" w:rsidP="00D62A60">
      <w:pPr>
        <w:rPr>
          <w:color w:val="333333"/>
          <w:sz w:val="24"/>
          <w:szCs w:val="24"/>
          <w:shd w:val="clear" w:color="auto" w:fill="FFFFFF"/>
        </w:rPr>
      </w:pPr>
    </w:p>
    <w:p w:rsidR="00401E8D" w:rsidRPr="003150DE" w:rsidRDefault="002F457D" w:rsidP="00D62A60">
      <w:pPr>
        <w:rPr>
          <w:b/>
          <w:color w:val="333333"/>
          <w:sz w:val="24"/>
          <w:szCs w:val="24"/>
          <w:shd w:val="clear" w:color="auto" w:fill="FFFFFF"/>
        </w:rPr>
      </w:pPr>
      <w:r w:rsidRPr="003150DE">
        <w:rPr>
          <w:b/>
          <w:color w:val="333333"/>
          <w:sz w:val="24"/>
          <w:szCs w:val="24"/>
          <w:shd w:val="clear" w:color="auto" w:fill="FFFFFF"/>
        </w:rPr>
        <w:t>2.3</w:t>
      </w:r>
      <w:r w:rsidR="00DA564E" w:rsidRPr="003150DE">
        <w:rPr>
          <w:b/>
          <w:color w:val="333333"/>
          <w:sz w:val="24"/>
          <w:szCs w:val="24"/>
          <w:shd w:val="clear" w:color="auto" w:fill="FFFFFF"/>
        </w:rPr>
        <w:t>9</w:t>
      </w:r>
      <w:r w:rsidRPr="003150DE">
        <w:rPr>
          <w:b/>
          <w:color w:val="333333"/>
          <w:sz w:val="24"/>
          <w:szCs w:val="24"/>
          <w:shd w:val="clear" w:color="auto" w:fill="FFFFFF"/>
        </w:rPr>
        <w:t>. Tập giá trị “bundle-type”</w:t>
      </w:r>
    </w:p>
    <w:p w:rsidR="002F457D" w:rsidRPr="003150DE" w:rsidRDefault="002F457D" w:rsidP="00D62A60">
      <w:pPr>
        <w:rPr>
          <w:color w:val="333333"/>
          <w:sz w:val="24"/>
          <w:szCs w:val="24"/>
          <w:shd w:val="clear" w:color="auto" w:fill="FFFFFF"/>
        </w:rPr>
      </w:pPr>
      <w:r w:rsidRPr="003150DE">
        <w:rPr>
          <w:color w:val="333333"/>
          <w:sz w:val="24"/>
          <w:szCs w:val="24"/>
          <w:shd w:val="clear" w:color="auto" w:fill="FFFFFF"/>
        </w:rPr>
        <w:t xml:space="preserve">- URL: </w:t>
      </w:r>
      <w:r w:rsidRPr="003150DE">
        <w:rPr>
          <w:color w:val="333333"/>
          <w:sz w:val="24"/>
          <w:szCs w:val="24"/>
        </w:rPr>
        <w:t>http://hl7.org/fhir/ValueSet/bundle-type</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2F457D" w:rsidRPr="003150DE" w:rsidTr="002F457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http://hl7.org/fhir/ValueSet/bundle-type</w:t>
            </w:r>
          </w:p>
        </w:tc>
      </w:tr>
      <w:tr w:rsidR="002F457D" w:rsidRPr="003150DE" w:rsidTr="002F457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4.0.1</w:t>
            </w:r>
          </w:p>
        </w:tc>
      </w:tr>
      <w:tr w:rsidR="002F457D" w:rsidRPr="003150DE" w:rsidTr="002F457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BundleType</w:t>
            </w:r>
          </w:p>
        </w:tc>
      </w:tr>
      <w:tr w:rsidR="002F457D" w:rsidRPr="003150DE" w:rsidTr="002F457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BundleType</w:t>
            </w:r>
          </w:p>
        </w:tc>
      </w:tr>
      <w:tr w:rsidR="002F457D" w:rsidRPr="003150DE" w:rsidTr="002F457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pStyle w:val="NormalWeb"/>
              <w:spacing w:before="0" w:beforeAutospacing="0" w:after="0" w:afterAutospacing="0" w:line="336" w:lineRule="atLeast"/>
              <w:rPr>
                <w:color w:val="333333"/>
              </w:rPr>
            </w:pPr>
            <w:r w:rsidRPr="003150DE">
              <w:rPr>
                <w:color w:val="333333"/>
              </w:rPr>
              <w:t>Indicates the purpose of a bundle - how it is intended to be used.</w:t>
            </w:r>
          </w:p>
        </w:tc>
      </w:tr>
      <w:tr w:rsidR="002F457D" w:rsidRPr="003150DE" w:rsidTr="002F457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080552" w:rsidP="002F457D">
            <w:pPr>
              <w:spacing w:before="0" w:after="0" w:line="336" w:lineRule="atLeast"/>
              <w:rPr>
                <w:color w:val="333333"/>
                <w:sz w:val="24"/>
                <w:szCs w:val="24"/>
              </w:rPr>
            </w:pPr>
            <w:hyperlink r:id="rId483" w:history="1">
              <w:r w:rsidR="002F457D" w:rsidRPr="003150DE">
                <w:rPr>
                  <w:rStyle w:val="Hyperlink"/>
                  <w:color w:val="428BCA"/>
                  <w:sz w:val="24"/>
                  <w:szCs w:val="24"/>
                </w:rPr>
                <w:t>FHIR Infrastructure </w:t>
              </w:r>
              <w:r w:rsidR="002F457D" w:rsidRPr="003150DE">
                <w:rPr>
                  <w:noProof/>
                  <w:color w:val="428BCA"/>
                  <w:sz w:val="24"/>
                  <w:szCs w:val="24"/>
                </w:rPr>
                <w:drawing>
                  <wp:inline distT="0" distB="0" distL="0" distR="0" wp14:anchorId="71AB1366" wp14:editId="4B14156F">
                    <wp:extent cx="96520" cy="96520"/>
                    <wp:effectExtent l="0" t="0" r="0" b="0"/>
                    <wp:docPr id="275" name="Picture 275" descr="H:\Standards\HL7 FHIR\fhir-spec-r4\site\external.png">
                      <a:hlinkClick xmlns:a="http://schemas.openxmlformats.org/drawingml/2006/main" r:id="rId3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tandards\HL7 FHIR\fhir-spec-r4\site\external.png">
                              <a:hlinkClick r:id="rId37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2F457D" w:rsidRPr="003150DE">
              <w:rPr>
                <w:color w:val="333333"/>
                <w:sz w:val="24"/>
                <w:szCs w:val="24"/>
              </w:rPr>
              <w:t> Work Group</w:t>
            </w:r>
          </w:p>
        </w:tc>
      </w:tr>
      <w:tr w:rsidR="002F457D" w:rsidRPr="003150DE" w:rsidTr="002F457D">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F457D" w:rsidRPr="003150DE" w:rsidRDefault="002F457D" w:rsidP="002F457D">
            <w:pPr>
              <w:spacing w:before="0" w:after="0" w:line="336" w:lineRule="atLeast"/>
              <w:rPr>
                <w:color w:val="333333"/>
                <w:sz w:val="24"/>
                <w:szCs w:val="24"/>
              </w:rPr>
            </w:pPr>
            <w:r w:rsidRPr="003150DE">
              <w:rPr>
                <w:color w:val="333333"/>
                <w:sz w:val="24"/>
                <w:szCs w:val="24"/>
              </w:rPr>
              <w:t>2.16.840.1.113883.4.642.3.620 (for OID based terminology systems)</w:t>
            </w:r>
          </w:p>
        </w:tc>
      </w:tr>
    </w:tbl>
    <w:p w:rsidR="002F457D" w:rsidRPr="003150DE" w:rsidRDefault="002F457D" w:rsidP="00D62A60">
      <w:pPr>
        <w:rPr>
          <w:sz w:val="24"/>
          <w:szCs w:val="24"/>
        </w:rPr>
      </w:pPr>
      <w:r w:rsidRPr="003150DE">
        <w:rPr>
          <w:color w:val="333333"/>
          <w:sz w:val="24"/>
          <w:szCs w:val="24"/>
          <w:shd w:val="clear" w:color="auto" w:fill="FFFFFF"/>
        </w:rPr>
        <w:t xml:space="preserve">- System: </w:t>
      </w:r>
      <w:hyperlink r:id="rId484" w:history="1">
        <w:r w:rsidRPr="003150DE">
          <w:rPr>
            <w:rStyle w:val="HTMLCode"/>
            <w:rFonts w:ascii="Times New Roman" w:hAnsi="Times New Roman" w:cs="Times New Roman"/>
            <w:color w:val="005C00"/>
            <w:sz w:val="24"/>
            <w:szCs w:val="24"/>
            <w:shd w:val="clear" w:color="auto" w:fill="F9F2F4"/>
          </w:rPr>
          <w:t>http://hl7.org/fhir/bundle-type</w:t>
        </w:r>
      </w:hyperlink>
    </w:p>
    <w:p w:rsidR="002F457D" w:rsidRPr="003150DE" w:rsidRDefault="002F457D" w:rsidP="00D62A60">
      <w:pPr>
        <w:rPr>
          <w:sz w:val="24"/>
          <w:szCs w:val="24"/>
        </w:rPr>
      </w:pPr>
      <w:r w:rsidRPr="003150DE">
        <w:rPr>
          <w:sz w:val="24"/>
          <w:szCs w:val="24"/>
        </w:rPr>
        <w:t xml:space="preserve">- Tập giá trị gồm </w:t>
      </w:r>
      <w:r w:rsidR="00914CF7" w:rsidRPr="003150DE">
        <w:rPr>
          <w:sz w:val="24"/>
          <w:szCs w:val="24"/>
        </w:rPr>
        <w:t>9 khái niệm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063"/>
        <w:gridCol w:w="1492"/>
        <w:gridCol w:w="5606"/>
      </w:tblGrid>
      <w:tr w:rsidR="00914CF7" w:rsidRPr="003150DE" w:rsidTr="00914CF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b/>
                <w:bCs/>
                <w:color w:val="333333"/>
                <w:sz w:val="24"/>
                <w:szCs w:val="24"/>
              </w:rPr>
              <w:t>Definition</w:t>
            </w:r>
          </w:p>
        </w:tc>
      </w:tr>
      <w:tr w:rsidR="00914CF7" w:rsidRPr="003150DE" w:rsidTr="00914CF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14CF7" w:rsidRPr="003150DE" w:rsidRDefault="00080552" w:rsidP="00914CF7">
            <w:pPr>
              <w:spacing w:before="0" w:after="0" w:line="336" w:lineRule="atLeast"/>
              <w:rPr>
                <w:color w:val="333333"/>
                <w:sz w:val="24"/>
                <w:szCs w:val="24"/>
              </w:rPr>
            </w:pPr>
            <w:hyperlink r:id="rId485" w:anchor="bundle-type-document" w:history="1">
              <w:r w:rsidR="00914CF7" w:rsidRPr="003150DE">
                <w:rPr>
                  <w:rStyle w:val="Hyperlink"/>
                  <w:color w:val="428BCA"/>
                  <w:sz w:val="24"/>
                  <w:szCs w:val="24"/>
                </w:rPr>
                <w:t>document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Document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The bundle is a document. The first resource is a Composition.</w:t>
            </w:r>
          </w:p>
        </w:tc>
      </w:tr>
      <w:tr w:rsidR="00914CF7" w:rsidRPr="003150DE" w:rsidTr="00914CF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14CF7" w:rsidRPr="003150DE" w:rsidRDefault="00080552" w:rsidP="00914CF7">
            <w:pPr>
              <w:spacing w:before="0" w:after="0" w:line="336" w:lineRule="atLeast"/>
              <w:rPr>
                <w:color w:val="333333"/>
                <w:sz w:val="24"/>
                <w:szCs w:val="24"/>
              </w:rPr>
            </w:pPr>
            <w:hyperlink r:id="rId486" w:anchor="bundle-type-message" w:history="1">
              <w:r w:rsidR="00914CF7" w:rsidRPr="003150DE">
                <w:rPr>
                  <w:rStyle w:val="Hyperlink"/>
                  <w:color w:val="428BCA"/>
                  <w:sz w:val="24"/>
                  <w:szCs w:val="24"/>
                </w:rPr>
                <w:t>message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Message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The bundle is a message. The first resource is a MessageHeader.</w:t>
            </w:r>
          </w:p>
        </w:tc>
      </w:tr>
      <w:tr w:rsidR="00914CF7" w:rsidRPr="003150DE" w:rsidTr="00914CF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14CF7" w:rsidRPr="003150DE" w:rsidRDefault="00080552" w:rsidP="00914CF7">
            <w:pPr>
              <w:spacing w:before="0" w:after="0" w:line="336" w:lineRule="atLeast"/>
              <w:rPr>
                <w:color w:val="333333"/>
                <w:sz w:val="24"/>
                <w:szCs w:val="24"/>
              </w:rPr>
            </w:pPr>
            <w:hyperlink r:id="rId487" w:anchor="bundle-type-transaction" w:history="1">
              <w:r w:rsidR="00914CF7" w:rsidRPr="003150DE">
                <w:rPr>
                  <w:rStyle w:val="Hyperlink"/>
                  <w:color w:val="428BCA"/>
                  <w:sz w:val="24"/>
                  <w:szCs w:val="24"/>
                </w:rPr>
                <w:t>transaction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Transaction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The bundle is a transaction - intended to be processed by a server as an atomic commit.</w:t>
            </w:r>
          </w:p>
        </w:tc>
      </w:tr>
      <w:tr w:rsidR="00914CF7" w:rsidRPr="003150DE" w:rsidTr="00914CF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14CF7" w:rsidRPr="003150DE" w:rsidRDefault="00080552" w:rsidP="00914CF7">
            <w:pPr>
              <w:spacing w:before="0" w:after="0" w:line="336" w:lineRule="atLeast"/>
              <w:rPr>
                <w:color w:val="333333"/>
                <w:sz w:val="24"/>
                <w:szCs w:val="24"/>
              </w:rPr>
            </w:pPr>
            <w:hyperlink r:id="rId488" w:anchor="bundle-type-transaction-response" w:history="1">
              <w:r w:rsidR="00914CF7" w:rsidRPr="003150DE">
                <w:rPr>
                  <w:rStyle w:val="Hyperlink"/>
                  <w:color w:val="428BCA"/>
                  <w:sz w:val="24"/>
                  <w:szCs w:val="24"/>
                </w:rPr>
                <w:t>transaction-response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Transaction Response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The bundle is a transaction response. Because the response is a transaction response, the transaction has succeeded, and all responses are error free.</w:t>
            </w:r>
          </w:p>
        </w:tc>
      </w:tr>
      <w:tr w:rsidR="00914CF7" w:rsidRPr="003150DE" w:rsidTr="00914CF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14CF7" w:rsidRPr="003150DE" w:rsidRDefault="00080552" w:rsidP="00914CF7">
            <w:pPr>
              <w:spacing w:before="0" w:after="0" w:line="336" w:lineRule="atLeast"/>
              <w:rPr>
                <w:color w:val="333333"/>
                <w:sz w:val="24"/>
                <w:szCs w:val="24"/>
              </w:rPr>
            </w:pPr>
            <w:hyperlink r:id="rId489" w:anchor="bundle-type-batch" w:history="1">
              <w:r w:rsidR="00914CF7" w:rsidRPr="003150DE">
                <w:rPr>
                  <w:rStyle w:val="Hyperlink"/>
                  <w:color w:val="428BCA"/>
                  <w:sz w:val="24"/>
                  <w:szCs w:val="24"/>
                </w:rPr>
                <w:t>batch</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Batch</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The bundle is a set of actions - intended to be processed by a server as a group of independent actions.</w:t>
            </w:r>
          </w:p>
        </w:tc>
      </w:tr>
      <w:tr w:rsidR="00914CF7" w:rsidRPr="003150DE" w:rsidTr="00914CF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14CF7" w:rsidRPr="003150DE" w:rsidRDefault="00080552" w:rsidP="00914CF7">
            <w:pPr>
              <w:spacing w:before="0" w:after="0" w:line="336" w:lineRule="atLeast"/>
              <w:rPr>
                <w:color w:val="333333"/>
                <w:sz w:val="24"/>
                <w:szCs w:val="24"/>
              </w:rPr>
            </w:pPr>
            <w:hyperlink r:id="rId490" w:anchor="bundle-type-batch-response" w:history="1">
              <w:r w:rsidR="00914CF7" w:rsidRPr="003150DE">
                <w:rPr>
                  <w:rStyle w:val="Hyperlink"/>
                  <w:color w:val="428BCA"/>
                  <w:sz w:val="24"/>
                  <w:szCs w:val="24"/>
                </w:rPr>
                <w:t>batch-response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Batch Response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The bundle is a batch response. Note that as a batch, some responses may indicate failure and others success.</w:t>
            </w:r>
          </w:p>
        </w:tc>
      </w:tr>
      <w:tr w:rsidR="00914CF7" w:rsidRPr="003150DE" w:rsidTr="00914CF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14CF7" w:rsidRPr="003150DE" w:rsidRDefault="00080552" w:rsidP="00914CF7">
            <w:pPr>
              <w:spacing w:before="0" w:after="0" w:line="336" w:lineRule="atLeast"/>
              <w:rPr>
                <w:color w:val="333333"/>
                <w:sz w:val="24"/>
                <w:szCs w:val="24"/>
              </w:rPr>
            </w:pPr>
            <w:hyperlink r:id="rId491" w:anchor="bundle-type-history" w:history="1">
              <w:r w:rsidR="00914CF7" w:rsidRPr="003150DE">
                <w:rPr>
                  <w:rStyle w:val="Hyperlink"/>
                  <w:color w:val="428BCA"/>
                  <w:sz w:val="24"/>
                  <w:szCs w:val="24"/>
                </w:rPr>
                <w:t>history</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History List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The bundle is a list of resources from a history interaction on a server.</w:t>
            </w:r>
          </w:p>
        </w:tc>
      </w:tr>
      <w:tr w:rsidR="00914CF7" w:rsidRPr="003150DE" w:rsidTr="00914CF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14CF7" w:rsidRPr="003150DE" w:rsidRDefault="00080552" w:rsidP="00914CF7">
            <w:pPr>
              <w:spacing w:before="0" w:after="0" w:line="336" w:lineRule="atLeast"/>
              <w:rPr>
                <w:color w:val="333333"/>
                <w:sz w:val="24"/>
                <w:szCs w:val="24"/>
              </w:rPr>
            </w:pPr>
            <w:hyperlink r:id="rId492" w:anchor="bundle-type-searchset" w:history="1">
              <w:r w:rsidR="00914CF7" w:rsidRPr="003150DE">
                <w:rPr>
                  <w:rStyle w:val="Hyperlink"/>
                  <w:color w:val="428BCA"/>
                  <w:sz w:val="24"/>
                  <w:szCs w:val="24"/>
                </w:rPr>
                <w:t>searchset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Search Results</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The bundle is a list of resources returned as a result of a search/query interaction, operation, or message.</w:t>
            </w:r>
          </w:p>
        </w:tc>
      </w:tr>
      <w:tr w:rsidR="00914CF7" w:rsidRPr="003150DE" w:rsidTr="00914CF7">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914CF7" w:rsidRPr="003150DE" w:rsidRDefault="00080552" w:rsidP="00914CF7">
            <w:pPr>
              <w:spacing w:before="0" w:after="0" w:line="336" w:lineRule="atLeast"/>
              <w:rPr>
                <w:color w:val="333333"/>
                <w:sz w:val="24"/>
                <w:szCs w:val="24"/>
              </w:rPr>
            </w:pPr>
            <w:hyperlink r:id="rId493" w:anchor="bundle-type-collection" w:history="1">
              <w:r w:rsidR="00914CF7" w:rsidRPr="003150DE">
                <w:rPr>
                  <w:rStyle w:val="Hyperlink"/>
                  <w:color w:val="428BCA"/>
                  <w:sz w:val="24"/>
                  <w:szCs w:val="24"/>
                </w:rPr>
                <w:t>collection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Collection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914CF7" w:rsidRPr="003150DE" w:rsidRDefault="00914CF7" w:rsidP="00914CF7">
            <w:pPr>
              <w:spacing w:before="0" w:after="0" w:line="336" w:lineRule="atLeast"/>
              <w:rPr>
                <w:color w:val="333333"/>
                <w:sz w:val="24"/>
                <w:szCs w:val="24"/>
              </w:rPr>
            </w:pPr>
            <w:r w:rsidRPr="003150DE">
              <w:rPr>
                <w:color w:val="333333"/>
                <w:sz w:val="24"/>
                <w:szCs w:val="24"/>
              </w:rPr>
              <w:t>The bundle is a set of resources collected into a single package for ease of distribution that imposes no processing obligations or behavioral rules beyond persistence.</w:t>
            </w:r>
          </w:p>
        </w:tc>
      </w:tr>
    </w:tbl>
    <w:p w:rsidR="00D778CC" w:rsidRPr="003150DE" w:rsidRDefault="003B4409" w:rsidP="00D62A60">
      <w:pPr>
        <w:rPr>
          <w:b/>
          <w:color w:val="333333"/>
          <w:sz w:val="24"/>
          <w:szCs w:val="24"/>
          <w:shd w:val="clear" w:color="auto" w:fill="FFFFFF"/>
        </w:rPr>
      </w:pPr>
      <w:r w:rsidRPr="003150DE">
        <w:rPr>
          <w:b/>
          <w:color w:val="333333"/>
          <w:sz w:val="24"/>
          <w:szCs w:val="24"/>
          <w:shd w:val="clear" w:color="auto" w:fill="FFFFFF"/>
        </w:rPr>
        <w:t>2.</w:t>
      </w:r>
      <w:r w:rsidR="00DA564E" w:rsidRPr="003150DE">
        <w:rPr>
          <w:b/>
          <w:color w:val="333333"/>
          <w:sz w:val="24"/>
          <w:szCs w:val="24"/>
          <w:shd w:val="clear" w:color="auto" w:fill="FFFFFF"/>
        </w:rPr>
        <w:t>40</w:t>
      </w:r>
      <w:r w:rsidRPr="003150DE">
        <w:rPr>
          <w:b/>
          <w:color w:val="333333"/>
          <w:sz w:val="24"/>
          <w:szCs w:val="24"/>
          <w:shd w:val="clear" w:color="auto" w:fill="FFFFFF"/>
        </w:rPr>
        <w:t>. Tập giá trị “medication-statement-status”</w:t>
      </w:r>
    </w:p>
    <w:p w:rsidR="003B4409" w:rsidRPr="003150DE" w:rsidRDefault="003B4409" w:rsidP="00D62A60">
      <w:pPr>
        <w:rPr>
          <w:color w:val="333333"/>
          <w:sz w:val="24"/>
          <w:szCs w:val="24"/>
          <w:shd w:val="clear" w:color="auto" w:fill="FFFFFF"/>
        </w:rPr>
      </w:pPr>
      <w:r w:rsidRPr="003150DE">
        <w:rPr>
          <w:color w:val="333333"/>
          <w:sz w:val="24"/>
          <w:szCs w:val="24"/>
          <w:shd w:val="clear" w:color="auto" w:fill="FFFFFF"/>
        </w:rPr>
        <w:t xml:space="preserve">- URL: </w:t>
      </w:r>
      <w:hyperlink r:id="rId494" w:history="1">
        <w:r w:rsidRPr="003150DE">
          <w:rPr>
            <w:rStyle w:val="Hyperlink"/>
            <w:sz w:val="24"/>
            <w:szCs w:val="24"/>
            <w:shd w:val="clear" w:color="auto" w:fill="FFFFFF"/>
          </w:rPr>
          <w:t>http://hl7.org/fhir/ValueSet/medication-statement-status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http://hl7.org/fhir/ValueSet/medication-statement-status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4.0.1</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Medication Status 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Medication status 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pStyle w:val="NormalWeb"/>
              <w:spacing w:before="0" w:beforeAutospacing="0" w:after="0" w:afterAutospacing="0" w:line="336" w:lineRule="atLeast"/>
              <w:rPr>
                <w:color w:val="333333"/>
              </w:rPr>
            </w:pPr>
            <w:r w:rsidRPr="003150DE">
              <w:rPr>
                <w:color w:val="333333"/>
              </w:rPr>
              <w:t>Medication Status 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080552" w:rsidP="003B4409">
            <w:pPr>
              <w:spacing w:before="0" w:after="0" w:line="336" w:lineRule="atLeast"/>
              <w:rPr>
                <w:color w:val="333333"/>
                <w:sz w:val="24"/>
                <w:szCs w:val="24"/>
              </w:rPr>
            </w:pPr>
            <w:hyperlink r:id="rId495" w:history="1">
              <w:r w:rsidR="003B4409" w:rsidRPr="003150DE">
                <w:rPr>
                  <w:rStyle w:val="Hyperlink"/>
                  <w:color w:val="428BCA"/>
                  <w:sz w:val="24"/>
                  <w:szCs w:val="24"/>
                </w:rPr>
                <w:t>Pharmacy </w:t>
              </w:r>
              <w:r w:rsidR="003B4409" w:rsidRPr="003150DE">
                <w:rPr>
                  <w:noProof/>
                  <w:color w:val="428BCA"/>
                  <w:sz w:val="24"/>
                  <w:szCs w:val="24"/>
                </w:rPr>
                <w:drawing>
                  <wp:inline distT="0" distB="0" distL="0" distR="0" wp14:anchorId="5C871405" wp14:editId="4517F5B5">
                    <wp:extent cx="96520" cy="96520"/>
                    <wp:effectExtent l="0" t="0" r="0" b="0"/>
                    <wp:docPr id="308" name="Picture 308" descr="H:\Standards\HL7 FHIR\fhir-spec-r4\site\external.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tandards\HL7 FHIR\fhir-spec-r4\site\external.png">
                              <a:hlinkClick r:id="rId8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3B4409" w:rsidRPr="003150DE">
              <w:rPr>
                <w:color w:val="333333"/>
                <w:sz w:val="24"/>
                <w:szCs w:val="24"/>
              </w:rPr>
              <w:t> Work Group</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2.16.840.1.113883.4.642.3.367 (for OID based terminology systems)</w:t>
            </w:r>
          </w:p>
        </w:tc>
      </w:tr>
    </w:tbl>
    <w:p w:rsidR="003B4409" w:rsidRPr="003150DE" w:rsidRDefault="003B4409" w:rsidP="00D62A60">
      <w:pPr>
        <w:rPr>
          <w:sz w:val="24"/>
          <w:szCs w:val="24"/>
        </w:rPr>
      </w:pPr>
      <w:r w:rsidRPr="003150DE">
        <w:rPr>
          <w:color w:val="333333"/>
          <w:sz w:val="24"/>
          <w:szCs w:val="24"/>
          <w:shd w:val="clear" w:color="auto" w:fill="FFFFFF"/>
        </w:rPr>
        <w:t xml:space="preserve">- System: </w:t>
      </w:r>
      <w:hyperlink r:id="rId496" w:history="1">
        <w:r w:rsidRPr="003150DE">
          <w:rPr>
            <w:rStyle w:val="HTMLCode"/>
            <w:rFonts w:ascii="Times New Roman" w:hAnsi="Times New Roman" w:cs="Times New Roman"/>
            <w:color w:val="005C00"/>
            <w:sz w:val="24"/>
            <w:szCs w:val="24"/>
            <w:shd w:val="clear" w:color="auto" w:fill="F9F2F4"/>
          </w:rPr>
          <w:t>http://hl7.org/fhir/CodeSystem/medication-statement-status</w:t>
        </w:r>
      </w:hyperlink>
    </w:p>
    <w:p w:rsidR="003B4409" w:rsidRPr="003150DE" w:rsidRDefault="003B4409" w:rsidP="00D62A60">
      <w:pPr>
        <w:rPr>
          <w:sz w:val="24"/>
          <w:szCs w:val="24"/>
        </w:rPr>
      </w:pPr>
      <w:r w:rsidRPr="003150DE">
        <w:rPr>
          <w:sz w:val="24"/>
          <w:szCs w:val="24"/>
        </w:rPr>
        <w:t>- Tập giá trị gồm 8 khái niệm</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09"/>
        <w:gridCol w:w="1237"/>
        <w:gridCol w:w="4982"/>
        <w:gridCol w:w="1333"/>
      </w:tblGrid>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b/>
                <w:bCs/>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b/>
                <w:bCs/>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b/>
                <w:bCs/>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080552" w:rsidP="003B4409">
            <w:pPr>
              <w:spacing w:before="0" w:after="0" w:line="336" w:lineRule="atLeast"/>
              <w:rPr>
                <w:sz w:val="24"/>
                <w:szCs w:val="24"/>
              </w:rPr>
            </w:pPr>
            <w:hyperlink r:id="rId497" w:history="1">
              <w:r w:rsidR="003B4409" w:rsidRPr="003150DE">
                <w:rPr>
                  <w:rStyle w:val="Hyperlink"/>
                  <w:b/>
                  <w:bCs/>
                  <w:color w:val="428BCA"/>
                  <w:sz w:val="24"/>
                  <w:szCs w:val="24"/>
                </w:rPr>
                <w:t>Canonical Status</w:t>
              </w:r>
            </w:hyperlink>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3B4409" w:rsidRPr="003150DE" w:rsidRDefault="00080552" w:rsidP="003B4409">
            <w:pPr>
              <w:spacing w:before="0" w:after="0" w:line="336" w:lineRule="atLeast"/>
              <w:rPr>
                <w:sz w:val="24"/>
                <w:szCs w:val="24"/>
              </w:rPr>
            </w:pPr>
            <w:hyperlink r:id="rId498" w:anchor="medication-statement-status-active" w:history="1">
              <w:r w:rsidR="003B4409" w:rsidRPr="003150DE">
                <w:rPr>
                  <w:rStyle w:val="Hyperlink"/>
                  <w:color w:val="428BCA"/>
                  <w:sz w:val="24"/>
                  <w:szCs w:val="24"/>
                </w:rPr>
                <w:t>active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Active</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The medication is still being taken.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w:t>
            </w:r>
            <w:hyperlink r:id="rId499" w:anchor="resource-status-active" w:history="1">
              <w:r w:rsidRPr="003150DE">
                <w:rPr>
                  <w:rStyle w:val="Hyperlink"/>
                  <w:color w:val="428BCA"/>
                  <w:sz w:val="24"/>
                  <w:szCs w:val="24"/>
                </w:rPr>
                <w:t>active</w:t>
              </w:r>
            </w:hyperlink>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3B4409" w:rsidRPr="003150DE" w:rsidRDefault="00080552" w:rsidP="003B4409">
            <w:pPr>
              <w:spacing w:before="0" w:after="0" w:line="336" w:lineRule="atLeast"/>
              <w:rPr>
                <w:sz w:val="24"/>
                <w:szCs w:val="24"/>
              </w:rPr>
            </w:pPr>
            <w:hyperlink r:id="rId500" w:anchor="medication-statement-status-completed" w:history="1">
              <w:r w:rsidR="003B4409" w:rsidRPr="003150DE">
                <w:rPr>
                  <w:rStyle w:val="Hyperlink"/>
                  <w:color w:val="428BCA"/>
                  <w:sz w:val="24"/>
                  <w:szCs w:val="24"/>
                </w:rPr>
                <w:t>completed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Completed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The medication is no longer being taken.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w:t>
            </w:r>
            <w:hyperlink r:id="rId501" w:anchor="resource-status-complete" w:history="1">
              <w:r w:rsidRPr="003150DE">
                <w:rPr>
                  <w:rStyle w:val="Hyperlink"/>
                  <w:color w:val="428BCA"/>
                  <w:sz w:val="24"/>
                  <w:szCs w:val="24"/>
                </w:rPr>
                <w:t>complete</w:t>
              </w:r>
            </w:hyperlink>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3B4409" w:rsidRPr="003150DE" w:rsidRDefault="00080552" w:rsidP="003B4409">
            <w:pPr>
              <w:spacing w:before="0" w:after="0" w:line="336" w:lineRule="atLeast"/>
              <w:rPr>
                <w:sz w:val="24"/>
                <w:szCs w:val="24"/>
              </w:rPr>
            </w:pPr>
            <w:hyperlink r:id="rId502" w:anchor="medication-statement-status-entered-in-error" w:history="1">
              <w:r w:rsidR="003B4409" w:rsidRPr="003150DE">
                <w:rPr>
                  <w:rStyle w:val="Hyperlink"/>
                  <w:color w:val="428BCA"/>
                  <w:sz w:val="24"/>
                  <w:szCs w:val="24"/>
                </w:rPr>
                <w:t>entered-in-error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Entered in Error</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Some of the actions that are implied by the medication statement may have occurred. For example, the patient may have taken some of the medication. Clinical decision support systems should take this status into account.</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w:t>
            </w:r>
            <w:hyperlink r:id="rId503" w:anchor="resource-status-error" w:history="1">
              <w:r w:rsidRPr="003150DE">
                <w:rPr>
                  <w:rStyle w:val="Hyperlink"/>
                  <w:color w:val="428BCA"/>
                  <w:sz w:val="24"/>
                  <w:szCs w:val="24"/>
                </w:rPr>
                <w:t>error</w:t>
              </w:r>
            </w:hyperlink>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3B4409" w:rsidRPr="003150DE" w:rsidRDefault="00080552" w:rsidP="003B4409">
            <w:pPr>
              <w:spacing w:before="0" w:after="0" w:line="336" w:lineRule="atLeast"/>
              <w:rPr>
                <w:sz w:val="24"/>
                <w:szCs w:val="24"/>
              </w:rPr>
            </w:pPr>
            <w:hyperlink r:id="rId504" w:anchor="medication-statement-status-intended" w:history="1">
              <w:r w:rsidR="003B4409" w:rsidRPr="003150DE">
                <w:rPr>
                  <w:rStyle w:val="Hyperlink"/>
                  <w:color w:val="428BCA"/>
                  <w:sz w:val="24"/>
                  <w:szCs w:val="24"/>
                </w:rPr>
                <w:t>intended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Intended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The medication may be taken at some time in the future.</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w:t>
            </w:r>
            <w:hyperlink r:id="rId505" w:anchor="resource-status-planned" w:history="1">
              <w:r w:rsidRPr="003150DE">
                <w:rPr>
                  <w:rStyle w:val="Hyperlink"/>
                  <w:color w:val="428BCA"/>
                  <w:sz w:val="24"/>
                  <w:szCs w:val="24"/>
                </w:rPr>
                <w:t>planned</w:t>
              </w:r>
            </w:hyperlink>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3B4409" w:rsidRPr="003150DE" w:rsidRDefault="00080552" w:rsidP="003B4409">
            <w:pPr>
              <w:spacing w:before="0" w:after="0" w:line="336" w:lineRule="atLeast"/>
              <w:rPr>
                <w:sz w:val="24"/>
                <w:szCs w:val="24"/>
              </w:rPr>
            </w:pPr>
            <w:hyperlink r:id="rId506" w:anchor="medication-statement-status-stopped" w:history="1">
              <w:r w:rsidR="003B4409" w:rsidRPr="003150DE">
                <w:rPr>
                  <w:rStyle w:val="Hyperlink"/>
                  <w:color w:val="428BCA"/>
                  <w:sz w:val="24"/>
                  <w:szCs w:val="24"/>
                </w:rPr>
                <w:t>stopped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Stopped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Actions implied by the statement have been permanently halted, before all of them occurred. This should not be used if the statement was entered in error.</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w:t>
            </w:r>
            <w:hyperlink r:id="rId507" w:anchor="resource-status-failed" w:history="1">
              <w:r w:rsidRPr="003150DE">
                <w:rPr>
                  <w:rStyle w:val="Hyperlink"/>
                  <w:color w:val="428BCA"/>
                  <w:sz w:val="24"/>
                  <w:szCs w:val="24"/>
                </w:rPr>
                <w:t>failed</w:t>
              </w:r>
            </w:hyperlink>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3B4409" w:rsidRPr="003150DE" w:rsidRDefault="00080552" w:rsidP="003B4409">
            <w:pPr>
              <w:spacing w:before="0" w:after="0" w:line="336" w:lineRule="atLeast"/>
              <w:rPr>
                <w:sz w:val="24"/>
                <w:szCs w:val="24"/>
              </w:rPr>
            </w:pPr>
            <w:hyperlink r:id="rId508" w:anchor="medication-statement-status-on-hold" w:history="1">
              <w:r w:rsidR="003B4409" w:rsidRPr="003150DE">
                <w:rPr>
                  <w:rStyle w:val="Hyperlink"/>
                  <w:color w:val="428BCA"/>
                  <w:sz w:val="24"/>
                  <w:szCs w:val="24"/>
                </w:rPr>
                <w:t>on-hold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On Hold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Actions implied by the statement have been temporarily halted, but are expected to continue later. May also be called 'suspended'.</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w:t>
            </w:r>
            <w:hyperlink r:id="rId509" w:anchor="resource-status-suspended" w:history="1">
              <w:r w:rsidRPr="003150DE">
                <w:rPr>
                  <w:rStyle w:val="Hyperlink"/>
                  <w:color w:val="428BCA"/>
                  <w:sz w:val="24"/>
                  <w:szCs w:val="24"/>
                </w:rPr>
                <w:t>suspended</w:t>
              </w:r>
            </w:hyperlink>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3B4409" w:rsidRPr="003150DE" w:rsidRDefault="00080552" w:rsidP="003B4409">
            <w:pPr>
              <w:spacing w:before="0" w:after="0" w:line="336" w:lineRule="atLeast"/>
              <w:rPr>
                <w:sz w:val="24"/>
                <w:szCs w:val="24"/>
              </w:rPr>
            </w:pPr>
            <w:hyperlink r:id="rId510" w:anchor="medication-statement-status-unknown" w:history="1">
              <w:r w:rsidR="003B4409" w:rsidRPr="003150DE">
                <w:rPr>
                  <w:rStyle w:val="Hyperlink"/>
                  <w:color w:val="428BCA"/>
                  <w:sz w:val="24"/>
                  <w:szCs w:val="24"/>
                </w:rPr>
                <w:t>unknown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Unknown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The state of the medication use is not currently known.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w:t>
            </w:r>
            <w:hyperlink r:id="rId511" w:anchor="resource-status-unknown" w:history="1">
              <w:r w:rsidRPr="003150DE">
                <w:rPr>
                  <w:rStyle w:val="Hyperlink"/>
                  <w:color w:val="428BCA"/>
                  <w:sz w:val="24"/>
                  <w:szCs w:val="24"/>
                </w:rPr>
                <w:t>unknown</w:t>
              </w:r>
            </w:hyperlink>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auto"/>
            <w:noWrap/>
            <w:tcMar>
              <w:top w:w="45" w:type="dxa"/>
              <w:left w:w="45" w:type="dxa"/>
              <w:bottom w:w="45" w:type="dxa"/>
              <w:right w:w="45" w:type="dxa"/>
            </w:tcMar>
            <w:hideMark/>
          </w:tcPr>
          <w:p w:rsidR="003B4409" w:rsidRPr="003150DE" w:rsidRDefault="00080552" w:rsidP="003B4409">
            <w:pPr>
              <w:spacing w:before="0" w:after="0" w:line="336" w:lineRule="atLeast"/>
              <w:rPr>
                <w:sz w:val="24"/>
                <w:szCs w:val="24"/>
              </w:rPr>
            </w:pPr>
            <w:hyperlink r:id="rId512" w:anchor="medication-statement-status-not-taken" w:history="1">
              <w:r w:rsidR="003B4409" w:rsidRPr="003150DE">
                <w:rPr>
                  <w:rStyle w:val="Hyperlink"/>
                  <w:color w:val="428BCA"/>
                  <w:sz w:val="24"/>
                  <w:szCs w:val="24"/>
                </w:rPr>
                <w:t>not-taken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Not Taken</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The medication was not consumed by the patient</w:t>
            </w:r>
          </w:p>
        </w:tc>
        <w:tc>
          <w:tcPr>
            <w:tcW w:w="0" w:type="auto"/>
            <w:tcBorders>
              <w:top w:val="single" w:sz="6" w:space="0" w:color="C0C0C0"/>
              <w:left w:val="single" w:sz="6" w:space="0" w:color="C0C0C0"/>
              <w:bottom w:val="single" w:sz="6" w:space="0" w:color="C0C0C0"/>
              <w:right w:val="single" w:sz="6" w:space="0" w:color="C0C0C0"/>
            </w:tcBorders>
            <w:shd w:val="clear" w:color="auto" w:fill="auto"/>
            <w:tcMar>
              <w:top w:w="45" w:type="dxa"/>
              <w:left w:w="45" w:type="dxa"/>
              <w:bottom w:w="45" w:type="dxa"/>
              <w:right w:w="45" w:type="dxa"/>
            </w:tcMar>
            <w:hideMark/>
          </w:tcPr>
          <w:p w:rsidR="003B4409" w:rsidRPr="003150DE" w:rsidRDefault="003B4409" w:rsidP="003B4409">
            <w:pPr>
              <w:spacing w:before="0" w:after="0" w:line="336" w:lineRule="atLeast"/>
              <w:rPr>
                <w:sz w:val="24"/>
                <w:szCs w:val="24"/>
              </w:rPr>
            </w:pPr>
            <w:r w:rsidRPr="003150DE">
              <w:rPr>
                <w:sz w:val="24"/>
                <w:szCs w:val="24"/>
              </w:rPr>
              <w:t>~</w:t>
            </w:r>
            <w:hyperlink r:id="rId513" w:anchor="resource-status-not-done" w:history="1">
              <w:r w:rsidRPr="003150DE">
                <w:rPr>
                  <w:rStyle w:val="Hyperlink"/>
                  <w:color w:val="428BCA"/>
                  <w:sz w:val="24"/>
                  <w:szCs w:val="24"/>
                </w:rPr>
                <w:t>not-done</w:t>
              </w:r>
            </w:hyperlink>
          </w:p>
        </w:tc>
      </w:tr>
    </w:tbl>
    <w:p w:rsidR="003B4409" w:rsidRPr="003150DE" w:rsidRDefault="003B4409" w:rsidP="003B4409">
      <w:pPr>
        <w:pStyle w:val="NormalWeb"/>
        <w:shd w:val="clear" w:color="auto" w:fill="FFFFFF"/>
        <w:spacing w:before="0" w:beforeAutospacing="0" w:after="150" w:afterAutospacing="0" w:line="336" w:lineRule="atLeast"/>
        <w:rPr>
          <w:color w:val="333333"/>
        </w:rPr>
      </w:pPr>
    </w:p>
    <w:p w:rsidR="003B4409" w:rsidRPr="003150DE" w:rsidRDefault="003B4409" w:rsidP="003B4409">
      <w:pPr>
        <w:pStyle w:val="NormalWeb"/>
        <w:shd w:val="clear" w:color="auto" w:fill="FFFFFF"/>
        <w:spacing w:before="0" w:beforeAutospacing="0" w:after="150" w:afterAutospacing="0" w:line="336" w:lineRule="atLeast"/>
        <w:rPr>
          <w:b/>
          <w:color w:val="333333"/>
        </w:rPr>
      </w:pPr>
      <w:r w:rsidRPr="003150DE">
        <w:rPr>
          <w:b/>
          <w:color w:val="333333"/>
        </w:rPr>
        <w:t>2.</w:t>
      </w:r>
      <w:r w:rsidR="00DA564E" w:rsidRPr="003150DE">
        <w:rPr>
          <w:b/>
          <w:color w:val="333333"/>
        </w:rPr>
        <w:t>41</w:t>
      </w:r>
      <w:r w:rsidRPr="003150DE">
        <w:rPr>
          <w:b/>
          <w:color w:val="333333"/>
        </w:rPr>
        <w:t>. Tập giá trị “reason-mediation-status-code”</w:t>
      </w:r>
    </w:p>
    <w:p w:rsidR="003B4409" w:rsidRPr="003150DE" w:rsidRDefault="003B4409" w:rsidP="003B4409">
      <w:pPr>
        <w:pStyle w:val="NormalWeb"/>
        <w:shd w:val="clear" w:color="auto" w:fill="FFFFFF"/>
        <w:spacing w:before="0" w:beforeAutospacing="0" w:after="150" w:afterAutospacing="0" w:line="336" w:lineRule="atLeast"/>
        <w:rPr>
          <w:color w:val="333333"/>
        </w:rPr>
      </w:pPr>
      <w:r w:rsidRPr="003150DE">
        <w:rPr>
          <w:color w:val="333333"/>
        </w:rPr>
        <w:t xml:space="preserve">- URL: </w:t>
      </w:r>
      <w:r w:rsidRPr="003150DE">
        <w:rPr>
          <w:color w:val="333333"/>
          <w:shd w:val="clear" w:color="auto" w:fill="FFFFFF"/>
        </w:rPr>
        <w:t>http://hl7.org/fhir/ValueSet/reason-medication-status-codes</w:t>
      </w:r>
      <w:r w:rsidRPr="003150DE">
        <w:rPr>
          <w:color w:val="333333"/>
        </w:rPr>
        <w:t> </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8"/>
        <w:gridCol w:w="7883"/>
      </w:tblGrid>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http://hl7.org/fhir/ValueSet/reason-medication-status-codes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4.0.1</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SNOMEDCTDrugTherapyStatusCodes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SNOMED CT Drug Therapy Status 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pStyle w:val="NormalWeb"/>
              <w:spacing w:before="0" w:beforeAutospacing="0" w:after="0" w:afterAutospacing="0" w:line="336" w:lineRule="atLeast"/>
              <w:rPr>
                <w:color w:val="333333"/>
              </w:rPr>
            </w:pPr>
            <w:r w:rsidRPr="003150DE">
              <w:rPr>
                <w:color w:val="333333"/>
              </w:rPr>
              <w:t>This value set includes some taken and not taken reason codes from SNOMED CT - provided as an exemplar</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080552" w:rsidP="003B4409">
            <w:pPr>
              <w:spacing w:before="0" w:after="0" w:line="336" w:lineRule="atLeast"/>
              <w:rPr>
                <w:color w:val="333333"/>
                <w:sz w:val="24"/>
                <w:szCs w:val="24"/>
              </w:rPr>
            </w:pPr>
            <w:hyperlink r:id="rId514" w:history="1">
              <w:r w:rsidR="003B4409" w:rsidRPr="003150DE">
                <w:rPr>
                  <w:rStyle w:val="Hyperlink"/>
                  <w:color w:val="428BCA"/>
                  <w:sz w:val="24"/>
                  <w:szCs w:val="24"/>
                </w:rPr>
                <w:t>Pharmacy </w:t>
              </w:r>
              <w:r w:rsidR="003B4409" w:rsidRPr="003150DE">
                <w:rPr>
                  <w:noProof/>
                  <w:color w:val="428BCA"/>
                  <w:sz w:val="24"/>
                  <w:szCs w:val="24"/>
                </w:rPr>
                <w:drawing>
                  <wp:inline distT="0" distB="0" distL="0" distR="0" wp14:anchorId="4339FE31" wp14:editId="22D964AF">
                    <wp:extent cx="96520" cy="96520"/>
                    <wp:effectExtent l="0" t="0" r="0" b="0"/>
                    <wp:docPr id="309" name="Picture 309" descr="H:\Standards\HL7 FHIR\fhir-spec-r4\site\external.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tandards\HL7 FHIR\fhir-spec-r4\site\external.png">
                              <a:hlinkClick r:id="rId8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3B4409" w:rsidRPr="003150DE">
              <w:rPr>
                <w:color w:val="333333"/>
                <w:sz w:val="24"/>
                <w:szCs w:val="24"/>
              </w:rPr>
              <w:t> Work Group</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2.16.840.1.113883.4.642.3.369 (for OID based terminology systems)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pStyle w:val="NormalWeb"/>
              <w:spacing w:before="0" w:beforeAutospacing="0" w:after="0" w:afterAutospacing="0" w:line="336" w:lineRule="atLeast"/>
              <w:rPr>
                <w:color w:val="333333"/>
              </w:rPr>
            </w:pPr>
            <w:r w:rsidRPr="003150DE">
              <w:rPr>
                <w:color w:val="333333"/>
              </w:rPr>
              <w:t>This value set includes content from SNOMED CT, which is copyright © 2002+ International Health Terminology Standards Development Organisation (IHTSDO), and distributed by agreement between IHTSDO and HL7. Implementer use of SNOMED CT is not covered by this agreement</w:t>
            </w:r>
          </w:p>
        </w:tc>
      </w:tr>
    </w:tbl>
    <w:p w:rsidR="003B4409" w:rsidRPr="003150DE" w:rsidRDefault="003B4409" w:rsidP="00D62A60">
      <w:pPr>
        <w:rPr>
          <w:sz w:val="24"/>
          <w:szCs w:val="24"/>
        </w:rPr>
      </w:pPr>
      <w:r w:rsidRPr="003150DE">
        <w:rPr>
          <w:color w:val="333333"/>
          <w:sz w:val="24"/>
          <w:szCs w:val="24"/>
          <w:shd w:val="clear" w:color="auto" w:fill="FFFFFF"/>
        </w:rPr>
        <w:t xml:space="preserve">- System: </w:t>
      </w:r>
      <w:hyperlink r:id="rId515" w:history="1">
        <w:r w:rsidRPr="003150DE">
          <w:rPr>
            <w:rStyle w:val="HTMLCode"/>
            <w:rFonts w:ascii="Times New Roman" w:hAnsi="Times New Roman" w:cs="Times New Roman"/>
            <w:color w:val="005C00"/>
            <w:sz w:val="24"/>
            <w:szCs w:val="24"/>
            <w:shd w:val="clear" w:color="auto" w:fill="F9F2F4"/>
          </w:rPr>
          <w:t>http://snomed.info/sct</w:t>
        </w:r>
      </w:hyperlink>
    </w:p>
    <w:p w:rsidR="003B4409" w:rsidRPr="003150DE" w:rsidRDefault="003B4409" w:rsidP="00D62A60">
      <w:pPr>
        <w:rPr>
          <w:color w:val="333333"/>
          <w:sz w:val="24"/>
          <w:szCs w:val="24"/>
          <w:shd w:val="clear" w:color="auto" w:fill="FFFFFF"/>
        </w:rPr>
      </w:pPr>
      <w:r w:rsidRPr="003150DE">
        <w:rPr>
          <w:sz w:val="24"/>
          <w:szCs w:val="24"/>
        </w:rPr>
        <w:t xml:space="preserve">- Tập giá trị gồm 120 khái niệm thuộc </w:t>
      </w:r>
      <w:r w:rsidRPr="003150DE">
        <w:rPr>
          <w:color w:val="333333"/>
          <w:sz w:val="24"/>
          <w:szCs w:val="24"/>
          <w:shd w:val="clear" w:color="auto" w:fill="FFFFFF"/>
        </w:rPr>
        <w:t>266710000 (Drugs not taken/completed) và 410684002 (Drug therapy status)</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382"/>
        <w:gridCol w:w="5349"/>
      </w:tblGrid>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b/>
                <w:bCs/>
                <w:color w:val="333333"/>
                <w:sz w:val="24"/>
                <w:szCs w:val="24"/>
              </w:rPr>
              <w:t>Display</w:t>
            </w:r>
          </w:p>
        </w:tc>
      </w:tr>
      <w:bookmarkStart w:id="218" w:name="http---snomed.info-sct-182862001"/>
      <w:bookmarkEnd w:id="218"/>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"http://browser.ihtsdotools.org/?perspective=full&amp;conceptId1=182862001" </w:instrText>
            </w:r>
            <w:r w:rsidRPr="003150DE">
              <w:rPr>
                <w:color w:val="333333"/>
                <w:sz w:val="24"/>
                <w:szCs w:val="24"/>
              </w:rPr>
              <w:fldChar w:fldCharType="separate"/>
            </w:r>
            <w:r w:rsidRPr="003150DE">
              <w:rPr>
                <w:rStyle w:val="Hyperlink"/>
                <w:color w:val="428BCA"/>
                <w:sz w:val="24"/>
                <w:szCs w:val="24"/>
              </w:rPr>
              <w:t>182862001 </w:t>
            </w:r>
            <w:r w:rsidRPr="003150DE">
              <w:rPr>
                <w:noProof/>
                <w:color w:val="428BCA"/>
                <w:sz w:val="24"/>
                <w:szCs w:val="24"/>
              </w:rPr>
              <w:drawing>
                <wp:inline distT="0" distB="0" distL="0" distR="0" wp14:anchorId="08F860F9" wp14:editId="3BACEA4D">
                  <wp:extent cx="96520" cy="96520"/>
                  <wp:effectExtent l="0" t="0" r="0" b="0"/>
                  <wp:docPr id="324" name="Picture 324" descr="H:\Standards\HL7 FHIR\fhir-spec-r4\site\external.png">
                    <a:hlinkClick xmlns:a="http://schemas.openxmlformats.org/drawingml/2006/main" r:id="rId5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tandards\HL7 FHIR\fhir-spec-r4\site\external.png">
                            <a:hlinkClick r:id="rId51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not taken - dislike taste</w:t>
            </w:r>
          </w:p>
        </w:tc>
      </w:tr>
      <w:bookmarkStart w:id="219" w:name="http---snomed.info-sct-182863006"/>
      <w:bookmarkEnd w:id="219"/>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"http://browser.ihtsdotools.org/?perspective=full&amp;conceptId1=182863006" </w:instrText>
            </w:r>
            <w:r w:rsidRPr="003150DE">
              <w:rPr>
                <w:color w:val="333333"/>
                <w:sz w:val="24"/>
                <w:szCs w:val="24"/>
              </w:rPr>
              <w:fldChar w:fldCharType="separate"/>
            </w:r>
            <w:r w:rsidRPr="003150DE">
              <w:rPr>
                <w:rStyle w:val="Hyperlink"/>
                <w:color w:val="428BCA"/>
                <w:sz w:val="24"/>
                <w:szCs w:val="24"/>
              </w:rPr>
              <w:t>182863006 </w:t>
            </w:r>
            <w:r w:rsidRPr="003150DE">
              <w:rPr>
                <w:noProof/>
                <w:color w:val="428BCA"/>
                <w:sz w:val="24"/>
                <w:szCs w:val="24"/>
              </w:rPr>
              <w:drawing>
                <wp:inline distT="0" distB="0" distL="0" distR="0" wp14:anchorId="73A56E80" wp14:editId="2C8D1F3C">
                  <wp:extent cx="96520" cy="96520"/>
                  <wp:effectExtent l="0" t="0" r="0" b="0"/>
                  <wp:docPr id="323" name="Picture 323" descr="H:\Standards\HL7 FHIR\fhir-spec-r4\site\external.png">
                    <a:hlinkClick xmlns:a="http://schemas.openxmlformats.org/drawingml/2006/main" r:id="rId5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Standards\HL7 FHIR\fhir-spec-r4\site\external.png">
                            <a:hlinkClick r:id="rId51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not taken - dislike form</w:t>
            </w:r>
          </w:p>
        </w:tc>
      </w:tr>
      <w:bookmarkStart w:id="220" w:name="http---snomed.info-sct-182864000"/>
      <w:bookmarkEnd w:id="220"/>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"http://browser.ihtsdotools.org/?perspective=full&amp;conceptId1=182864000" </w:instrText>
            </w:r>
            <w:r w:rsidRPr="003150DE">
              <w:rPr>
                <w:color w:val="333333"/>
                <w:sz w:val="24"/>
                <w:szCs w:val="24"/>
              </w:rPr>
              <w:fldChar w:fldCharType="separate"/>
            </w:r>
            <w:r w:rsidRPr="003150DE">
              <w:rPr>
                <w:rStyle w:val="Hyperlink"/>
                <w:color w:val="428BCA"/>
                <w:sz w:val="24"/>
                <w:szCs w:val="24"/>
              </w:rPr>
              <w:t>182864000 </w:t>
            </w:r>
            <w:r w:rsidRPr="003150DE">
              <w:rPr>
                <w:noProof/>
                <w:color w:val="428BCA"/>
                <w:sz w:val="24"/>
                <w:szCs w:val="24"/>
              </w:rPr>
              <w:drawing>
                <wp:inline distT="0" distB="0" distL="0" distR="0" wp14:anchorId="3CF408A7" wp14:editId="78FCCFEC">
                  <wp:extent cx="96520" cy="96520"/>
                  <wp:effectExtent l="0" t="0" r="0" b="0"/>
                  <wp:docPr id="322" name="Picture 322" descr="H:\Standards\HL7 FHIR\fhir-spec-r4\site\external.png">
                    <a:hlinkClick xmlns:a="http://schemas.openxmlformats.org/drawingml/2006/main" r:id="rId5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Standards\HL7 FHIR\fhir-spec-r4\site\external.png">
                            <a:hlinkClick r:id="rId51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not taken - side-effects</w:t>
            </w:r>
          </w:p>
        </w:tc>
      </w:tr>
      <w:bookmarkStart w:id="221" w:name="http---snomed.info-sct-182865004"/>
      <w:bookmarkEnd w:id="221"/>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"http://browser.ihtsdotools.org/?perspective=full&amp;conceptId1=182865004" </w:instrText>
            </w:r>
            <w:r w:rsidRPr="003150DE">
              <w:rPr>
                <w:color w:val="333333"/>
                <w:sz w:val="24"/>
                <w:szCs w:val="24"/>
              </w:rPr>
              <w:fldChar w:fldCharType="separate"/>
            </w:r>
            <w:r w:rsidRPr="003150DE">
              <w:rPr>
                <w:rStyle w:val="Hyperlink"/>
                <w:color w:val="428BCA"/>
                <w:sz w:val="24"/>
                <w:szCs w:val="24"/>
              </w:rPr>
              <w:t>182865004 </w:t>
            </w:r>
            <w:r w:rsidRPr="003150DE">
              <w:rPr>
                <w:noProof/>
                <w:color w:val="428BCA"/>
                <w:sz w:val="24"/>
                <w:szCs w:val="24"/>
              </w:rPr>
              <w:drawing>
                <wp:inline distT="0" distB="0" distL="0" distR="0" wp14:anchorId="15C18819" wp14:editId="3C8EE832">
                  <wp:extent cx="96520" cy="96520"/>
                  <wp:effectExtent l="0" t="0" r="0" b="0"/>
                  <wp:docPr id="321" name="Picture 321" descr="H:\Standards\HL7 FHIR\fhir-spec-r4\site\external.png">
                    <a:hlinkClick xmlns:a="http://schemas.openxmlformats.org/drawingml/2006/main" r:id="rId5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Standards\HL7 FHIR\fhir-spec-r4\site\external.png">
                            <a:hlinkClick r:id="rId51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not taken - inconvenient</w:t>
            </w:r>
          </w:p>
        </w:tc>
      </w:tr>
      <w:bookmarkStart w:id="222" w:name="http---snomed.info-sct-182867007"/>
      <w:bookmarkEnd w:id="222"/>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"http://browser.ihtsdotools.org/?perspective=full&amp;conceptId1=182867007" </w:instrText>
            </w:r>
            <w:r w:rsidRPr="003150DE">
              <w:rPr>
                <w:color w:val="333333"/>
                <w:sz w:val="24"/>
                <w:szCs w:val="24"/>
              </w:rPr>
              <w:fldChar w:fldCharType="separate"/>
            </w:r>
            <w:r w:rsidRPr="003150DE">
              <w:rPr>
                <w:rStyle w:val="Hyperlink"/>
                <w:color w:val="428BCA"/>
                <w:sz w:val="24"/>
                <w:szCs w:val="24"/>
              </w:rPr>
              <w:t>182867007 </w:t>
            </w:r>
            <w:r w:rsidRPr="003150DE">
              <w:rPr>
                <w:noProof/>
                <w:color w:val="428BCA"/>
                <w:sz w:val="24"/>
                <w:szCs w:val="24"/>
              </w:rPr>
              <w:drawing>
                <wp:inline distT="0" distB="0" distL="0" distR="0" wp14:anchorId="516E9A15" wp14:editId="1B1A0241">
                  <wp:extent cx="96520" cy="96520"/>
                  <wp:effectExtent l="0" t="0" r="0" b="0"/>
                  <wp:docPr id="320" name="Picture 320" descr="H:\Standards\HL7 FHIR\fhir-spec-r4\site\external.png">
                    <a:hlinkClick xmlns:a="http://schemas.openxmlformats.org/drawingml/2006/main" r:id="rId5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Standards\HL7 FHIR\fhir-spec-r4\site\external.png">
                            <a:hlinkClick r:id="rId52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not taken - pat disbelief</w:t>
            </w:r>
          </w:p>
        </w:tc>
      </w:tr>
      <w:bookmarkStart w:id="223" w:name="http---snomed.info-sct-182868002"/>
      <w:bookmarkEnd w:id="223"/>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"http://browser.ihtsdotools.org/?perspective=full&amp;conceptId1=182868002" </w:instrText>
            </w:r>
            <w:r w:rsidRPr="003150DE">
              <w:rPr>
                <w:color w:val="333333"/>
                <w:sz w:val="24"/>
                <w:szCs w:val="24"/>
              </w:rPr>
              <w:fldChar w:fldCharType="separate"/>
            </w:r>
            <w:r w:rsidRPr="003150DE">
              <w:rPr>
                <w:rStyle w:val="Hyperlink"/>
                <w:color w:val="428BCA"/>
                <w:sz w:val="24"/>
                <w:szCs w:val="24"/>
              </w:rPr>
              <w:t>182868002 </w:t>
            </w:r>
            <w:r w:rsidRPr="003150DE">
              <w:rPr>
                <w:noProof/>
                <w:color w:val="428BCA"/>
                <w:sz w:val="24"/>
                <w:szCs w:val="24"/>
              </w:rPr>
              <w:drawing>
                <wp:inline distT="0" distB="0" distL="0" distR="0" wp14:anchorId="4FD53D4C" wp14:editId="429D639A">
                  <wp:extent cx="96520" cy="96520"/>
                  <wp:effectExtent l="0" t="0" r="0" b="0"/>
                  <wp:docPr id="319" name="Picture 319" descr="H:\Standards\HL7 FHIR\fhir-spec-r4\site\external.png">
                    <a:hlinkClick xmlns:a="http://schemas.openxmlformats.org/drawingml/2006/main" r:id="rId5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Standards\HL7 FHIR\fhir-spec-r4\site\external.png">
                            <a:hlinkClick r:id="rId52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Treatment stopped - alternative therapy undertaken</w:t>
            </w:r>
          </w:p>
        </w:tc>
      </w:tr>
      <w:bookmarkStart w:id="224" w:name="http---snomed.info-sct-182869005"/>
      <w:bookmarkEnd w:id="224"/>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"http://browser.ihtsdotools.org/?perspective=full&amp;conceptId1=182869005" </w:instrText>
            </w:r>
            <w:r w:rsidRPr="003150DE">
              <w:rPr>
                <w:color w:val="333333"/>
                <w:sz w:val="24"/>
                <w:szCs w:val="24"/>
              </w:rPr>
              <w:fldChar w:fldCharType="separate"/>
            </w:r>
            <w:r w:rsidRPr="003150DE">
              <w:rPr>
                <w:rStyle w:val="Hyperlink"/>
                <w:color w:val="428BCA"/>
                <w:sz w:val="24"/>
                <w:szCs w:val="24"/>
              </w:rPr>
              <w:t>182869005 </w:t>
            </w:r>
            <w:r w:rsidRPr="003150DE">
              <w:rPr>
                <w:noProof/>
                <w:color w:val="428BCA"/>
                <w:sz w:val="24"/>
                <w:szCs w:val="24"/>
              </w:rPr>
              <w:drawing>
                <wp:inline distT="0" distB="0" distL="0" distR="0" wp14:anchorId="2B02E05D" wp14:editId="28662C53">
                  <wp:extent cx="96520" cy="96520"/>
                  <wp:effectExtent l="0" t="0" r="0" b="0"/>
                  <wp:docPr id="318" name="Picture 318" descr="H:\Standards\HL7 FHIR\fhir-spec-r4\site\external.png">
                    <a:hlinkClick xmlns:a="http://schemas.openxmlformats.org/drawingml/2006/main" r:id="rId5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Standards\HL7 FHIR\fhir-spec-r4\site\external.png">
                            <a:hlinkClick r:id="rId52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not taken - patient lost tablets</w:t>
            </w:r>
          </w:p>
        </w:tc>
      </w:tr>
      <w:bookmarkStart w:id="225" w:name="http---snomed.info-sct-182870006"/>
      <w:bookmarkEnd w:id="225"/>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"http://browser.ihtsdotools.org/?perspective=full&amp;conceptId1=182870006" </w:instrText>
            </w:r>
            <w:r w:rsidRPr="003150DE">
              <w:rPr>
                <w:color w:val="333333"/>
                <w:sz w:val="24"/>
                <w:szCs w:val="24"/>
              </w:rPr>
              <w:fldChar w:fldCharType="separate"/>
            </w:r>
            <w:r w:rsidRPr="003150DE">
              <w:rPr>
                <w:rStyle w:val="Hyperlink"/>
                <w:color w:val="428BCA"/>
                <w:sz w:val="24"/>
                <w:szCs w:val="24"/>
              </w:rPr>
              <w:t>182870006 </w:t>
            </w:r>
            <w:r w:rsidRPr="003150DE">
              <w:rPr>
                <w:noProof/>
                <w:color w:val="428BCA"/>
                <w:sz w:val="24"/>
                <w:szCs w:val="24"/>
              </w:rPr>
              <w:drawing>
                <wp:inline distT="0" distB="0" distL="0" distR="0" wp14:anchorId="72BF2C23" wp14:editId="2B0D3F90">
                  <wp:extent cx="96520" cy="96520"/>
                  <wp:effectExtent l="0" t="0" r="0" b="0"/>
                  <wp:docPr id="317" name="Picture 317" descr="H:\Standards\HL7 FHIR\fhir-spec-r4\site\external.png">
                    <a:hlinkClick xmlns:a="http://schemas.openxmlformats.org/drawingml/2006/main" r:id="rId5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Standards\HL7 FHIR\fhir-spec-r4\site\external.png">
                            <a:hlinkClick r:id="rId52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discontinued - reason unknown</w:t>
            </w:r>
          </w:p>
        </w:tc>
      </w:tr>
      <w:bookmarkStart w:id="226" w:name="http---snomed.info-sct-182871005"/>
      <w:bookmarkEnd w:id="226"/>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"http://browser.ihtsdotools.org/?perspective=full&amp;conceptId1=182871005" </w:instrText>
            </w:r>
            <w:r w:rsidRPr="003150DE">
              <w:rPr>
                <w:color w:val="333333"/>
                <w:sz w:val="24"/>
                <w:szCs w:val="24"/>
              </w:rPr>
              <w:fldChar w:fldCharType="separate"/>
            </w:r>
            <w:r w:rsidRPr="003150DE">
              <w:rPr>
                <w:rStyle w:val="Hyperlink"/>
                <w:color w:val="428BCA"/>
                <w:sz w:val="24"/>
                <w:szCs w:val="24"/>
              </w:rPr>
              <w:t>182871005 </w:t>
            </w:r>
            <w:r w:rsidRPr="003150DE">
              <w:rPr>
                <w:noProof/>
                <w:color w:val="428BCA"/>
                <w:sz w:val="24"/>
                <w:szCs w:val="24"/>
              </w:rPr>
              <w:drawing>
                <wp:inline distT="0" distB="0" distL="0" distR="0" wp14:anchorId="364C531A" wp14:editId="291CD37B">
                  <wp:extent cx="96520" cy="96520"/>
                  <wp:effectExtent l="0" t="0" r="0" b="0"/>
                  <wp:docPr id="316" name="Picture 316" descr="H:\Standards\HL7 FHIR\fhir-spec-r4\site\external.png">
                    <a:hlinkClick xmlns:a="http://schemas.openxmlformats.org/drawingml/2006/main" r:id="rId5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Standards\HL7 FHIR\fhir-spec-r4\site\external.png">
                            <a:hlinkClick r:id="rId52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discontinued - patient fear/risk</w:t>
            </w:r>
          </w:p>
        </w:tc>
      </w:tr>
      <w:bookmarkStart w:id="227" w:name="http---snomed.info-sct-182872003"/>
      <w:bookmarkEnd w:id="227"/>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"http://browser.ihtsdotools.org/?perspective=full&amp;conceptId1=182872003" </w:instrText>
            </w:r>
            <w:r w:rsidRPr="003150DE">
              <w:rPr>
                <w:color w:val="333333"/>
                <w:sz w:val="24"/>
                <w:szCs w:val="24"/>
              </w:rPr>
              <w:fldChar w:fldCharType="separate"/>
            </w:r>
            <w:r w:rsidRPr="003150DE">
              <w:rPr>
                <w:rStyle w:val="Hyperlink"/>
                <w:color w:val="428BCA"/>
                <w:sz w:val="24"/>
                <w:szCs w:val="24"/>
              </w:rPr>
              <w:t>182872003 </w:t>
            </w:r>
            <w:r w:rsidRPr="003150DE">
              <w:rPr>
                <w:noProof/>
                <w:color w:val="428BCA"/>
                <w:sz w:val="24"/>
                <w:szCs w:val="24"/>
              </w:rPr>
              <w:drawing>
                <wp:inline distT="0" distB="0" distL="0" distR="0" wp14:anchorId="51E9D0A7" wp14:editId="11F66EA3">
                  <wp:extent cx="96520" cy="96520"/>
                  <wp:effectExtent l="0" t="0" r="0" b="0"/>
                  <wp:docPr id="315" name="Picture 315" descr="H:\Standards\HL7 FHIR\fhir-spec-r4\site\external.png">
                    <a:hlinkClick xmlns:a="http://schemas.openxmlformats.org/drawingml/2006/main" r:id="rId5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Standards\HL7 FHIR\fhir-spec-r4\site\external.png">
                            <a:hlinkClick r:id="rId5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discontinued - too expensive</w:t>
            </w:r>
          </w:p>
        </w:tc>
      </w:tr>
      <w:bookmarkStart w:id="228" w:name="http---snomed.info-sct-182873008"/>
      <w:bookmarkEnd w:id="228"/>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"http://browser.ihtsdotools.org/?perspective=full&amp;conceptId1=182873008" </w:instrText>
            </w:r>
            <w:r w:rsidRPr="003150DE">
              <w:rPr>
                <w:color w:val="333333"/>
                <w:sz w:val="24"/>
                <w:szCs w:val="24"/>
              </w:rPr>
              <w:fldChar w:fldCharType="separate"/>
            </w:r>
            <w:r w:rsidRPr="003150DE">
              <w:rPr>
                <w:rStyle w:val="Hyperlink"/>
                <w:color w:val="428BCA"/>
                <w:sz w:val="24"/>
                <w:szCs w:val="24"/>
              </w:rPr>
              <w:t>182873008 </w:t>
            </w:r>
            <w:r w:rsidRPr="003150DE">
              <w:rPr>
                <w:noProof/>
                <w:color w:val="428BCA"/>
                <w:sz w:val="24"/>
                <w:szCs w:val="24"/>
              </w:rPr>
              <w:drawing>
                <wp:inline distT="0" distB="0" distL="0" distR="0" wp14:anchorId="35FF2022" wp14:editId="178085AE">
                  <wp:extent cx="96520" cy="96520"/>
                  <wp:effectExtent l="0" t="0" r="0" b="0"/>
                  <wp:docPr id="314" name="Picture 314" descr="H:\Standards\HL7 FHIR\fhir-spec-r4\site\external.png">
                    <a:hlinkClick xmlns:a="http://schemas.openxmlformats.org/drawingml/2006/main" r:id="rId5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Standards\HL7 FHIR\fhir-spec-r4\site\external.png">
                            <a:hlinkClick r:id="rId52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treatment stopped - patient ran out of tablets</w:t>
            </w:r>
          </w:p>
        </w:tc>
      </w:tr>
      <w:bookmarkStart w:id="229" w:name="http---snomed.info-sct-182874002"/>
      <w:bookmarkEnd w:id="229"/>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"http://browser.ihtsdotools.org/?perspective=full&amp;conceptId1=182874002" </w:instrText>
            </w:r>
            <w:r w:rsidRPr="003150DE">
              <w:rPr>
                <w:color w:val="333333"/>
                <w:sz w:val="24"/>
                <w:szCs w:val="24"/>
              </w:rPr>
              <w:fldChar w:fldCharType="separate"/>
            </w:r>
            <w:r w:rsidRPr="003150DE">
              <w:rPr>
                <w:rStyle w:val="Hyperlink"/>
                <w:color w:val="428BCA"/>
                <w:sz w:val="24"/>
                <w:szCs w:val="24"/>
              </w:rPr>
              <w:t>182874002 </w:t>
            </w:r>
            <w:r w:rsidRPr="003150DE">
              <w:rPr>
                <w:noProof/>
                <w:color w:val="428BCA"/>
                <w:sz w:val="24"/>
                <w:szCs w:val="24"/>
              </w:rPr>
              <w:drawing>
                <wp:inline distT="0" distB="0" distL="0" distR="0" wp14:anchorId="38952912" wp14:editId="4D556E9B">
                  <wp:extent cx="96520" cy="96520"/>
                  <wp:effectExtent l="0" t="0" r="0" b="0"/>
                  <wp:docPr id="313" name="Picture 313" descr="H:\Standards\HL7 FHIR\fhir-spec-r4\site\external.png">
                    <a:hlinkClick xmlns:a="http://schemas.openxmlformats.org/drawingml/2006/main" r:id="rId5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Standards\HL7 FHIR\fhir-spec-r4\site\external.png">
                            <a:hlinkClick r:id="rId52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Treatment stopped - patient unable to concentrate</w:t>
            </w:r>
          </w:p>
        </w:tc>
      </w:tr>
      <w:bookmarkStart w:id="230" w:name="http---snomed.info-sct-266711001"/>
      <w:bookmarkEnd w:id="230"/>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"http://browser.ihtsdotools.org/?perspective=full&amp;conceptId1=266711001" </w:instrText>
            </w:r>
            <w:r w:rsidRPr="003150DE">
              <w:rPr>
                <w:color w:val="333333"/>
                <w:sz w:val="24"/>
                <w:szCs w:val="24"/>
              </w:rPr>
              <w:fldChar w:fldCharType="separate"/>
            </w:r>
            <w:r w:rsidRPr="003150DE">
              <w:rPr>
                <w:rStyle w:val="Hyperlink"/>
                <w:color w:val="428BCA"/>
                <w:sz w:val="24"/>
                <w:szCs w:val="24"/>
              </w:rPr>
              <w:t>266711001 </w:t>
            </w:r>
            <w:r w:rsidRPr="003150DE">
              <w:rPr>
                <w:noProof/>
                <w:color w:val="428BCA"/>
                <w:sz w:val="24"/>
                <w:szCs w:val="24"/>
              </w:rPr>
              <w:drawing>
                <wp:inline distT="0" distB="0" distL="0" distR="0" wp14:anchorId="61810CB2" wp14:editId="2ED0E115">
                  <wp:extent cx="96520" cy="96520"/>
                  <wp:effectExtent l="0" t="0" r="0" b="0"/>
                  <wp:docPr id="312" name="Picture 312" descr="H:\Standards\HL7 FHIR\fhir-spec-r4\site\external.png">
                    <a:hlinkClick xmlns:a="http://schemas.openxmlformats.org/drawingml/2006/main" r:id="rId5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Standards\HL7 FHIR\fhir-spec-r4\site\external.png">
                            <a:hlinkClick r:id="rId52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Drug not taken - problem swallowing</w:t>
            </w:r>
          </w:p>
        </w:tc>
      </w:tr>
      <w:bookmarkStart w:id="231" w:name="http---snomed.info-sct-275929009"/>
      <w:bookmarkEnd w:id="231"/>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"http://browser.ihtsdotools.org/?perspective=full&amp;conceptId1=275929009" </w:instrText>
            </w:r>
            <w:r w:rsidRPr="003150DE">
              <w:rPr>
                <w:color w:val="333333"/>
                <w:sz w:val="24"/>
                <w:szCs w:val="24"/>
              </w:rPr>
              <w:fldChar w:fldCharType="separate"/>
            </w:r>
            <w:r w:rsidRPr="003150DE">
              <w:rPr>
                <w:rStyle w:val="Hyperlink"/>
                <w:color w:val="428BCA"/>
                <w:sz w:val="24"/>
                <w:szCs w:val="24"/>
              </w:rPr>
              <w:t>275929009 </w:t>
            </w:r>
            <w:r w:rsidRPr="003150DE">
              <w:rPr>
                <w:noProof/>
                <w:color w:val="428BCA"/>
                <w:sz w:val="24"/>
                <w:szCs w:val="24"/>
              </w:rPr>
              <w:drawing>
                <wp:inline distT="0" distB="0" distL="0" distR="0" wp14:anchorId="1E57A2FF" wp14:editId="2314C53D">
                  <wp:extent cx="96520" cy="96520"/>
                  <wp:effectExtent l="0" t="0" r="0" b="0"/>
                  <wp:docPr id="311" name="Picture 311" descr="H:\Standards\HL7 FHIR\fhir-spec-r4\site\external.png">
                    <a:hlinkClick xmlns:a="http://schemas.openxmlformats.org/drawingml/2006/main" r:id="rId5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Standards\HL7 FHIR\fhir-spec-r4\site\external.png">
                            <a:hlinkClick r:id="rId52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Tablets too large to swallow</w:t>
            </w:r>
          </w:p>
        </w:tc>
      </w:tr>
      <w:bookmarkStart w:id="232" w:name="http---snomed.info-sct-134390006"/>
      <w:bookmarkEnd w:id="232"/>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"http://browser.ihtsdotools.org/?perspective=full&amp;conceptId1=134390006" </w:instrText>
            </w:r>
            <w:r w:rsidRPr="003150DE">
              <w:rPr>
                <w:color w:val="333333"/>
                <w:sz w:val="24"/>
                <w:szCs w:val="24"/>
              </w:rPr>
              <w:fldChar w:fldCharType="separate"/>
            </w:r>
            <w:r w:rsidRPr="003150DE">
              <w:rPr>
                <w:rStyle w:val="Hyperlink"/>
                <w:color w:val="428BCA"/>
                <w:sz w:val="24"/>
                <w:szCs w:val="24"/>
              </w:rPr>
              <w:t>134390006 </w:t>
            </w:r>
            <w:r w:rsidRPr="003150DE">
              <w:rPr>
                <w:noProof/>
                <w:color w:val="428BCA"/>
                <w:sz w:val="24"/>
                <w:szCs w:val="24"/>
              </w:rPr>
              <w:drawing>
                <wp:inline distT="0" distB="0" distL="0" distR="0" wp14:anchorId="6EDF7C44" wp14:editId="0EAF2502">
                  <wp:extent cx="96520" cy="96520"/>
                  <wp:effectExtent l="0" t="0" r="0" b="0"/>
                  <wp:docPr id="310" name="Picture 310" descr="H:\Standards\HL7 FHIR\fhir-spec-r4\site\external.png">
                    <a:hlinkClick xmlns:a="http://schemas.openxmlformats.org/drawingml/2006/main" r:id="rId5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Standards\HL7 FHIR\fhir-spec-r4\site\external.png">
                            <a:hlinkClick r:id="rId53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Angiotensin converting enzyme inhibitor not indicated</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3B4409" w:rsidRPr="003150DE" w:rsidRDefault="003B4409" w:rsidP="003B4409">
            <w:pPr>
              <w:spacing w:before="0" w:after="0" w:line="336" w:lineRule="atLeas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3B4409" w:rsidRPr="003150DE" w:rsidRDefault="003B4409" w:rsidP="003B4409">
            <w:pPr>
              <w:spacing w:before="0" w:after="0" w:line="336" w:lineRule="atLeast"/>
              <w:rPr>
                <w:color w:val="333333"/>
                <w:sz w:val="24"/>
                <w:szCs w:val="24"/>
              </w:rPr>
            </w:pPr>
            <w:r w:rsidRPr="003150DE">
              <w:rPr>
                <w:color w:val="333333"/>
                <w:sz w:val="24"/>
                <w:szCs w:val="24"/>
              </w:rPr>
              <w:t>…</w:t>
            </w:r>
          </w:p>
        </w:tc>
      </w:tr>
    </w:tbl>
    <w:p w:rsidR="003B4409" w:rsidRPr="003150DE" w:rsidRDefault="003B4409" w:rsidP="00D62A60">
      <w:pPr>
        <w:rPr>
          <w:b/>
          <w:color w:val="333333"/>
          <w:sz w:val="24"/>
          <w:szCs w:val="24"/>
          <w:shd w:val="clear" w:color="auto" w:fill="FFFFFF"/>
        </w:rPr>
      </w:pPr>
      <w:r w:rsidRPr="003150DE">
        <w:rPr>
          <w:b/>
          <w:color w:val="333333"/>
          <w:sz w:val="24"/>
          <w:szCs w:val="24"/>
          <w:shd w:val="clear" w:color="auto" w:fill="FFFFFF"/>
        </w:rPr>
        <w:t>2.</w:t>
      </w:r>
      <w:r w:rsidR="00DA564E" w:rsidRPr="003150DE">
        <w:rPr>
          <w:b/>
          <w:color w:val="333333"/>
          <w:sz w:val="24"/>
          <w:szCs w:val="24"/>
          <w:shd w:val="clear" w:color="auto" w:fill="FFFFFF"/>
        </w:rPr>
        <w:t>42</w:t>
      </w:r>
      <w:r w:rsidRPr="003150DE">
        <w:rPr>
          <w:b/>
          <w:color w:val="333333"/>
          <w:sz w:val="24"/>
          <w:szCs w:val="24"/>
          <w:shd w:val="clear" w:color="auto" w:fill="FFFFFF"/>
        </w:rPr>
        <w:t>. Tập giá trị “medication-statement-category”</w:t>
      </w:r>
    </w:p>
    <w:p w:rsidR="003B4409" w:rsidRPr="003150DE" w:rsidRDefault="003B4409" w:rsidP="00D62A60">
      <w:pPr>
        <w:rPr>
          <w:color w:val="333333"/>
          <w:sz w:val="24"/>
          <w:szCs w:val="24"/>
          <w:shd w:val="clear" w:color="auto" w:fill="FFFFFF"/>
        </w:rPr>
      </w:pPr>
      <w:r w:rsidRPr="003150DE">
        <w:rPr>
          <w:color w:val="333333"/>
          <w:sz w:val="24"/>
          <w:szCs w:val="24"/>
          <w:shd w:val="clear" w:color="auto" w:fill="FFFFFF"/>
        </w:rPr>
        <w:t>- URL: http://hl7.org/fhir/ValueSet/medication-statement-category</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http://hl7.org/fhir/ValueSet/medication-statement-category</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4.0.1</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Medication usage category 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Medication usage category 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pStyle w:val="NormalWeb"/>
              <w:spacing w:before="0" w:beforeAutospacing="0" w:after="0" w:afterAutospacing="0" w:line="336" w:lineRule="atLeast"/>
              <w:rPr>
                <w:color w:val="333333"/>
              </w:rPr>
            </w:pPr>
            <w:r w:rsidRPr="003150DE">
              <w:rPr>
                <w:color w:val="333333"/>
              </w:rPr>
              <w:t>Medication Status 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080552" w:rsidP="003B4409">
            <w:pPr>
              <w:spacing w:before="0" w:after="0" w:line="336" w:lineRule="atLeast"/>
              <w:rPr>
                <w:color w:val="333333"/>
                <w:sz w:val="24"/>
                <w:szCs w:val="24"/>
              </w:rPr>
            </w:pPr>
            <w:hyperlink r:id="rId531" w:history="1">
              <w:r w:rsidR="003B4409" w:rsidRPr="003150DE">
                <w:rPr>
                  <w:rStyle w:val="Hyperlink"/>
                  <w:color w:val="428BCA"/>
                  <w:sz w:val="24"/>
                  <w:szCs w:val="24"/>
                </w:rPr>
                <w:t>Pharmacy </w:t>
              </w:r>
              <w:r w:rsidR="003B4409" w:rsidRPr="003150DE">
                <w:rPr>
                  <w:noProof/>
                  <w:color w:val="428BCA"/>
                  <w:sz w:val="24"/>
                  <w:szCs w:val="24"/>
                </w:rPr>
                <w:drawing>
                  <wp:inline distT="0" distB="0" distL="0" distR="0" wp14:anchorId="702B6B35" wp14:editId="4CBCB3E8">
                    <wp:extent cx="96520" cy="96520"/>
                    <wp:effectExtent l="0" t="0" r="0" b="0"/>
                    <wp:docPr id="325" name="Picture 325" descr="H:\Standards\HL7 FHIR\fhir-spec-r4\site\external.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Standards\HL7 FHIR\fhir-spec-r4\site\external.png">
                              <a:hlinkClick r:id="rId8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3B4409" w:rsidRPr="003150DE">
              <w:rPr>
                <w:color w:val="333333"/>
                <w:sz w:val="24"/>
                <w:szCs w:val="24"/>
              </w:rPr>
              <w:t> Work Group</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2.16.840.1.113883.4.642.3.370 (for OID based terminology systems)</w:t>
            </w:r>
          </w:p>
        </w:tc>
      </w:tr>
    </w:tbl>
    <w:p w:rsidR="003B4409" w:rsidRPr="003150DE" w:rsidRDefault="003B4409" w:rsidP="00D62A60">
      <w:pPr>
        <w:rPr>
          <w:color w:val="333333"/>
          <w:sz w:val="24"/>
          <w:szCs w:val="24"/>
          <w:shd w:val="clear" w:color="auto" w:fill="FFFFFF"/>
        </w:rPr>
      </w:pPr>
      <w:r w:rsidRPr="003150DE">
        <w:rPr>
          <w:color w:val="333333"/>
          <w:sz w:val="24"/>
          <w:szCs w:val="24"/>
          <w:shd w:val="clear" w:color="auto" w:fill="FFFFFF"/>
        </w:rPr>
        <w:t xml:space="preserve">- System: </w:t>
      </w:r>
      <w:hyperlink r:id="rId532" w:history="1">
        <w:r w:rsidRPr="003150DE">
          <w:rPr>
            <w:rStyle w:val="HTMLCode"/>
            <w:rFonts w:ascii="Times New Roman" w:hAnsi="Times New Roman" w:cs="Times New Roman"/>
            <w:color w:val="005C00"/>
            <w:sz w:val="24"/>
            <w:szCs w:val="24"/>
            <w:shd w:val="clear" w:color="auto" w:fill="F9F2F4"/>
          </w:rPr>
          <w:t>http://terminology.hl7.org/CodeSystem/medication-statement-category</w:t>
        </w:r>
      </w:hyperlink>
    </w:p>
    <w:p w:rsidR="003B4409" w:rsidRPr="003150DE" w:rsidRDefault="003B4409" w:rsidP="00D62A60">
      <w:pPr>
        <w:rPr>
          <w:color w:val="333333"/>
          <w:sz w:val="24"/>
          <w:szCs w:val="24"/>
          <w:shd w:val="clear" w:color="auto" w:fill="FFFFFF"/>
        </w:rPr>
      </w:pPr>
      <w:r w:rsidRPr="003150DE">
        <w:rPr>
          <w:color w:val="333333"/>
          <w:sz w:val="24"/>
          <w:szCs w:val="24"/>
          <w:shd w:val="clear" w:color="auto" w:fill="FFFFFF"/>
        </w:rPr>
        <w:t>- Tập giá trị gồm 4 khái niệm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610"/>
        <w:gridCol w:w="1382"/>
        <w:gridCol w:w="6169"/>
      </w:tblGrid>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b/>
                <w:bCs/>
                <w:color w:val="333333"/>
                <w:sz w:val="24"/>
                <w:szCs w:val="24"/>
              </w:rPr>
              <w:t>Definition</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080552" w:rsidP="003B4409">
            <w:pPr>
              <w:spacing w:before="0" w:after="0" w:line="336" w:lineRule="atLeast"/>
              <w:rPr>
                <w:color w:val="333333"/>
                <w:sz w:val="24"/>
                <w:szCs w:val="24"/>
              </w:rPr>
            </w:pPr>
            <w:hyperlink r:id="rId533" w:anchor="medication-statement-category-inpatient" w:history="1">
              <w:r w:rsidR="003B4409" w:rsidRPr="003150DE">
                <w:rPr>
                  <w:rStyle w:val="Hyperlink"/>
                  <w:color w:val="428BCA"/>
                  <w:sz w:val="24"/>
                  <w:szCs w:val="24"/>
                </w:rPr>
                <w:t>inpatient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Inpatient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Includes orders for medications to be administered or consumed in an inpatient or acute care setting</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080552" w:rsidP="003B4409">
            <w:pPr>
              <w:spacing w:before="0" w:after="0" w:line="336" w:lineRule="atLeast"/>
              <w:rPr>
                <w:color w:val="333333"/>
                <w:sz w:val="24"/>
                <w:szCs w:val="24"/>
              </w:rPr>
            </w:pPr>
            <w:hyperlink r:id="rId534" w:anchor="medication-statement-category-outpatient" w:history="1">
              <w:r w:rsidR="003B4409" w:rsidRPr="003150DE">
                <w:rPr>
                  <w:rStyle w:val="Hyperlink"/>
                  <w:color w:val="428BCA"/>
                  <w:sz w:val="24"/>
                  <w:szCs w:val="24"/>
                </w:rPr>
                <w:t>outpatient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Outpatient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Includes orders for medications to be administered or consumed in an outpatient setting (for example, Emergency Department, Outpatient Clinic, Outpatient Surgery, Doctor's office)</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080552" w:rsidP="003B4409">
            <w:pPr>
              <w:spacing w:before="0" w:after="0" w:line="336" w:lineRule="atLeast"/>
              <w:rPr>
                <w:color w:val="333333"/>
                <w:sz w:val="24"/>
                <w:szCs w:val="24"/>
              </w:rPr>
            </w:pPr>
            <w:hyperlink r:id="rId535" w:anchor="medication-statement-category-community" w:history="1">
              <w:r w:rsidR="003B4409" w:rsidRPr="003150DE">
                <w:rPr>
                  <w:rStyle w:val="Hyperlink"/>
                  <w:color w:val="428BCA"/>
                  <w:sz w:val="24"/>
                  <w:szCs w:val="24"/>
                </w:rPr>
                <w:t>community</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Community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Includes orders for medications to be administered or consumed by the patient in their home (this would include long term care or nursing homes, hospices, etc.).</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080552" w:rsidP="003B4409">
            <w:pPr>
              <w:spacing w:before="0" w:after="0" w:line="336" w:lineRule="atLeast"/>
              <w:rPr>
                <w:color w:val="333333"/>
                <w:sz w:val="24"/>
                <w:szCs w:val="24"/>
              </w:rPr>
            </w:pPr>
            <w:hyperlink r:id="rId536" w:anchor="medication-statement-category-patientspecified" w:history="1">
              <w:r w:rsidR="003B4409" w:rsidRPr="003150DE">
                <w:rPr>
                  <w:rStyle w:val="Hyperlink"/>
                  <w:color w:val="428BCA"/>
                  <w:sz w:val="24"/>
                  <w:szCs w:val="24"/>
                </w:rPr>
                <w:t>patientspecified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Patient Specified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Includes statements about medication use, including over the counter medication, provided by the patient, agent or another provider</w:t>
            </w:r>
          </w:p>
        </w:tc>
      </w:tr>
    </w:tbl>
    <w:p w:rsidR="003B4409" w:rsidRPr="003150DE" w:rsidRDefault="003B4409" w:rsidP="00D62A60">
      <w:pPr>
        <w:rPr>
          <w:b/>
          <w:color w:val="333333"/>
          <w:sz w:val="24"/>
          <w:szCs w:val="24"/>
          <w:shd w:val="clear" w:color="auto" w:fill="FFFFFF"/>
        </w:rPr>
      </w:pPr>
      <w:r w:rsidRPr="003150DE">
        <w:rPr>
          <w:b/>
          <w:color w:val="333333"/>
          <w:sz w:val="24"/>
          <w:szCs w:val="24"/>
          <w:shd w:val="clear" w:color="auto" w:fill="FFFFFF"/>
        </w:rPr>
        <w:t>2.4</w:t>
      </w:r>
      <w:r w:rsidR="00DA564E" w:rsidRPr="003150DE">
        <w:rPr>
          <w:b/>
          <w:color w:val="333333"/>
          <w:sz w:val="24"/>
          <w:szCs w:val="24"/>
          <w:shd w:val="clear" w:color="auto" w:fill="FFFFFF"/>
        </w:rPr>
        <w:t>3</w:t>
      </w:r>
      <w:r w:rsidRPr="003150DE">
        <w:rPr>
          <w:b/>
          <w:color w:val="333333"/>
          <w:sz w:val="24"/>
          <w:szCs w:val="24"/>
          <w:shd w:val="clear" w:color="auto" w:fill="FFFFFF"/>
        </w:rPr>
        <w:t>. Tập giá trị “medication-codes”</w:t>
      </w:r>
    </w:p>
    <w:p w:rsidR="003B4409" w:rsidRPr="003150DE" w:rsidRDefault="003B4409" w:rsidP="00D62A60">
      <w:pPr>
        <w:rPr>
          <w:color w:val="333333"/>
          <w:sz w:val="24"/>
          <w:szCs w:val="24"/>
          <w:shd w:val="clear" w:color="auto" w:fill="FFFFFF"/>
        </w:rPr>
      </w:pPr>
      <w:r w:rsidRPr="003150DE">
        <w:rPr>
          <w:color w:val="333333"/>
          <w:sz w:val="24"/>
          <w:szCs w:val="24"/>
          <w:shd w:val="clear" w:color="auto" w:fill="FFFFFF"/>
        </w:rPr>
        <w:t xml:space="preserve">- URL: </w:t>
      </w:r>
      <w:hyperlink r:id="rId537" w:history="1">
        <w:r w:rsidRPr="003150DE">
          <w:rPr>
            <w:rStyle w:val="Hyperlink"/>
            <w:sz w:val="24"/>
            <w:szCs w:val="24"/>
            <w:shd w:val="clear" w:color="auto" w:fill="FFFFFF"/>
          </w:rPr>
          <w:t>http://hl7.org/fhir/ValueSet/medication-codes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71"/>
        <w:gridCol w:w="7890"/>
      </w:tblGrid>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http://hl7.org/fhir/ValueSet/medication-codes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4.0.1</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SNOMEDCTMedicationCodes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SNOMED CT Medication Codes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pStyle w:val="NormalWeb"/>
              <w:spacing w:before="0" w:beforeAutospacing="0" w:after="0" w:afterAutospacing="0" w:line="336" w:lineRule="atLeast"/>
              <w:rPr>
                <w:color w:val="333333"/>
              </w:rPr>
            </w:pPr>
            <w:r w:rsidRPr="003150DE">
              <w:rPr>
                <w:color w:val="333333"/>
              </w:rPr>
              <w:t>This value set includes all drug or medicament substance codes and all pharmaceutical/biologic products from SNOMED CT - provided as an exemplar value set.</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080552" w:rsidP="003B4409">
            <w:pPr>
              <w:spacing w:before="0" w:after="0" w:line="336" w:lineRule="atLeast"/>
              <w:rPr>
                <w:color w:val="333333"/>
                <w:sz w:val="24"/>
                <w:szCs w:val="24"/>
              </w:rPr>
            </w:pPr>
            <w:hyperlink r:id="rId538" w:history="1">
              <w:r w:rsidR="003B4409" w:rsidRPr="003150DE">
                <w:rPr>
                  <w:rStyle w:val="Hyperlink"/>
                  <w:color w:val="428BCA"/>
                  <w:sz w:val="24"/>
                  <w:szCs w:val="24"/>
                </w:rPr>
                <w:t>Pharmacy </w:t>
              </w:r>
              <w:r w:rsidR="003B4409" w:rsidRPr="003150DE">
                <w:rPr>
                  <w:noProof/>
                  <w:color w:val="428BCA"/>
                  <w:sz w:val="24"/>
                  <w:szCs w:val="24"/>
                </w:rPr>
                <w:drawing>
                  <wp:inline distT="0" distB="0" distL="0" distR="0" wp14:anchorId="7E4EBB98" wp14:editId="2D7FC123">
                    <wp:extent cx="96520" cy="96520"/>
                    <wp:effectExtent l="0" t="0" r="0" b="0"/>
                    <wp:docPr id="326" name="Picture 326" descr="H:\Standards\HL7 FHIR\fhir-spec-r4\site\external.png">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Standards\HL7 FHIR\fhir-spec-r4\site\external.png">
                              <a:hlinkClick r:id="rId8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3B4409" w:rsidRPr="003150DE">
              <w:rPr>
                <w:color w:val="333333"/>
                <w:sz w:val="24"/>
                <w:szCs w:val="24"/>
              </w:rPr>
              <w:t> Work Group</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2.16.840.1.113883.4.642.3.375 (for OID based terminology systems)</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Copyright: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pStyle w:val="NormalWeb"/>
              <w:spacing w:before="0" w:beforeAutospacing="0" w:after="0" w:afterAutospacing="0" w:line="336" w:lineRule="atLeast"/>
              <w:rPr>
                <w:color w:val="333333"/>
              </w:rPr>
            </w:pPr>
            <w:r w:rsidRPr="003150DE">
              <w:rPr>
                <w:color w:val="333333"/>
              </w:rPr>
              <w:t>This resource includes content from SNOMED Clinical Terms® (SNOMED CT®) which is copyright of the International Health Terminology Standards Development Organisation (IHTSDO). Implementers of these specifications must have the appropriate SNOMED CT Affiliate license - for more information contact http://www.snomed.org/snomed-ct/get-snomed-ct or info@snomed.org</w:t>
            </w:r>
          </w:p>
        </w:tc>
      </w:tr>
    </w:tbl>
    <w:p w:rsidR="003B4409" w:rsidRPr="003150DE" w:rsidRDefault="003B4409" w:rsidP="00D62A60">
      <w:pPr>
        <w:rPr>
          <w:sz w:val="24"/>
          <w:szCs w:val="24"/>
        </w:rPr>
      </w:pPr>
      <w:r w:rsidRPr="003150DE">
        <w:rPr>
          <w:color w:val="333333"/>
          <w:sz w:val="24"/>
          <w:szCs w:val="24"/>
          <w:shd w:val="clear" w:color="auto" w:fill="FFFFFF"/>
        </w:rPr>
        <w:t xml:space="preserve">- System: </w:t>
      </w:r>
      <w:hyperlink r:id="rId539" w:history="1">
        <w:r w:rsidRPr="003150DE">
          <w:rPr>
            <w:rStyle w:val="HTMLCode"/>
            <w:rFonts w:ascii="Times New Roman" w:hAnsi="Times New Roman" w:cs="Times New Roman"/>
            <w:color w:val="005C00"/>
            <w:sz w:val="24"/>
            <w:szCs w:val="24"/>
            <w:shd w:val="clear" w:color="auto" w:fill="F9F2F4"/>
          </w:rPr>
          <w:t>http://snomed.info/sct</w:t>
        </w:r>
      </w:hyperlink>
    </w:p>
    <w:p w:rsidR="003B4409" w:rsidRPr="003150DE" w:rsidRDefault="003B4409" w:rsidP="00D62A60">
      <w:pPr>
        <w:rPr>
          <w:color w:val="333333"/>
          <w:sz w:val="24"/>
          <w:szCs w:val="24"/>
          <w:shd w:val="clear" w:color="auto" w:fill="FFFFFF"/>
        </w:rPr>
      </w:pPr>
      <w:r w:rsidRPr="003150DE">
        <w:rPr>
          <w:sz w:val="24"/>
          <w:szCs w:val="24"/>
        </w:rPr>
        <w:t xml:space="preserve">- Tập giá trị gồm 2993 khái niệm là tập con của </w:t>
      </w:r>
      <w:r w:rsidRPr="003150DE">
        <w:rPr>
          <w:color w:val="333333"/>
          <w:sz w:val="24"/>
          <w:szCs w:val="24"/>
          <w:shd w:val="clear" w:color="auto" w:fill="FFFFFF"/>
        </w:rPr>
        <w:t>410942007 (Drug or medicament) và 373873005 (Pharmaceutical / biologic product) và 106181007 (Immunologic substance)</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42"/>
        <w:gridCol w:w="2907"/>
      </w:tblGrid>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b/>
                <w:bCs/>
                <w:color w:val="333333"/>
                <w:sz w:val="24"/>
                <w:szCs w:val="24"/>
              </w:rPr>
              <w:t>Code</w:t>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b/>
                <w:bCs/>
                <w:color w:val="333333"/>
                <w:sz w:val="24"/>
                <w:szCs w:val="24"/>
              </w:rPr>
              <w:t>Display</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080552" w:rsidP="003B4409">
            <w:pPr>
              <w:spacing w:before="0" w:after="0" w:line="336" w:lineRule="atLeast"/>
              <w:rPr>
                <w:color w:val="333333"/>
                <w:sz w:val="24"/>
                <w:szCs w:val="24"/>
              </w:rPr>
            </w:pPr>
            <w:hyperlink r:id="rId540" w:history="1">
              <w:r w:rsidR="003B4409" w:rsidRPr="003150DE">
                <w:rPr>
                  <w:rStyle w:val="Hyperlink"/>
                  <w:color w:val="428BCA"/>
                  <w:sz w:val="24"/>
                  <w:szCs w:val="24"/>
                </w:rPr>
                <w:t>261000 </w:t>
              </w:r>
              <w:r w:rsidR="003B4409" w:rsidRPr="003150DE">
                <w:rPr>
                  <w:noProof/>
                  <w:color w:val="428BCA"/>
                  <w:sz w:val="24"/>
                  <w:szCs w:val="24"/>
                </w:rPr>
                <w:drawing>
                  <wp:inline distT="0" distB="0" distL="0" distR="0" wp14:anchorId="19212C91" wp14:editId="28B769C7">
                    <wp:extent cx="96520" cy="96520"/>
                    <wp:effectExtent l="0" t="0" r="0" b="0"/>
                    <wp:docPr id="340" name="Picture 340" descr="H:\Standards\HL7 FHIR\fhir-spec-r4\site\external.png">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Standards\HL7 FHIR\fhir-spec-r4\site\external.png">
                              <a:hlinkClick r:id="rId17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Codeine phosphate</w:t>
            </w:r>
          </w:p>
        </w:tc>
      </w:tr>
      <w:bookmarkStart w:id="233" w:name="http---snomed.info-sct-336001"/>
      <w:bookmarkEnd w:id="233"/>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"http://browser.ihtsdotools.org/?perspective=full&amp;conceptId1=336001" </w:instrText>
            </w:r>
            <w:r w:rsidRPr="003150DE">
              <w:rPr>
                <w:color w:val="333333"/>
                <w:sz w:val="24"/>
                <w:szCs w:val="24"/>
              </w:rPr>
              <w:fldChar w:fldCharType="separate"/>
            </w:r>
            <w:r w:rsidRPr="003150DE">
              <w:rPr>
                <w:rStyle w:val="Hyperlink"/>
                <w:color w:val="428BCA"/>
                <w:sz w:val="24"/>
                <w:szCs w:val="24"/>
              </w:rPr>
              <w:t>336001 </w:t>
            </w:r>
            <w:r w:rsidRPr="003150DE">
              <w:rPr>
                <w:noProof/>
                <w:color w:val="428BCA"/>
                <w:sz w:val="24"/>
                <w:szCs w:val="24"/>
              </w:rPr>
              <w:drawing>
                <wp:inline distT="0" distB="0" distL="0" distR="0" wp14:anchorId="1F61CC7D" wp14:editId="05EE9F0C">
                  <wp:extent cx="96520" cy="96520"/>
                  <wp:effectExtent l="0" t="0" r="0" b="0"/>
                  <wp:docPr id="339" name="Picture 339" descr="H:\Standards\HL7 FHIR\fhir-spec-r4\site\external.png">
                    <a:hlinkClick xmlns:a="http://schemas.openxmlformats.org/drawingml/2006/main" r:id="rId5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Standards\HL7 FHIR\fhir-spec-r4\site\external.png">
                            <a:hlinkClick r:id="rId54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Fibrinogen Tokyo II</w:t>
            </w:r>
          </w:p>
        </w:tc>
      </w:tr>
      <w:bookmarkStart w:id="234" w:name="http---snomed.info-sct-363000"/>
      <w:bookmarkEnd w:id="234"/>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"http://browser.ihtsdotools.org/?perspective=full&amp;conceptId1=363000" </w:instrText>
            </w:r>
            <w:r w:rsidRPr="003150DE">
              <w:rPr>
                <w:color w:val="333333"/>
                <w:sz w:val="24"/>
                <w:szCs w:val="24"/>
              </w:rPr>
              <w:fldChar w:fldCharType="separate"/>
            </w:r>
            <w:r w:rsidRPr="003150DE">
              <w:rPr>
                <w:rStyle w:val="Hyperlink"/>
                <w:color w:val="428BCA"/>
                <w:sz w:val="24"/>
                <w:szCs w:val="24"/>
              </w:rPr>
              <w:t>363000 </w:t>
            </w:r>
            <w:r w:rsidRPr="003150DE">
              <w:rPr>
                <w:noProof/>
                <w:color w:val="428BCA"/>
                <w:sz w:val="24"/>
                <w:szCs w:val="24"/>
              </w:rPr>
              <w:drawing>
                <wp:inline distT="0" distB="0" distL="0" distR="0" wp14:anchorId="2E583559" wp14:editId="090374B2">
                  <wp:extent cx="96520" cy="96520"/>
                  <wp:effectExtent l="0" t="0" r="0" b="0"/>
                  <wp:docPr id="338" name="Picture 338" descr="H:\Standards\HL7 FHIR\fhir-spec-r4\site\external.png">
                    <a:hlinkClick xmlns:a="http://schemas.openxmlformats.org/drawingml/2006/main" r:id="rId5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Standards\HL7 FHIR\fhir-spec-r4\site\external.png">
                            <a:hlinkClick r:id="rId54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Fibrinogen San Juan</w:t>
            </w:r>
          </w:p>
        </w:tc>
      </w:tr>
      <w:bookmarkStart w:id="235" w:name="http---snomed.info-sct-519005"/>
      <w:bookmarkEnd w:id="235"/>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"http://browser.ihtsdotools.org/?perspective=full&amp;conceptId1=519005" </w:instrText>
            </w:r>
            <w:r w:rsidRPr="003150DE">
              <w:rPr>
                <w:color w:val="333333"/>
                <w:sz w:val="24"/>
                <w:szCs w:val="24"/>
              </w:rPr>
              <w:fldChar w:fldCharType="separate"/>
            </w:r>
            <w:r w:rsidRPr="003150DE">
              <w:rPr>
                <w:rStyle w:val="Hyperlink"/>
                <w:color w:val="428BCA"/>
                <w:sz w:val="24"/>
                <w:szCs w:val="24"/>
              </w:rPr>
              <w:t>519005 </w:t>
            </w:r>
            <w:r w:rsidRPr="003150DE">
              <w:rPr>
                <w:noProof/>
                <w:color w:val="428BCA"/>
                <w:sz w:val="24"/>
                <w:szCs w:val="24"/>
              </w:rPr>
              <w:drawing>
                <wp:inline distT="0" distB="0" distL="0" distR="0" wp14:anchorId="64A09093" wp14:editId="7ED75547">
                  <wp:extent cx="96520" cy="96520"/>
                  <wp:effectExtent l="0" t="0" r="0" b="0"/>
                  <wp:docPr id="337" name="Picture 337" descr="H:\Standards\HL7 FHIR\fhir-spec-r4\site\external.png">
                    <a:hlinkClick xmlns:a="http://schemas.openxmlformats.org/drawingml/2006/main" r:id="rId5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Standards\HL7 FHIR\fhir-spec-r4\site\external.png">
                            <a:hlinkClick r:id="rId54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Free protein S</w:t>
            </w:r>
          </w:p>
        </w:tc>
      </w:tr>
      <w:bookmarkStart w:id="236" w:name="http---snomed.info-sct-585007"/>
      <w:bookmarkEnd w:id="236"/>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"http://browser.ihtsdotools.org/?perspective=full&amp;conceptId1=585007" </w:instrText>
            </w:r>
            <w:r w:rsidRPr="003150DE">
              <w:rPr>
                <w:color w:val="333333"/>
                <w:sz w:val="24"/>
                <w:szCs w:val="24"/>
              </w:rPr>
              <w:fldChar w:fldCharType="separate"/>
            </w:r>
            <w:r w:rsidRPr="003150DE">
              <w:rPr>
                <w:rStyle w:val="Hyperlink"/>
                <w:color w:val="428BCA"/>
                <w:sz w:val="24"/>
                <w:szCs w:val="24"/>
              </w:rPr>
              <w:t>585007 </w:t>
            </w:r>
            <w:r w:rsidRPr="003150DE">
              <w:rPr>
                <w:noProof/>
                <w:color w:val="428BCA"/>
                <w:sz w:val="24"/>
                <w:szCs w:val="24"/>
              </w:rPr>
              <w:drawing>
                <wp:inline distT="0" distB="0" distL="0" distR="0" wp14:anchorId="25EF8AFE" wp14:editId="71B3F209">
                  <wp:extent cx="96520" cy="96520"/>
                  <wp:effectExtent l="0" t="0" r="0" b="0"/>
                  <wp:docPr id="336" name="Picture 336" descr="H:\Standards\HL7 FHIR\fhir-spec-r4\site\external.png">
                    <a:hlinkClick xmlns:a="http://schemas.openxmlformats.org/drawingml/2006/main" r:id="rId5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Standards\HL7 FHIR\fhir-spec-r4\site\external.png">
                            <a:hlinkClick r:id="rId54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SP - Substance P</w:t>
            </w:r>
          </w:p>
        </w:tc>
      </w:tr>
      <w:bookmarkStart w:id="237" w:name="http---snomed.info-sct-693002"/>
      <w:bookmarkEnd w:id="237"/>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"http://browser.ihtsdotools.org/?perspective=full&amp;conceptId1=693002" </w:instrText>
            </w:r>
            <w:r w:rsidRPr="003150DE">
              <w:rPr>
                <w:color w:val="333333"/>
                <w:sz w:val="24"/>
                <w:szCs w:val="24"/>
              </w:rPr>
              <w:fldChar w:fldCharType="separate"/>
            </w:r>
            <w:r w:rsidRPr="003150DE">
              <w:rPr>
                <w:rStyle w:val="Hyperlink"/>
                <w:color w:val="428BCA"/>
                <w:sz w:val="24"/>
                <w:szCs w:val="24"/>
              </w:rPr>
              <w:t>693002 </w:t>
            </w:r>
            <w:r w:rsidRPr="003150DE">
              <w:rPr>
                <w:noProof/>
                <w:color w:val="428BCA"/>
                <w:sz w:val="24"/>
                <w:szCs w:val="24"/>
              </w:rPr>
              <w:drawing>
                <wp:inline distT="0" distB="0" distL="0" distR="0" wp14:anchorId="1F593337" wp14:editId="3C0E86D8">
                  <wp:extent cx="96520" cy="96520"/>
                  <wp:effectExtent l="0" t="0" r="0" b="0"/>
                  <wp:docPr id="335" name="Picture 335" descr="H:\Standards\HL7 FHIR\fhir-spec-r4\site\external.png">
                    <a:hlinkClick xmlns:a="http://schemas.openxmlformats.org/drawingml/2006/main" r:id="rId5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Standards\HL7 FHIR\fhir-spec-r4\site\external.png">
                            <a:hlinkClick r:id="rId54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Trichothecene</w:t>
            </w:r>
          </w:p>
        </w:tc>
      </w:tr>
      <w:bookmarkStart w:id="238" w:name="http---snomed.info-sct-698006"/>
      <w:bookmarkEnd w:id="238"/>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"http://browser.ihtsdotools.org/?perspective=full&amp;conceptId1=698006" </w:instrText>
            </w:r>
            <w:r w:rsidRPr="003150DE">
              <w:rPr>
                <w:color w:val="333333"/>
                <w:sz w:val="24"/>
                <w:szCs w:val="24"/>
              </w:rPr>
              <w:fldChar w:fldCharType="separate"/>
            </w:r>
            <w:r w:rsidRPr="003150DE">
              <w:rPr>
                <w:rStyle w:val="Hyperlink"/>
                <w:color w:val="428BCA"/>
                <w:sz w:val="24"/>
                <w:szCs w:val="24"/>
              </w:rPr>
              <w:t>698006 </w:t>
            </w:r>
            <w:r w:rsidRPr="003150DE">
              <w:rPr>
                <w:noProof/>
                <w:color w:val="428BCA"/>
                <w:sz w:val="24"/>
                <w:szCs w:val="24"/>
              </w:rPr>
              <w:drawing>
                <wp:inline distT="0" distB="0" distL="0" distR="0" wp14:anchorId="1457D959" wp14:editId="0939ECC0">
                  <wp:extent cx="96520" cy="96520"/>
                  <wp:effectExtent l="0" t="0" r="0" b="0"/>
                  <wp:docPr id="334" name="Picture 334" descr="H:\Standards\HL7 FHIR\fhir-spec-r4\site\external.png">
                    <a:hlinkClick xmlns:a="http://schemas.openxmlformats.org/drawingml/2006/main" r:id="rId5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Standards\HL7 FHIR\fhir-spec-r4\site\external.png">
                            <a:hlinkClick r:id="rId54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Erythromycin lactobionate</w:t>
            </w:r>
          </w:p>
        </w:tc>
      </w:tr>
      <w:bookmarkStart w:id="239" w:name="http---snomed.info-sct-699003"/>
      <w:bookmarkEnd w:id="239"/>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"http://browser.ihtsdotools.org/?perspective=full&amp;conceptId1=699003" </w:instrText>
            </w:r>
            <w:r w:rsidRPr="003150DE">
              <w:rPr>
                <w:color w:val="333333"/>
                <w:sz w:val="24"/>
                <w:szCs w:val="24"/>
              </w:rPr>
              <w:fldChar w:fldCharType="separate"/>
            </w:r>
            <w:r w:rsidRPr="003150DE">
              <w:rPr>
                <w:rStyle w:val="Hyperlink"/>
                <w:color w:val="428BCA"/>
                <w:sz w:val="24"/>
                <w:szCs w:val="24"/>
              </w:rPr>
              <w:t>699003 </w:t>
            </w:r>
            <w:r w:rsidRPr="003150DE">
              <w:rPr>
                <w:noProof/>
                <w:color w:val="428BCA"/>
                <w:sz w:val="24"/>
                <w:szCs w:val="24"/>
              </w:rPr>
              <w:drawing>
                <wp:inline distT="0" distB="0" distL="0" distR="0" wp14:anchorId="0E3C24D2" wp14:editId="345D4011">
                  <wp:extent cx="96520" cy="96520"/>
                  <wp:effectExtent l="0" t="0" r="0" b="0"/>
                  <wp:docPr id="333" name="Picture 333" descr="H:\Standards\HL7 FHIR\fhir-spec-r4\site\external.png">
                    <a:hlinkClick xmlns:a="http://schemas.openxmlformats.org/drawingml/2006/main" r:id="rId5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Standards\HL7 FHIR\fhir-spec-r4\site\external.png">
                            <a:hlinkClick r:id="rId547"/>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Coal tar extract</w:t>
            </w:r>
          </w:p>
        </w:tc>
      </w:tr>
      <w:bookmarkStart w:id="240" w:name="http---snomed.info-sct-747006"/>
      <w:bookmarkEnd w:id="240"/>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"http://browser.ihtsdotools.org/?perspective=full&amp;conceptId1=747006" </w:instrText>
            </w:r>
            <w:r w:rsidRPr="003150DE">
              <w:rPr>
                <w:color w:val="333333"/>
                <w:sz w:val="24"/>
                <w:szCs w:val="24"/>
              </w:rPr>
              <w:fldChar w:fldCharType="separate"/>
            </w:r>
            <w:r w:rsidRPr="003150DE">
              <w:rPr>
                <w:rStyle w:val="Hyperlink"/>
                <w:color w:val="428BCA"/>
                <w:sz w:val="24"/>
                <w:szCs w:val="24"/>
              </w:rPr>
              <w:t>747006 </w:t>
            </w:r>
            <w:r w:rsidRPr="003150DE">
              <w:rPr>
                <w:noProof/>
                <w:color w:val="428BCA"/>
                <w:sz w:val="24"/>
                <w:szCs w:val="24"/>
              </w:rPr>
              <w:drawing>
                <wp:inline distT="0" distB="0" distL="0" distR="0" wp14:anchorId="786F935B" wp14:editId="6B74F953">
                  <wp:extent cx="96520" cy="96520"/>
                  <wp:effectExtent l="0" t="0" r="0" b="0"/>
                  <wp:docPr id="332" name="Picture 332" descr="H:\Standards\HL7 FHIR\fhir-spec-r4\site\external.png">
                    <a:hlinkClick xmlns:a="http://schemas.openxmlformats.org/drawingml/2006/main" r:id="rId5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Standards\HL7 FHIR\fhir-spec-r4\site\external.png">
                            <a:hlinkClick r:id="rId548"/>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Oxamniquine</w:t>
            </w:r>
          </w:p>
        </w:tc>
      </w:tr>
      <w:bookmarkStart w:id="241" w:name="http---snomed.info-sct-873008"/>
      <w:bookmarkEnd w:id="241"/>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"http://browser.ihtsdotools.org/?perspective=full&amp;conceptId1=873008" </w:instrText>
            </w:r>
            <w:r w:rsidRPr="003150DE">
              <w:rPr>
                <w:color w:val="333333"/>
                <w:sz w:val="24"/>
                <w:szCs w:val="24"/>
              </w:rPr>
              <w:fldChar w:fldCharType="separate"/>
            </w:r>
            <w:r w:rsidRPr="003150DE">
              <w:rPr>
                <w:rStyle w:val="Hyperlink"/>
                <w:color w:val="428BCA"/>
                <w:sz w:val="24"/>
                <w:szCs w:val="24"/>
              </w:rPr>
              <w:t>873008 </w:t>
            </w:r>
            <w:r w:rsidRPr="003150DE">
              <w:rPr>
                <w:noProof/>
                <w:color w:val="428BCA"/>
                <w:sz w:val="24"/>
                <w:szCs w:val="24"/>
              </w:rPr>
              <w:drawing>
                <wp:inline distT="0" distB="0" distL="0" distR="0" wp14:anchorId="018DDB52" wp14:editId="3A237723">
                  <wp:extent cx="96520" cy="96520"/>
                  <wp:effectExtent l="0" t="0" r="0" b="0"/>
                  <wp:docPr id="331" name="Picture 331" descr="H:\Standards\HL7 FHIR\fhir-spec-r4\site\external.png">
                    <a:hlinkClick xmlns:a="http://schemas.openxmlformats.org/drawingml/2006/main" r:id="rId5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Standards\HL7 FHIR\fhir-spec-r4\site\external.png">
                            <a:hlinkClick r:id="rId549"/>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Urethan</w:t>
            </w:r>
          </w:p>
        </w:tc>
      </w:tr>
      <w:bookmarkStart w:id="242" w:name="http---snomed.info-sct-925002"/>
      <w:bookmarkEnd w:id="242"/>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"http://browser.ihtsdotools.org/?perspective=full&amp;conceptId1=925002" </w:instrText>
            </w:r>
            <w:r w:rsidRPr="003150DE">
              <w:rPr>
                <w:color w:val="333333"/>
                <w:sz w:val="24"/>
                <w:szCs w:val="24"/>
              </w:rPr>
              <w:fldChar w:fldCharType="separate"/>
            </w:r>
            <w:r w:rsidRPr="003150DE">
              <w:rPr>
                <w:rStyle w:val="Hyperlink"/>
                <w:color w:val="428BCA"/>
                <w:sz w:val="24"/>
                <w:szCs w:val="24"/>
              </w:rPr>
              <w:t>925002 </w:t>
            </w:r>
            <w:r w:rsidRPr="003150DE">
              <w:rPr>
                <w:noProof/>
                <w:color w:val="428BCA"/>
                <w:sz w:val="24"/>
                <w:szCs w:val="24"/>
              </w:rPr>
              <w:drawing>
                <wp:inline distT="0" distB="0" distL="0" distR="0" wp14:anchorId="7D9E42D8" wp14:editId="3B774890">
                  <wp:extent cx="96520" cy="96520"/>
                  <wp:effectExtent l="0" t="0" r="0" b="0"/>
                  <wp:docPr id="330" name="Picture 330" descr="H:\Standards\HL7 FHIR\fhir-spec-r4\site\external.png">
                    <a:hlinkClick xmlns:a="http://schemas.openxmlformats.org/drawingml/2006/main" r:id="rId5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Standards\HL7 FHIR\fhir-spec-r4\site\external.png">
                            <a:hlinkClick r:id="rId550"/>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Sodium iodipamide</w:t>
            </w:r>
          </w:p>
        </w:tc>
      </w:tr>
      <w:bookmarkStart w:id="243" w:name="http---snomed.info-sct-1018001"/>
      <w:bookmarkEnd w:id="243"/>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"http://browser.ihtsdotools.org/?perspective=full&amp;conceptId1=1018001" </w:instrText>
            </w:r>
            <w:r w:rsidRPr="003150DE">
              <w:rPr>
                <w:color w:val="333333"/>
                <w:sz w:val="24"/>
                <w:szCs w:val="24"/>
              </w:rPr>
              <w:fldChar w:fldCharType="separate"/>
            </w:r>
            <w:r w:rsidRPr="003150DE">
              <w:rPr>
                <w:rStyle w:val="Hyperlink"/>
                <w:color w:val="428BCA"/>
                <w:sz w:val="24"/>
                <w:szCs w:val="24"/>
              </w:rPr>
              <w:t>1018001 </w:t>
            </w:r>
            <w:r w:rsidRPr="003150DE">
              <w:rPr>
                <w:noProof/>
                <w:color w:val="428BCA"/>
                <w:sz w:val="24"/>
                <w:szCs w:val="24"/>
              </w:rPr>
              <w:drawing>
                <wp:inline distT="0" distB="0" distL="0" distR="0" wp14:anchorId="6A278BF6" wp14:editId="0A31396F">
                  <wp:extent cx="96520" cy="96520"/>
                  <wp:effectExtent l="0" t="0" r="0" b="0"/>
                  <wp:docPr id="329" name="Picture 329" descr="H:\Standards\HL7 FHIR\fhir-spec-r4\site\external.png">
                    <a:hlinkClick xmlns:a="http://schemas.openxmlformats.org/drawingml/2006/main" r:id="rId5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Standards\HL7 FHIR\fhir-spec-r4\site\external.png">
                            <a:hlinkClick r:id="rId551"/>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Nornicotine</w:t>
            </w:r>
          </w:p>
        </w:tc>
      </w:tr>
      <w:bookmarkStart w:id="244" w:name="http---snomed.info-sct-1025008"/>
      <w:bookmarkEnd w:id="244"/>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"http://browser.ihtsdotools.org/?perspective=full&amp;conceptId1=1025008" </w:instrText>
            </w:r>
            <w:r w:rsidRPr="003150DE">
              <w:rPr>
                <w:color w:val="333333"/>
                <w:sz w:val="24"/>
                <w:szCs w:val="24"/>
              </w:rPr>
              <w:fldChar w:fldCharType="separate"/>
            </w:r>
            <w:r w:rsidRPr="003150DE">
              <w:rPr>
                <w:rStyle w:val="Hyperlink"/>
                <w:color w:val="428BCA"/>
                <w:sz w:val="24"/>
                <w:szCs w:val="24"/>
              </w:rPr>
              <w:t>1025008 </w:t>
            </w:r>
            <w:r w:rsidRPr="003150DE">
              <w:rPr>
                <w:noProof/>
                <w:color w:val="428BCA"/>
                <w:sz w:val="24"/>
                <w:szCs w:val="24"/>
              </w:rPr>
              <w:drawing>
                <wp:inline distT="0" distB="0" distL="0" distR="0" wp14:anchorId="1D74FB5E" wp14:editId="2BDC06CA">
                  <wp:extent cx="96520" cy="96520"/>
                  <wp:effectExtent l="0" t="0" r="0" b="0"/>
                  <wp:docPr id="328" name="Picture 328" descr="H:\Standards\HL7 FHIR\fhir-spec-r4\site\external.png">
                    <a:hlinkClick xmlns:a="http://schemas.openxmlformats.org/drawingml/2006/main" r:id="rId5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Standards\HL7 FHIR\fhir-spec-r4\site\external.png">
                            <a:hlinkClick r:id="rId552"/>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^93^Molybdenum</w:t>
            </w:r>
          </w:p>
        </w:tc>
      </w:tr>
      <w:bookmarkStart w:id="245" w:name="http---snomed.info-sct-1057009"/>
      <w:bookmarkEnd w:id="245"/>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"http://browser.ihtsdotools.org/?perspective=full&amp;conceptId1=1057009" </w:instrText>
            </w:r>
            <w:r w:rsidRPr="003150DE">
              <w:rPr>
                <w:color w:val="333333"/>
                <w:sz w:val="24"/>
                <w:szCs w:val="24"/>
              </w:rPr>
              <w:fldChar w:fldCharType="separate"/>
            </w:r>
            <w:r w:rsidRPr="003150DE">
              <w:rPr>
                <w:rStyle w:val="Hyperlink"/>
                <w:color w:val="428BCA"/>
                <w:sz w:val="24"/>
                <w:szCs w:val="24"/>
              </w:rPr>
              <w:t>1057009 </w:t>
            </w:r>
            <w:r w:rsidRPr="003150DE">
              <w:rPr>
                <w:noProof/>
                <w:color w:val="428BCA"/>
                <w:sz w:val="24"/>
                <w:szCs w:val="24"/>
              </w:rPr>
              <w:drawing>
                <wp:inline distT="0" distB="0" distL="0" distR="0" wp14:anchorId="32FD2B5B" wp14:editId="35750FD6">
                  <wp:extent cx="96520" cy="96520"/>
                  <wp:effectExtent l="0" t="0" r="0" b="0"/>
                  <wp:docPr id="327" name="Picture 327" descr="H:\Standards\HL7 FHIR\fhir-spec-r4\site\external.png">
                    <a:hlinkClick xmlns:a="http://schemas.openxmlformats.org/drawingml/2006/main" r:id="rId5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Standards\HL7 FHIR\fhir-spec-r4\site\external.png">
                            <a:hlinkClick r:id="rId55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r w:rsidRPr="003150DE">
              <w:rPr>
                <w:color w:val="333333"/>
                <w:sz w:val="24"/>
                <w:szCs w:val="24"/>
              </w:rPr>
              <w:fldChar w:fldCharType="end"/>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B4409" w:rsidRPr="003150DE" w:rsidRDefault="003B4409" w:rsidP="003B4409">
            <w:pPr>
              <w:spacing w:before="0" w:after="0" w:line="336" w:lineRule="atLeast"/>
              <w:rPr>
                <w:color w:val="333333"/>
                <w:sz w:val="24"/>
                <w:szCs w:val="24"/>
              </w:rPr>
            </w:pPr>
            <w:r w:rsidRPr="003150DE">
              <w:rPr>
                <w:color w:val="333333"/>
                <w:sz w:val="24"/>
                <w:szCs w:val="24"/>
              </w:rPr>
              <w:t>Phosphate salt</w:t>
            </w:r>
          </w:p>
        </w:tc>
      </w:tr>
      <w:tr w:rsidR="003B4409" w:rsidRPr="003150DE" w:rsidTr="003B4409">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3B4409" w:rsidRPr="003150DE" w:rsidRDefault="003B4409" w:rsidP="003B4409">
            <w:pPr>
              <w:spacing w:before="0" w:after="0" w:line="336" w:lineRule="atLeast"/>
              <w:rPr>
                <w:color w:val="333333"/>
                <w:sz w:val="24"/>
                <w:szCs w:val="24"/>
              </w:rPr>
            </w:pPr>
            <w:r w:rsidRPr="003150DE">
              <w:rPr>
                <w:color w:val="333333"/>
                <w:sz w:val="24"/>
                <w:szCs w:val="24"/>
              </w:rPr>
              <w:t>…</w:t>
            </w:r>
          </w:p>
        </w:tc>
        <w:tc>
          <w:tcPr>
            <w:tcW w:w="290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3B4409" w:rsidRPr="003150DE" w:rsidRDefault="003B4409" w:rsidP="003B4409">
            <w:pPr>
              <w:spacing w:before="0" w:after="0" w:line="336" w:lineRule="atLeast"/>
              <w:rPr>
                <w:color w:val="333333"/>
                <w:sz w:val="24"/>
                <w:szCs w:val="24"/>
              </w:rPr>
            </w:pPr>
            <w:r w:rsidRPr="003150DE">
              <w:rPr>
                <w:color w:val="333333"/>
                <w:sz w:val="24"/>
                <w:szCs w:val="24"/>
              </w:rPr>
              <w:t>…</w:t>
            </w:r>
          </w:p>
        </w:tc>
      </w:tr>
    </w:tbl>
    <w:p w:rsidR="003B4409" w:rsidRPr="003150DE" w:rsidRDefault="00507BC0" w:rsidP="00D62A60">
      <w:pPr>
        <w:rPr>
          <w:b/>
          <w:color w:val="333333"/>
          <w:sz w:val="24"/>
          <w:szCs w:val="24"/>
          <w:shd w:val="clear" w:color="auto" w:fill="FFFFFF"/>
        </w:rPr>
      </w:pPr>
      <w:r w:rsidRPr="003150DE">
        <w:rPr>
          <w:b/>
          <w:color w:val="333333"/>
          <w:sz w:val="24"/>
          <w:szCs w:val="24"/>
          <w:shd w:val="clear" w:color="auto" w:fill="FFFFFF"/>
        </w:rPr>
        <w:t>2.4</w:t>
      </w:r>
      <w:r w:rsidR="00DA564E" w:rsidRPr="003150DE">
        <w:rPr>
          <w:b/>
          <w:color w:val="333333"/>
          <w:sz w:val="24"/>
          <w:szCs w:val="24"/>
          <w:shd w:val="clear" w:color="auto" w:fill="FFFFFF"/>
        </w:rPr>
        <w:t>4</w:t>
      </w:r>
      <w:r w:rsidRPr="003150DE">
        <w:rPr>
          <w:b/>
          <w:color w:val="333333"/>
          <w:sz w:val="24"/>
          <w:szCs w:val="24"/>
          <w:shd w:val="clear" w:color="auto" w:fill="FFFFFF"/>
        </w:rPr>
        <w:t>. Tập giá trị “relatedperson-relationshiptype”</w:t>
      </w:r>
    </w:p>
    <w:p w:rsidR="00507BC0" w:rsidRPr="003150DE" w:rsidRDefault="00507BC0" w:rsidP="00507BC0">
      <w:pPr>
        <w:spacing w:after="150" w:line="336" w:lineRule="atLeast"/>
        <w:rPr>
          <w:color w:val="333333"/>
          <w:sz w:val="24"/>
          <w:szCs w:val="24"/>
        </w:rPr>
      </w:pPr>
      <w:r w:rsidRPr="003150DE">
        <w:rPr>
          <w:color w:val="333333"/>
          <w:sz w:val="24"/>
          <w:szCs w:val="24"/>
          <w:shd w:val="clear" w:color="auto" w:fill="FFFFFF"/>
        </w:rPr>
        <w:t xml:space="preserve">- URL: </w:t>
      </w:r>
      <w:r w:rsidRPr="003150DE">
        <w:rPr>
          <w:color w:val="333333"/>
          <w:sz w:val="24"/>
          <w:szCs w:val="24"/>
        </w:rPr>
        <w:t>http://hl7.org/fhir/ValueSet/relatedperson-relationshiptype</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439"/>
        <w:gridCol w:w="7722"/>
      </w:tblGrid>
      <w:tr w:rsidR="00507BC0"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http://hl7.org/fhir/ValueSet/relatedperson-relationshiptype</w:t>
            </w:r>
          </w:p>
        </w:tc>
      </w:tr>
      <w:tr w:rsidR="00507BC0"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4.0.1</w:t>
            </w:r>
          </w:p>
        </w:tc>
      </w:tr>
      <w:tr w:rsidR="00507BC0"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PatientRelationshipType</w:t>
            </w:r>
          </w:p>
        </w:tc>
      </w:tr>
      <w:tr w:rsidR="00507BC0"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Patient relationship type</w:t>
            </w:r>
          </w:p>
        </w:tc>
      </w:tr>
      <w:tr w:rsidR="00507BC0"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pStyle w:val="NormalWeb"/>
              <w:spacing w:before="0" w:beforeAutospacing="0" w:after="0" w:afterAutospacing="0" w:line="336" w:lineRule="atLeast"/>
              <w:rPr>
                <w:color w:val="333333"/>
              </w:rPr>
            </w:pPr>
            <w:r w:rsidRPr="003150DE">
              <w:rPr>
                <w:color w:val="333333"/>
              </w:rPr>
              <w:t>A set of codes that can be used to indicate the relationship between a Patient and a Related Person.</w:t>
            </w:r>
          </w:p>
        </w:tc>
      </w:tr>
      <w:tr w:rsidR="00507BC0"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080552" w:rsidP="00507BC0">
            <w:pPr>
              <w:spacing w:before="0" w:after="0" w:line="336" w:lineRule="atLeast"/>
              <w:rPr>
                <w:color w:val="333333"/>
                <w:sz w:val="24"/>
                <w:szCs w:val="24"/>
              </w:rPr>
            </w:pPr>
            <w:hyperlink r:id="rId554" w:history="1">
              <w:r w:rsidR="00507BC0" w:rsidRPr="003150DE">
                <w:rPr>
                  <w:rStyle w:val="Hyperlink"/>
                  <w:color w:val="428BCA"/>
                  <w:sz w:val="24"/>
                  <w:szCs w:val="24"/>
                </w:rPr>
                <w:t>Patient Administration </w:t>
              </w:r>
              <w:r w:rsidR="00507BC0" w:rsidRPr="003150DE">
                <w:rPr>
                  <w:noProof/>
                  <w:color w:val="428BCA"/>
                  <w:sz w:val="24"/>
                  <w:szCs w:val="24"/>
                </w:rPr>
                <w:drawing>
                  <wp:inline distT="0" distB="0" distL="0" distR="0" wp14:anchorId="66ED4D0C" wp14:editId="38B1AA10">
                    <wp:extent cx="96520" cy="96520"/>
                    <wp:effectExtent l="0" t="0" r="0" b="0"/>
                    <wp:docPr id="341" name="Picture 341" descr="H:\Standards\HL7 FHIR\fhir-spec-r4\site\external.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Standards\HL7 FHIR\fhir-spec-r4\site\external.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507BC0" w:rsidRPr="003150DE">
              <w:rPr>
                <w:color w:val="333333"/>
                <w:sz w:val="24"/>
                <w:szCs w:val="24"/>
              </w:rPr>
              <w:t> Work Group</w:t>
            </w:r>
          </w:p>
        </w:tc>
      </w:tr>
      <w:tr w:rsidR="00507BC0"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507BC0" w:rsidRPr="003150DE" w:rsidRDefault="00507BC0" w:rsidP="00507BC0">
            <w:pPr>
              <w:spacing w:before="0" w:after="0" w:line="336" w:lineRule="atLeast"/>
              <w:rPr>
                <w:color w:val="333333"/>
                <w:sz w:val="24"/>
                <w:szCs w:val="24"/>
              </w:rPr>
            </w:pPr>
            <w:r w:rsidRPr="003150DE">
              <w:rPr>
                <w:color w:val="333333"/>
                <w:sz w:val="24"/>
                <w:szCs w:val="24"/>
              </w:rPr>
              <w:t>2.16.840.1.113883.4.642.3.449 (for OID based terminology systems)</w:t>
            </w:r>
          </w:p>
        </w:tc>
      </w:tr>
    </w:tbl>
    <w:p w:rsidR="00507BC0" w:rsidRPr="003150DE" w:rsidRDefault="00507BC0" w:rsidP="00D62A60">
      <w:pPr>
        <w:rPr>
          <w:color w:val="333333"/>
          <w:sz w:val="24"/>
          <w:szCs w:val="24"/>
          <w:shd w:val="clear" w:color="auto" w:fill="FFFFFF"/>
        </w:rPr>
      </w:pPr>
      <w:r w:rsidRPr="003150DE">
        <w:rPr>
          <w:color w:val="333333"/>
          <w:sz w:val="24"/>
          <w:szCs w:val="24"/>
          <w:shd w:val="clear" w:color="auto" w:fill="FFFFFF"/>
        </w:rPr>
        <w:t xml:space="preserve">- System: </w:t>
      </w:r>
      <w:hyperlink r:id="rId555" w:history="1">
        <w:r w:rsidRPr="003150DE">
          <w:rPr>
            <w:rStyle w:val="HTMLCode"/>
            <w:rFonts w:ascii="Times New Roman" w:hAnsi="Times New Roman" w:cs="Times New Roman"/>
            <w:color w:val="005C00"/>
            <w:sz w:val="24"/>
            <w:szCs w:val="24"/>
            <w:shd w:val="clear" w:color="auto" w:fill="F9F2F4"/>
          </w:rPr>
          <w:t>http://terminology.hl7.org/CodeSystem/v2-0131</w:t>
        </w:r>
      </w:hyperlink>
      <w:r w:rsidRPr="003150DE">
        <w:rPr>
          <w:sz w:val="24"/>
          <w:szCs w:val="24"/>
        </w:rPr>
        <w:t xml:space="preserve"> và </w:t>
      </w:r>
      <w:r w:rsidRPr="003150DE">
        <w:rPr>
          <w:color w:val="333333"/>
          <w:sz w:val="24"/>
          <w:szCs w:val="24"/>
          <w:shd w:val="clear" w:color="auto" w:fill="FFFFFF"/>
        </w:rPr>
        <w:t> </w:t>
      </w:r>
      <w:hyperlink r:id="rId556" w:history="1">
        <w:r w:rsidRPr="003150DE">
          <w:rPr>
            <w:rStyle w:val="HTMLCode"/>
            <w:rFonts w:ascii="Times New Roman" w:hAnsi="Times New Roman" w:cs="Times New Roman"/>
            <w:color w:val="005C00"/>
            <w:sz w:val="24"/>
            <w:szCs w:val="24"/>
            <w:shd w:val="clear" w:color="auto" w:fill="F9F2F4"/>
          </w:rPr>
          <w:t>http://terminology.hl7.org/CodeSystem/v3-RoleCode</w:t>
        </w:r>
      </w:hyperlink>
    </w:p>
    <w:p w:rsidR="00C30391" w:rsidRPr="003150DE" w:rsidRDefault="00507BC0" w:rsidP="00D62A60">
      <w:pPr>
        <w:rPr>
          <w:color w:val="333333"/>
          <w:sz w:val="24"/>
          <w:szCs w:val="24"/>
          <w:shd w:val="clear" w:color="auto" w:fill="FFFFFF"/>
        </w:rPr>
      </w:pPr>
      <w:r w:rsidRPr="003150DE">
        <w:rPr>
          <w:color w:val="333333"/>
          <w:sz w:val="24"/>
          <w:szCs w:val="24"/>
          <w:shd w:val="clear" w:color="auto" w:fill="FFFFFF"/>
        </w:rPr>
        <w:t>- Tập giá trị gồm 117 khái niệm</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44"/>
        <w:gridCol w:w="5210"/>
        <w:gridCol w:w="2017"/>
      </w:tblGrid>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b/>
                <w:bCs/>
                <w:color w:val="333333"/>
                <w:sz w:val="24"/>
                <w:szCs w:val="24"/>
              </w:rPr>
              <w:t>System</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b/>
                <w:bCs/>
                <w:color w:val="333333"/>
                <w:sz w:val="24"/>
                <w:szCs w:val="24"/>
              </w:rPr>
              <w:t>Display</w:t>
            </w:r>
          </w:p>
        </w:tc>
      </w:tr>
      <w:bookmarkStart w:id="246" w:name="http---terminology.hl7.org-CodeSystem-v2" w:colFirst="0" w:colLast="0"/>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"file:///H:\\Standards\\HL7%20FHIR\\fhir-spec-r4\\site\\v2\\0131\\index.html" \l "v2-0131-C" </w:instrText>
            </w:r>
            <w:r w:rsidRPr="003150DE">
              <w:rPr>
                <w:color w:val="333333"/>
                <w:sz w:val="24"/>
                <w:szCs w:val="24"/>
              </w:rPr>
              <w:fldChar w:fldCharType="separate"/>
            </w:r>
            <w:r w:rsidRPr="003150DE">
              <w:rPr>
                <w:rStyle w:val="Hyperlink"/>
                <w:color w:val="428BCA"/>
                <w:sz w:val="24"/>
                <w:szCs w:val="24"/>
              </w:rPr>
              <w:t>C</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http://terminology.hl7.org/CodeSystem/v2-0131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Emergency Contact</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080552" w:rsidP="00507BC0">
            <w:pPr>
              <w:spacing w:before="0" w:after="0" w:line="336" w:lineRule="atLeast"/>
              <w:rPr>
                <w:color w:val="333333"/>
                <w:sz w:val="24"/>
                <w:szCs w:val="24"/>
              </w:rPr>
            </w:pPr>
            <w:hyperlink r:id="rId557" w:anchor="v2-0131-E" w:history="1">
              <w:r w:rsidR="003150DE" w:rsidRPr="003150DE">
                <w:rPr>
                  <w:rStyle w:val="Hyperlink"/>
                  <w:color w:val="428BCA"/>
                  <w:sz w:val="24"/>
                  <w:szCs w:val="24"/>
                </w:rPr>
                <w:t>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http://terminology.hl7.org/CodeSystem/v2-0131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Employer</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080552" w:rsidP="00507BC0">
            <w:pPr>
              <w:spacing w:before="0" w:after="0" w:line="336" w:lineRule="atLeast"/>
              <w:rPr>
                <w:color w:val="333333"/>
                <w:sz w:val="24"/>
                <w:szCs w:val="24"/>
              </w:rPr>
            </w:pPr>
            <w:hyperlink r:id="rId558" w:anchor="v2-0131-F" w:history="1">
              <w:r w:rsidR="003150DE" w:rsidRPr="003150DE">
                <w:rPr>
                  <w:rStyle w:val="Hyperlink"/>
                  <w:color w:val="428BCA"/>
                  <w:sz w:val="24"/>
                  <w:szCs w:val="24"/>
                </w:rPr>
                <w:t>F</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http://terminology.hl7.org/CodeSystem/v2-0131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Federal Agency</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080552" w:rsidP="00507BC0">
            <w:pPr>
              <w:spacing w:before="0" w:after="0" w:line="336" w:lineRule="atLeast"/>
              <w:rPr>
                <w:color w:val="333333"/>
                <w:sz w:val="24"/>
                <w:szCs w:val="24"/>
              </w:rPr>
            </w:pPr>
            <w:hyperlink r:id="rId559" w:anchor="v2-0131-I" w:history="1">
              <w:r w:rsidR="003150DE" w:rsidRPr="003150DE">
                <w:rPr>
                  <w:rStyle w:val="Hyperlink"/>
                  <w:color w:val="428BCA"/>
                  <w:sz w:val="24"/>
                  <w:szCs w:val="24"/>
                </w:rPr>
                <w:t>I</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http://terminology.hl7.org/CodeSystem/v2-0131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Insurance Company</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080552" w:rsidP="00507BC0">
            <w:pPr>
              <w:spacing w:before="0" w:after="0" w:line="336" w:lineRule="atLeast"/>
              <w:rPr>
                <w:color w:val="333333"/>
                <w:sz w:val="24"/>
                <w:szCs w:val="24"/>
              </w:rPr>
            </w:pPr>
            <w:hyperlink r:id="rId560" w:anchor="v2-0131-N" w:history="1">
              <w:r w:rsidR="003150DE" w:rsidRPr="003150DE">
                <w:rPr>
                  <w:rStyle w:val="Hyperlink"/>
                  <w:color w:val="428BCA"/>
                  <w:sz w:val="24"/>
                  <w:szCs w:val="24"/>
                </w:rPr>
                <w:t>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http://terminology.hl7.org/CodeSystem/v2-0131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Next-of-Kin</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080552" w:rsidP="00507BC0">
            <w:pPr>
              <w:spacing w:before="0" w:after="0" w:line="336" w:lineRule="atLeast"/>
              <w:rPr>
                <w:color w:val="333333"/>
                <w:sz w:val="24"/>
                <w:szCs w:val="24"/>
              </w:rPr>
            </w:pPr>
            <w:hyperlink r:id="rId561" w:anchor="v2-0131-O" w:history="1">
              <w:r w:rsidR="003150DE" w:rsidRPr="003150DE">
                <w:rPr>
                  <w:rStyle w:val="Hyperlink"/>
                  <w:color w:val="428BCA"/>
                  <w:sz w:val="24"/>
                  <w:szCs w:val="24"/>
                </w:rPr>
                <w:t>O</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http://terminology.hl7.org/CodeSystem/v2-0131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Other</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080552" w:rsidP="00507BC0">
            <w:pPr>
              <w:spacing w:before="0" w:after="0" w:line="336" w:lineRule="atLeast"/>
              <w:rPr>
                <w:color w:val="333333"/>
                <w:sz w:val="24"/>
                <w:szCs w:val="24"/>
              </w:rPr>
            </w:pPr>
            <w:hyperlink r:id="rId562" w:anchor="v2-0131-S" w:history="1">
              <w:r w:rsidR="003150DE" w:rsidRPr="003150DE">
                <w:rPr>
                  <w:rStyle w:val="Hyperlink"/>
                  <w:color w:val="428BCA"/>
                  <w:sz w:val="24"/>
                  <w:szCs w:val="24"/>
                </w:rPr>
                <w:t>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http://terminology.hl7.org/CodeSystem/v2-0131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State Agency</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080552" w:rsidP="00507BC0">
            <w:pPr>
              <w:spacing w:before="0" w:after="0" w:line="336" w:lineRule="atLeast"/>
              <w:rPr>
                <w:color w:val="333333"/>
                <w:sz w:val="24"/>
                <w:szCs w:val="24"/>
              </w:rPr>
            </w:pPr>
            <w:hyperlink r:id="rId563" w:anchor="v2-0131-U" w:history="1">
              <w:r w:rsidR="003150DE" w:rsidRPr="003150DE">
                <w:rPr>
                  <w:rStyle w:val="Hyperlink"/>
                  <w:color w:val="428BCA"/>
                  <w:sz w:val="24"/>
                  <w:szCs w:val="24"/>
                </w:rPr>
                <w:t>U</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http://terminology.hl7.org/CodeSystem/v2-0131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Unknown</w:t>
            </w:r>
          </w:p>
        </w:tc>
      </w:tr>
      <w:bookmarkEnd w:id="246"/>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"file:///H:\\Standards\\HL7%20FHIR\\fhir-spec-r4\\site\\v3\\RoleCode\\cs.html" \l "v3-RoleCode-FAMMEMB" </w:instrText>
            </w:r>
            <w:r w:rsidRPr="003150DE">
              <w:rPr>
                <w:color w:val="333333"/>
                <w:sz w:val="24"/>
                <w:szCs w:val="24"/>
              </w:rPr>
              <w:fldChar w:fldCharType="separate"/>
            </w:r>
            <w:r w:rsidRPr="003150DE">
              <w:rPr>
                <w:rStyle w:val="Hyperlink"/>
                <w:color w:val="428BCA"/>
                <w:sz w:val="24"/>
                <w:szCs w:val="24"/>
              </w:rPr>
              <w:t>FAMMEMB</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http://terminology.hl7.org/CodeSystem/v3-RoleCode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family member</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080552" w:rsidP="00507BC0">
            <w:pPr>
              <w:spacing w:before="0" w:after="0" w:line="336" w:lineRule="atLeast"/>
              <w:rPr>
                <w:color w:val="333333"/>
                <w:sz w:val="24"/>
                <w:szCs w:val="24"/>
              </w:rPr>
            </w:pPr>
            <w:hyperlink r:id="rId564" w:anchor="v3-RoleCode-CHILD" w:history="1">
              <w:r w:rsidR="003150DE" w:rsidRPr="003150DE">
                <w:rPr>
                  <w:rStyle w:val="Hyperlink"/>
                  <w:color w:val="428BCA"/>
                  <w:sz w:val="24"/>
                  <w:szCs w:val="24"/>
                </w:rPr>
                <w:t>CHILD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http://terminology.hl7.org/CodeSystem/v3-RoleCode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child</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080552" w:rsidP="00507BC0">
            <w:pPr>
              <w:spacing w:before="0" w:after="0" w:line="336" w:lineRule="atLeast"/>
              <w:rPr>
                <w:color w:val="333333"/>
                <w:sz w:val="24"/>
                <w:szCs w:val="24"/>
              </w:rPr>
            </w:pPr>
            <w:hyperlink r:id="rId565" w:anchor="v3-RoleCode-CHLDADOPT" w:history="1">
              <w:r w:rsidR="003150DE" w:rsidRPr="003150DE">
                <w:rPr>
                  <w:rStyle w:val="Hyperlink"/>
                  <w:color w:val="428BCA"/>
                  <w:sz w:val="24"/>
                  <w:szCs w:val="24"/>
                </w:rPr>
                <w:t>CHLDADOPT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http://terminology.hl7.org/CodeSystem/v3-RoleCode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adopted child</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080552" w:rsidP="00507BC0">
            <w:pPr>
              <w:spacing w:before="0" w:after="0" w:line="336" w:lineRule="atLeast"/>
              <w:rPr>
                <w:color w:val="333333"/>
                <w:sz w:val="24"/>
                <w:szCs w:val="24"/>
              </w:rPr>
            </w:pPr>
            <w:hyperlink r:id="rId566" w:anchor="v3-RoleCode-DAUADOPT" w:history="1">
              <w:r w:rsidR="003150DE" w:rsidRPr="003150DE">
                <w:rPr>
                  <w:rStyle w:val="Hyperlink"/>
                  <w:color w:val="428BCA"/>
                  <w:sz w:val="24"/>
                  <w:szCs w:val="24"/>
                </w:rPr>
                <w:t>DAUADOPT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http://terminology.hl7.org/CodeSystem/v3-RoleCode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adopted daughter</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080552" w:rsidP="00507BC0">
            <w:pPr>
              <w:spacing w:before="0" w:after="0" w:line="336" w:lineRule="atLeast"/>
              <w:rPr>
                <w:color w:val="333333"/>
                <w:sz w:val="24"/>
                <w:szCs w:val="24"/>
              </w:rPr>
            </w:pPr>
            <w:hyperlink r:id="rId567" w:anchor="v3-RoleCode-SONADOPT" w:history="1">
              <w:r w:rsidR="003150DE" w:rsidRPr="003150DE">
                <w:rPr>
                  <w:rStyle w:val="Hyperlink"/>
                  <w:color w:val="428BCA"/>
                  <w:sz w:val="24"/>
                  <w:szCs w:val="24"/>
                </w:rPr>
                <w:t>SONADOPT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http://terminology.hl7.org/CodeSystem/v3-RoleCode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507BC0">
            <w:pPr>
              <w:spacing w:before="0" w:after="0" w:line="336" w:lineRule="atLeast"/>
              <w:rPr>
                <w:color w:val="333333"/>
                <w:sz w:val="24"/>
                <w:szCs w:val="24"/>
              </w:rPr>
            </w:pPr>
            <w:r w:rsidRPr="003150DE">
              <w:rPr>
                <w:color w:val="333333"/>
                <w:sz w:val="24"/>
                <w:szCs w:val="24"/>
              </w:rPr>
              <w:t>adopted son</w:t>
            </w:r>
          </w:p>
        </w:tc>
      </w:tr>
      <w:tr w:rsidR="003150DE" w:rsidRPr="003150DE" w:rsidTr="00507BC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tcPr>
          <w:p w:rsidR="003150DE" w:rsidRPr="003150DE" w:rsidRDefault="003150DE" w:rsidP="00507BC0">
            <w:pPr>
              <w:spacing w:before="0" w:after="0" w:line="336" w:lineRule="atLeas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3150DE" w:rsidRPr="003150DE" w:rsidRDefault="003150DE" w:rsidP="00507BC0">
            <w:pPr>
              <w:spacing w:before="0" w:after="0" w:line="336" w:lineRule="atLeast"/>
              <w:rPr>
                <w:color w:val="333333"/>
                <w:sz w:val="24"/>
                <w:szCs w:val="24"/>
              </w:rPr>
            </w:pPr>
            <w:r w:rsidRPr="003150DE">
              <w:rPr>
                <w:color w:val="333333"/>
                <w:sz w:val="24"/>
                <w:szCs w:val="24"/>
              </w:rPr>
              <w:t>…</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tcPr>
          <w:p w:rsidR="003150DE" w:rsidRPr="003150DE" w:rsidRDefault="003150DE" w:rsidP="00507BC0">
            <w:pPr>
              <w:spacing w:before="0" w:after="0" w:line="336" w:lineRule="atLeast"/>
              <w:rPr>
                <w:color w:val="333333"/>
                <w:sz w:val="24"/>
                <w:szCs w:val="24"/>
              </w:rPr>
            </w:pPr>
            <w:r w:rsidRPr="003150DE">
              <w:rPr>
                <w:color w:val="333333"/>
                <w:sz w:val="24"/>
                <w:szCs w:val="24"/>
              </w:rPr>
              <w:t>…</w:t>
            </w:r>
          </w:p>
        </w:tc>
      </w:tr>
    </w:tbl>
    <w:p w:rsidR="00507BC0" w:rsidRPr="003150DE" w:rsidRDefault="004E1D57" w:rsidP="00D62A60">
      <w:pPr>
        <w:rPr>
          <w:b/>
          <w:color w:val="333333"/>
          <w:sz w:val="24"/>
          <w:szCs w:val="24"/>
          <w:shd w:val="clear" w:color="auto" w:fill="FFFFFF"/>
        </w:rPr>
      </w:pPr>
      <w:r w:rsidRPr="003150DE">
        <w:rPr>
          <w:b/>
          <w:color w:val="333333"/>
          <w:sz w:val="24"/>
          <w:szCs w:val="24"/>
          <w:shd w:val="clear" w:color="auto" w:fill="FFFFFF"/>
        </w:rPr>
        <w:t>2.4</w:t>
      </w:r>
      <w:r w:rsidR="00DA564E" w:rsidRPr="003150DE">
        <w:rPr>
          <w:b/>
          <w:color w:val="333333"/>
          <w:sz w:val="24"/>
          <w:szCs w:val="24"/>
          <w:shd w:val="clear" w:color="auto" w:fill="FFFFFF"/>
        </w:rPr>
        <w:t>5</w:t>
      </w:r>
      <w:r w:rsidRPr="003150DE">
        <w:rPr>
          <w:b/>
          <w:color w:val="333333"/>
          <w:sz w:val="24"/>
          <w:szCs w:val="24"/>
          <w:shd w:val="clear" w:color="auto" w:fill="FFFFFF"/>
        </w:rPr>
        <w:t>. Tập giá trị “languages”</w:t>
      </w:r>
    </w:p>
    <w:p w:rsidR="004E1D57" w:rsidRPr="003150DE" w:rsidRDefault="004E1D57" w:rsidP="004E1D57">
      <w:pPr>
        <w:spacing w:after="150" w:line="336" w:lineRule="atLeast"/>
        <w:rPr>
          <w:color w:val="333333"/>
          <w:sz w:val="24"/>
          <w:szCs w:val="24"/>
        </w:rPr>
      </w:pPr>
      <w:r w:rsidRPr="003150DE">
        <w:rPr>
          <w:color w:val="333333"/>
          <w:sz w:val="24"/>
          <w:szCs w:val="24"/>
          <w:shd w:val="clear" w:color="auto" w:fill="FFFFFF"/>
        </w:rPr>
        <w:t xml:space="preserve">- URL: </w:t>
      </w:r>
      <w:r w:rsidRPr="003150DE">
        <w:rPr>
          <w:color w:val="333333"/>
          <w:sz w:val="24"/>
          <w:szCs w:val="24"/>
        </w:rPr>
        <w:t>http://hl7.org/fhir/ValueSet/languages</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87"/>
      </w:tblGrid>
      <w:tr w:rsidR="004E1D57"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Defining URL:</w:t>
            </w:r>
          </w:p>
        </w:tc>
        <w:tc>
          <w:tcPr>
            <w:tcW w:w="678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http://hl7.org/fhir/ValueSet/languages</w:t>
            </w:r>
          </w:p>
        </w:tc>
      </w:tr>
      <w:tr w:rsidR="004E1D57"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Version:</w:t>
            </w:r>
          </w:p>
        </w:tc>
        <w:tc>
          <w:tcPr>
            <w:tcW w:w="678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4.0.1</w:t>
            </w:r>
          </w:p>
        </w:tc>
      </w:tr>
      <w:tr w:rsidR="004E1D57"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Name:</w:t>
            </w:r>
          </w:p>
        </w:tc>
        <w:tc>
          <w:tcPr>
            <w:tcW w:w="678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CommonLanguages</w:t>
            </w:r>
          </w:p>
        </w:tc>
      </w:tr>
      <w:tr w:rsidR="004E1D57"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Title:</w:t>
            </w:r>
          </w:p>
        </w:tc>
        <w:tc>
          <w:tcPr>
            <w:tcW w:w="678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Common Languages</w:t>
            </w:r>
          </w:p>
        </w:tc>
      </w:tr>
      <w:tr w:rsidR="004E1D57"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Definition:</w:t>
            </w:r>
          </w:p>
        </w:tc>
        <w:tc>
          <w:tcPr>
            <w:tcW w:w="678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pStyle w:val="NormalWeb"/>
              <w:spacing w:before="0" w:beforeAutospacing="0" w:after="0" w:afterAutospacing="0" w:line="336" w:lineRule="atLeast"/>
              <w:rPr>
                <w:color w:val="333333"/>
              </w:rPr>
            </w:pPr>
            <w:r w:rsidRPr="003150DE">
              <w:rPr>
                <w:color w:val="333333"/>
              </w:rPr>
              <w:t>This value set includes common codes from BCP-47 (http://tools.ietf.org/html/bcp47)</w:t>
            </w:r>
          </w:p>
        </w:tc>
      </w:tr>
      <w:tr w:rsidR="004E1D57"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Committee:</w:t>
            </w:r>
          </w:p>
        </w:tc>
        <w:tc>
          <w:tcPr>
            <w:tcW w:w="678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080552" w:rsidP="004E1D57">
            <w:pPr>
              <w:spacing w:before="0" w:after="0" w:line="336" w:lineRule="atLeast"/>
              <w:rPr>
                <w:color w:val="333333"/>
                <w:sz w:val="24"/>
                <w:szCs w:val="24"/>
              </w:rPr>
            </w:pPr>
            <w:hyperlink r:id="rId568" w:history="1">
              <w:r w:rsidR="004E1D57" w:rsidRPr="003150DE">
                <w:rPr>
                  <w:rStyle w:val="Hyperlink"/>
                  <w:color w:val="428BCA"/>
                  <w:sz w:val="24"/>
                  <w:szCs w:val="24"/>
                </w:rPr>
                <w:t>FHIR Infrastructure </w:t>
              </w:r>
              <w:r w:rsidR="004E1D57" w:rsidRPr="003150DE">
                <w:rPr>
                  <w:noProof/>
                  <w:color w:val="428BCA"/>
                  <w:sz w:val="24"/>
                  <w:szCs w:val="24"/>
                </w:rPr>
                <w:drawing>
                  <wp:inline distT="0" distB="0" distL="0" distR="0" wp14:anchorId="12D60673" wp14:editId="37C22D10">
                    <wp:extent cx="96520" cy="96520"/>
                    <wp:effectExtent l="0" t="0" r="0" b="0"/>
                    <wp:docPr id="342" name="Picture 342" descr="H:\Standards\HL7 FHIR\fhir-spec-r4\site\external.png">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Standards\HL7 FHIR\fhir-spec-r4\site\external.png">
                              <a:hlinkClick r:id="rId306"/>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4E1D57" w:rsidRPr="003150DE">
              <w:rPr>
                <w:color w:val="333333"/>
                <w:sz w:val="24"/>
                <w:szCs w:val="24"/>
              </w:rPr>
              <w:t> Work Group</w:t>
            </w:r>
          </w:p>
        </w:tc>
      </w:tr>
      <w:tr w:rsidR="004E1D57" w:rsidRPr="003150DE" w:rsidTr="003150DE">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OID:</w:t>
            </w:r>
          </w:p>
        </w:tc>
        <w:tc>
          <w:tcPr>
            <w:tcW w:w="6787" w:type="dxa"/>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2.16.840.1.113883.4.642.3.20 (for OID based terminology systems)</w:t>
            </w:r>
          </w:p>
        </w:tc>
      </w:tr>
    </w:tbl>
    <w:p w:rsidR="004E1D57" w:rsidRPr="003150DE" w:rsidRDefault="004E1D57" w:rsidP="004E1D57">
      <w:pPr>
        <w:rPr>
          <w:color w:val="333333"/>
          <w:sz w:val="24"/>
          <w:szCs w:val="24"/>
          <w:shd w:val="clear" w:color="auto" w:fill="FFFFFF"/>
        </w:rPr>
      </w:pPr>
      <w:r w:rsidRPr="003150DE">
        <w:rPr>
          <w:color w:val="333333"/>
          <w:sz w:val="24"/>
          <w:szCs w:val="24"/>
          <w:shd w:val="clear" w:color="auto" w:fill="FFFFFF"/>
        </w:rPr>
        <w:t xml:space="preserve">- System: </w:t>
      </w:r>
      <w:r w:rsidRPr="003150DE">
        <w:rPr>
          <w:color w:val="005C00"/>
          <w:sz w:val="24"/>
          <w:szCs w:val="24"/>
          <w:shd w:val="clear" w:color="auto" w:fill="F9F2F4"/>
        </w:rPr>
        <w:t>urn:ietf:bcp:47</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96"/>
        <w:gridCol w:w="2410"/>
      </w:tblGrid>
      <w:tr w:rsidR="004E1D57" w:rsidRPr="003150DE" w:rsidTr="004E1D57">
        <w:tc>
          <w:tcPr>
            <w:tcW w:w="896" w:type="dxa"/>
            <w:shd w:val="clear" w:color="auto" w:fill="FFFFFF"/>
            <w:noWrap/>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b/>
                <w:bCs/>
                <w:color w:val="333333"/>
                <w:sz w:val="24"/>
                <w:szCs w:val="24"/>
              </w:rPr>
              <w:t>Code</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b/>
                <w:bCs/>
                <w:color w:val="333333"/>
                <w:sz w:val="24"/>
                <w:szCs w:val="24"/>
              </w:rPr>
              <w:t>Display</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ar</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Arabic</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bn</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Bengali</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cs</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Czech</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da</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Danish</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de</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German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de-AT</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German (Austria)</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de-CH</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German (Switzerland)</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de-DE</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German (Germany)</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el</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Greek</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English</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en-AU</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English (Australia)</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en-CA</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English (Canada)</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en-GB</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English (Great Britain)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en-IN</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English (India)</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en-NZ</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English (New Zeland)</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en-SG</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English (Singapore)</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en-US</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English (United States)</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es</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Spanish</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es-AR</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Spanish (Argentina)</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es-ES</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Spanish (Spain)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es-UY</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Spanish (Uruguay)</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fi</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Finnish</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fr</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French</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fr-BE</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French (Belgium)</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fr-CH</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French (Switzerland)</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fr-FR</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French (France)</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fy</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Frysian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fy-NL</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Frysian (Netherlands)</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hi</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Hindi</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hr</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Croatian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it</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Italian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it-CH</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Italian (Switzerland)</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it-IT</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Italian (Italy)</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ja</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Japanese</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ko</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Korean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nl</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Dutch</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nl-BE</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Dutch (Belgium)</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nl-NL</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Dutch (Netherlands)</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no</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Norwegian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no-NO</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Norwegian (Norway)</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pa</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Punjabi</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pl</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Polish</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pt</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Portuguese</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pt-BR</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Portuguese (Brazil)</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ru</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Russian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ru-RU</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Russian (Russia)</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sr</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Serbian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sr-RS</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Serbian (Serbia)</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sv</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Swedish</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sv-SE</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Swedish (Sweden)</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te</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Telegu</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zh</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Chinese</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zh-CN</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Chinese (China)</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zh-HK</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Chinese (Hong Kong)</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zh-SG</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Chinese (Singapore)</w:t>
            </w:r>
          </w:p>
        </w:tc>
      </w:tr>
      <w:tr w:rsidR="004E1D57" w:rsidRPr="003150DE" w:rsidTr="004E1D57">
        <w:tc>
          <w:tcPr>
            <w:tcW w:w="896"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zh-TW</w:t>
            </w:r>
          </w:p>
        </w:tc>
        <w:tc>
          <w:tcPr>
            <w:tcW w:w="2410" w:type="dxa"/>
            <w:shd w:val="clear" w:color="auto" w:fill="FFFFFF"/>
            <w:tcMar>
              <w:top w:w="45" w:type="dxa"/>
              <w:left w:w="45" w:type="dxa"/>
              <w:bottom w:w="45" w:type="dxa"/>
              <w:right w:w="45" w:type="dxa"/>
            </w:tcMar>
            <w:hideMark/>
          </w:tcPr>
          <w:p w:rsidR="004E1D57" w:rsidRPr="003150DE" w:rsidRDefault="004E1D57" w:rsidP="004E1D57">
            <w:pPr>
              <w:spacing w:before="0" w:after="0" w:line="336" w:lineRule="atLeast"/>
              <w:rPr>
                <w:color w:val="333333"/>
                <w:sz w:val="24"/>
                <w:szCs w:val="24"/>
              </w:rPr>
            </w:pPr>
            <w:r w:rsidRPr="003150DE">
              <w:rPr>
                <w:color w:val="333333"/>
                <w:sz w:val="24"/>
                <w:szCs w:val="24"/>
              </w:rPr>
              <w:t>Chinese (Taiwan)</w:t>
            </w:r>
          </w:p>
        </w:tc>
      </w:tr>
    </w:tbl>
    <w:p w:rsidR="004E1D57" w:rsidRPr="003150DE" w:rsidRDefault="00EE4100" w:rsidP="00D62A60">
      <w:pPr>
        <w:rPr>
          <w:b/>
          <w:color w:val="333333"/>
          <w:sz w:val="24"/>
          <w:szCs w:val="24"/>
          <w:shd w:val="clear" w:color="auto" w:fill="FFFFFF"/>
        </w:rPr>
      </w:pPr>
      <w:r w:rsidRPr="003150DE">
        <w:rPr>
          <w:b/>
          <w:color w:val="333333"/>
          <w:sz w:val="24"/>
          <w:szCs w:val="24"/>
          <w:shd w:val="clear" w:color="auto" w:fill="FFFFFF"/>
        </w:rPr>
        <w:t>2.4</w:t>
      </w:r>
      <w:r w:rsidR="00DA564E" w:rsidRPr="003150DE">
        <w:rPr>
          <w:b/>
          <w:color w:val="333333"/>
          <w:sz w:val="24"/>
          <w:szCs w:val="24"/>
          <w:shd w:val="clear" w:color="auto" w:fill="FFFFFF"/>
        </w:rPr>
        <w:t>6</w:t>
      </w:r>
      <w:r w:rsidRPr="003150DE">
        <w:rPr>
          <w:b/>
          <w:color w:val="333333"/>
          <w:sz w:val="24"/>
          <w:szCs w:val="24"/>
          <w:shd w:val="clear" w:color="auto" w:fill="FFFFFF"/>
        </w:rPr>
        <w:t>. Tập giá trị “diagnostic-report-status”</w:t>
      </w:r>
    </w:p>
    <w:p w:rsidR="00EE4100" w:rsidRPr="003150DE" w:rsidRDefault="00EE4100" w:rsidP="00EE4100">
      <w:pPr>
        <w:spacing w:after="150" w:line="336" w:lineRule="atLeast"/>
        <w:rPr>
          <w:color w:val="333333"/>
          <w:sz w:val="24"/>
          <w:szCs w:val="24"/>
        </w:rPr>
      </w:pPr>
      <w:r w:rsidRPr="003150DE">
        <w:rPr>
          <w:color w:val="333333"/>
          <w:sz w:val="24"/>
          <w:szCs w:val="24"/>
          <w:shd w:val="clear" w:color="auto" w:fill="FFFFFF"/>
        </w:rPr>
        <w:t xml:space="preserve">- URL: </w:t>
      </w:r>
      <w:r w:rsidRPr="003150DE">
        <w:rPr>
          <w:color w:val="333333"/>
          <w:sz w:val="24"/>
          <w:szCs w:val="24"/>
        </w:rPr>
        <w:t>http://hl7.org/fhir/ValueSet/diagnostic-report-status</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http://hl7.org/fhir/ValueSet/diagnostic-report-status</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4.0.1</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DiagnosticReportStatus</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DiagnosticReportStatus</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pStyle w:val="NormalWeb"/>
              <w:spacing w:before="0" w:beforeAutospacing="0" w:after="0" w:afterAutospacing="0" w:line="336" w:lineRule="atLeast"/>
              <w:rPr>
                <w:color w:val="333333"/>
              </w:rPr>
            </w:pPr>
            <w:r w:rsidRPr="003150DE">
              <w:rPr>
                <w:color w:val="333333"/>
              </w:rPr>
              <w:t>The status of the diagnostic report.</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569" w:history="1">
              <w:r w:rsidR="00EE4100" w:rsidRPr="003150DE">
                <w:rPr>
                  <w:rStyle w:val="Hyperlink"/>
                  <w:color w:val="428BCA"/>
                  <w:sz w:val="24"/>
                  <w:szCs w:val="24"/>
                </w:rPr>
                <w:t>Orders and Observations </w:t>
              </w:r>
              <w:r w:rsidR="00EE4100" w:rsidRPr="003150DE">
                <w:rPr>
                  <w:noProof/>
                  <w:color w:val="428BCA"/>
                  <w:sz w:val="24"/>
                  <w:szCs w:val="24"/>
                </w:rPr>
                <w:drawing>
                  <wp:inline distT="0" distB="0" distL="0" distR="0" wp14:anchorId="2F479D00" wp14:editId="695EC8D6">
                    <wp:extent cx="96520" cy="96520"/>
                    <wp:effectExtent l="0" t="0" r="0" b="0"/>
                    <wp:docPr id="343" name="Picture 343" descr="H:\Standards\HL7 FHIR\fhir-spec-r4\site\external.png">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Standards\HL7 FHIR\fhir-spec-r4\site\external.png">
                              <a:hlinkClick r:id="rId17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EE4100" w:rsidRPr="003150DE">
              <w:rPr>
                <w:color w:val="333333"/>
                <w:sz w:val="24"/>
                <w:szCs w:val="24"/>
              </w:rPr>
              <w:t> Work Group</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2.16.840.1.113883.4.642.3.235 (for OID based terminology systems)</w:t>
            </w:r>
          </w:p>
        </w:tc>
      </w:tr>
    </w:tbl>
    <w:p w:rsidR="00EE4100" w:rsidRPr="003150DE" w:rsidRDefault="00EE4100" w:rsidP="00EE4100">
      <w:pPr>
        <w:spacing w:after="150" w:line="336" w:lineRule="atLeast"/>
        <w:rPr>
          <w:color w:val="333333"/>
          <w:sz w:val="24"/>
          <w:szCs w:val="24"/>
        </w:rPr>
      </w:pPr>
      <w:r w:rsidRPr="003150DE">
        <w:rPr>
          <w:color w:val="333333"/>
          <w:sz w:val="24"/>
          <w:szCs w:val="24"/>
        </w:rPr>
        <w:t>- Tập giá trị gồm 10 khái niệm</w:t>
      </w:r>
    </w:p>
    <w:p w:rsidR="00EE4100" w:rsidRPr="003150DE" w:rsidRDefault="00EE4100" w:rsidP="00EE4100">
      <w:pPr>
        <w:spacing w:after="150" w:line="336" w:lineRule="atLeast"/>
        <w:rPr>
          <w:color w:val="333333"/>
          <w:sz w:val="24"/>
          <w:szCs w:val="24"/>
        </w:rPr>
      </w:pPr>
      <w:r w:rsidRPr="003150DE">
        <w:rPr>
          <w:color w:val="333333"/>
          <w:sz w:val="24"/>
          <w:szCs w:val="24"/>
        </w:rPr>
        <w:t xml:space="preserve">- System: </w:t>
      </w:r>
      <w:hyperlink r:id="rId570" w:history="1">
        <w:r w:rsidRPr="003150DE">
          <w:rPr>
            <w:rStyle w:val="HTMLCode"/>
            <w:rFonts w:ascii="Times New Roman" w:hAnsi="Times New Roman" w:cs="Times New Roman"/>
            <w:color w:val="005C00"/>
            <w:sz w:val="24"/>
            <w:szCs w:val="24"/>
            <w:shd w:val="clear" w:color="auto" w:fill="F9F2F4"/>
          </w:rPr>
          <w:t>http://hl7.org/fhir/diagnostic-report-status</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609"/>
        <w:gridCol w:w="1301"/>
        <w:gridCol w:w="6251"/>
      </w:tblGrid>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b/>
                <w:bCs/>
                <w:color w:val="333333"/>
                <w:sz w:val="24"/>
                <w:szCs w:val="24"/>
              </w:rPr>
              <w:t>Display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b/>
                <w:bCs/>
                <w:color w:val="333333"/>
                <w:sz w:val="24"/>
                <w:szCs w:val="24"/>
              </w:rPr>
              <w:t>Definition</w:t>
            </w:r>
          </w:p>
        </w:tc>
      </w:tr>
      <w:bookmarkStart w:id="247" w:name="http---hl7.org-fhir-diagnostic-report-st" w:colFirst="0" w:colLast="0"/>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fldChar w:fldCharType="begin"/>
            </w:r>
            <w:r w:rsidRPr="003150DE">
              <w:rPr>
                <w:color w:val="333333"/>
                <w:sz w:val="24"/>
                <w:szCs w:val="24"/>
              </w:rPr>
              <w:instrText xml:space="preserve"> HYPERLINK "file:///H:\\Standards\\HL7%20FHIR\\fhir-spec-r4\\site\\codesystem-diagnostic-report-status.html" \l "diagnostic-report-status-registered" </w:instrText>
            </w:r>
            <w:r w:rsidRPr="003150DE">
              <w:rPr>
                <w:color w:val="333333"/>
                <w:sz w:val="24"/>
                <w:szCs w:val="24"/>
              </w:rPr>
              <w:fldChar w:fldCharType="separate"/>
            </w:r>
            <w:r w:rsidRPr="003150DE">
              <w:rPr>
                <w:rStyle w:val="Hyperlink"/>
                <w:color w:val="428BCA"/>
                <w:sz w:val="24"/>
                <w:szCs w:val="24"/>
              </w:rPr>
              <w:t>registered</w:t>
            </w:r>
            <w:r w:rsidRPr="003150DE">
              <w:rPr>
                <w:color w:val="333333"/>
                <w:sz w:val="24"/>
                <w:szCs w:val="24"/>
              </w:rPr>
              <w:fldChar w:fldCharType="end"/>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Registered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The existence of the report is registered, but there is nothing yet available.</w:t>
            </w:r>
          </w:p>
        </w:tc>
      </w:tr>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080552" w:rsidP="00EE4100">
            <w:pPr>
              <w:spacing w:before="0" w:after="0" w:line="336" w:lineRule="atLeast"/>
              <w:rPr>
                <w:color w:val="333333"/>
                <w:sz w:val="24"/>
                <w:szCs w:val="24"/>
              </w:rPr>
            </w:pPr>
            <w:hyperlink r:id="rId571" w:anchor="diagnostic-report-status-partial" w:history="1">
              <w:r w:rsidR="003150DE" w:rsidRPr="003150DE">
                <w:rPr>
                  <w:rStyle w:val="Hyperlink"/>
                  <w:color w:val="428BCA"/>
                  <w:sz w:val="24"/>
                  <w:szCs w:val="24"/>
                </w:rPr>
                <w:t>partial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Partial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This is a partial (e.g. initial, interim or preliminary) report: data in the report may be incomplete or unverified.</w:t>
            </w:r>
          </w:p>
        </w:tc>
      </w:tr>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  </w:t>
            </w:r>
            <w:hyperlink r:id="rId572" w:anchor="diagnostic-report-status-preliminary" w:history="1">
              <w:r w:rsidRPr="003150DE">
                <w:rPr>
                  <w:rStyle w:val="Hyperlink"/>
                  <w:color w:val="428BCA"/>
                  <w:sz w:val="24"/>
                  <w:szCs w:val="24"/>
                </w:rPr>
                <w:t>preliminary</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Preliminary</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Verified early results are available, but not all results are final.</w:t>
            </w:r>
          </w:p>
        </w:tc>
      </w:tr>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080552" w:rsidP="00EE4100">
            <w:pPr>
              <w:spacing w:before="0" w:after="0" w:line="336" w:lineRule="atLeast"/>
              <w:rPr>
                <w:color w:val="333333"/>
                <w:sz w:val="24"/>
                <w:szCs w:val="24"/>
              </w:rPr>
            </w:pPr>
            <w:hyperlink r:id="rId573" w:anchor="diagnostic-report-status-final" w:history="1">
              <w:r w:rsidR="003150DE" w:rsidRPr="003150DE">
                <w:rPr>
                  <w:rStyle w:val="Hyperlink"/>
                  <w:color w:val="428BCA"/>
                  <w:sz w:val="24"/>
                  <w:szCs w:val="24"/>
                </w:rPr>
                <w:t>final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Final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The report is complete and verified by an authorized person.</w:t>
            </w:r>
          </w:p>
        </w:tc>
      </w:tr>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080552" w:rsidP="00EE4100">
            <w:pPr>
              <w:spacing w:before="0" w:after="0" w:line="336" w:lineRule="atLeast"/>
              <w:rPr>
                <w:color w:val="333333"/>
                <w:sz w:val="24"/>
                <w:szCs w:val="24"/>
              </w:rPr>
            </w:pPr>
            <w:hyperlink r:id="rId574" w:anchor="diagnostic-report-status-amended" w:history="1">
              <w:r w:rsidR="003150DE" w:rsidRPr="003150DE">
                <w:rPr>
                  <w:rStyle w:val="Hyperlink"/>
                  <w:color w:val="428BCA"/>
                  <w:sz w:val="24"/>
                  <w:szCs w:val="24"/>
                </w:rPr>
                <w:t>amended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Amended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Subsequent to being final, the report has been modified. This includes any change in the results, diagnosis, narrative text, or other content of a report that has been issued.</w:t>
            </w:r>
          </w:p>
        </w:tc>
      </w:tr>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  </w:t>
            </w:r>
            <w:hyperlink r:id="rId575" w:anchor="diagnostic-report-status-corrected" w:history="1">
              <w:r w:rsidRPr="003150DE">
                <w:rPr>
                  <w:rStyle w:val="Hyperlink"/>
                  <w:color w:val="428BCA"/>
                  <w:sz w:val="24"/>
                  <w:szCs w:val="24"/>
                </w:rPr>
                <w:t>corrected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Corrected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Subsequent to being final, the report has been modified to correct an error in the report or referenced results.</w:t>
            </w:r>
          </w:p>
        </w:tc>
      </w:tr>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  </w:t>
            </w:r>
            <w:hyperlink r:id="rId576" w:anchor="diagnostic-report-status-appended" w:history="1">
              <w:r w:rsidRPr="003150DE">
                <w:rPr>
                  <w:rStyle w:val="Hyperlink"/>
                  <w:color w:val="428BCA"/>
                  <w:sz w:val="24"/>
                  <w:szCs w:val="24"/>
                </w:rPr>
                <w:t>appended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Appended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Subsequent to being final, the report has been modified by adding new content. The existing content is unchanged.</w:t>
            </w:r>
          </w:p>
        </w:tc>
      </w:tr>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080552" w:rsidP="00EE4100">
            <w:pPr>
              <w:spacing w:before="0" w:after="0" w:line="336" w:lineRule="atLeast"/>
              <w:rPr>
                <w:color w:val="333333"/>
                <w:sz w:val="24"/>
                <w:szCs w:val="24"/>
              </w:rPr>
            </w:pPr>
            <w:hyperlink r:id="rId577" w:anchor="diagnostic-report-status-cancelled" w:history="1">
              <w:r w:rsidR="003150DE" w:rsidRPr="003150DE">
                <w:rPr>
                  <w:rStyle w:val="Hyperlink"/>
                  <w:color w:val="428BCA"/>
                  <w:sz w:val="24"/>
                  <w:szCs w:val="24"/>
                </w:rPr>
                <w:t>cancelled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Cancelled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The report is unavailable because the measurement was not started or not completed (also sometimes called "aborted").</w:t>
            </w:r>
          </w:p>
        </w:tc>
      </w:tr>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080552" w:rsidP="00EE4100">
            <w:pPr>
              <w:spacing w:before="0" w:after="0" w:line="336" w:lineRule="atLeast"/>
              <w:rPr>
                <w:color w:val="333333"/>
                <w:sz w:val="24"/>
                <w:szCs w:val="24"/>
              </w:rPr>
            </w:pPr>
            <w:hyperlink r:id="rId578" w:anchor="diagnostic-report-status-entered-in-error" w:history="1">
              <w:r w:rsidR="003150DE" w:rsidRPr="003150DE">
                <w:rPr>
                  <w:rStyle w:val="Hyperlink"/>
                  <w:color w:val="428BCA"/>
                  <w:sz w:val="24"/>
                  <w:szCs w:val="24"/>
                </w:rPr>
                <w:t>entered-in-error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Entered in Error</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The report has been withdrawn following a previous final release. This electronic record should never have existed, though it is possible that real-world decisions were based on it. (If real-world activity has occurred, the status should be "cancelled" rather than "entered-in-error".).</w:t>
            </w:r>
          </w:p>
        </w:tc>
      </w:tr>
      <w:tr w:rsidR="003150DE"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3150DE" w:rsidRPr="003150DE" w:rsidRDefault="00080552" w:rsidP="00EE4100">
            <w:pPr>
              <w:spacing w:before="0" w:after="0" w:line="336" w:lineRule="atLeast"/>
              <w:rPr>
                <w:color w:val="333333"/>
                <w:sz w:val="24"/>
                <w:szCs w:val="24"/>
              </w:rPr>
            </w:pPr>
            <w:hyperlink r:id="rId579" w:anchor="diagnostic-report-status-unknown" w:history="1">
              <w:r w:rsidR="003150DE" w:rsidRPr="003150DE">
                <w:rPr>
                  <w:rStyle w:val="Hyperlink"/>
                  <w:color w:val="428BCA"/>
                  <w:sz w:val="24"/>
                  <w:szCs w:val="24"/>
                </w:rPr>
                <w:t>unknown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Unknown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3150DE" w:rsidRPr="003150DE" w:rsidRDefault="003150DE" w:rsidP="00EE4100">
            <w:pPr>
              <w:spacing w:before="0" w:after="0" w:line="336" w:lineRule="atLeast"/>
              <w:rPr>
                <w:color w:val="333333"/>
                <w:sz w:val="24"/>
                <w:szCs w:val="24"/>
              </w:rPr>
            </w:pPr>
            <w:r w:rsidRPr="003150DE">
              <w:rPr>
                <w:color w:val="333333"/>
                <w:sz w:val="24"/>
                <w:szCs w:val="24"/>
              </w:rPr>
              <w:t>The authoring/source system does not know which of the status values currently applies for this observation. Note: This concept is not to be used for "other" - one of the listed statuses is presumed to apply, but the authoring/source system does not know which.</w:t>
            </w:r>
          </w:p>
        </w:tc>
      </w:tr>
    </w:tbl>
    <w:bookmarkEnd w:id="247"/>
    <w:p w:rsidR="001475D7" w:rsidRPr="003150DE" w:rsidRDefault="00EE4100" w:rsidP="00D62A60">
      <w:pPr>
        <w:rPr>
          <w:b/>
          <w:color w:val="333333"/>
          <w:sz w:val="24"/>
          <w:szCs w:val="24"/>
          <w:shd w:val="clear" w:color="auto" w:fill="FFFFFF"/>
        </w:rPr>
      </w:pPr>
      <w:r w:rsidRPr="003150DE">
        <w:rPr>
          <w:b/>
          <w:color w:val="333333"/>
          <w:sz w:val="24"/>
          <w:szCs w:val="24"/>
          <w:shd w:val="clear" w:color="auto" w:fill="FFFFFF"/>
        </w:rPr>
        <w:t>2.4</w:t>
      </w:r>
      <w:r w:rsidR="00DA564E" w:rsidRPr="003150DE">
        <w:rPr>
          <w:b/>
          <w:color w:val="333333"/>
          <w:sz w:val="24"/>
          <w:szCs w:val="24"/>
          <w:shd w:val="clear" w:color="auto" w:fill="FFFFFF"/>
        </w:rPr>
        <w:t>7</w:t>
      </w:r>
      <w:r w:rsidRPr="003150DE">
        <w:rPr>
          <w:b/>
          <w:color w:val="333333"/>
          <w:sz w:val="24"/>
          <w:szCs w:val="24"/>
          <w:shd w:val="clear" w:color="auto" w:fill="FFFFFF"/>
        </w:rPr>
        <w:t>. Tập giá trị “diagnostic-service-sections”</w:t>
      </w:r>
    </w:p>
    <w:p w:rsidR="00EE4100" w:rsidRPr="003150DE" w:rsidRDefault="00EE4100" w:rsidP="00EE4100">
      <w:pPr>
        <w:spacing w:after="150" w:line="336" w:lineRule="atLeast"/>
        <w:rPr>
          <w:color w:val="333333"/>
          <w:sz w:val="24"/>
          <w:szCs w:val="24"/>
        </w:rPr>
      </w:pPr>
      <w:r w:rsidRPr="003150DE">
        <w:rPr>
          <w:color w:val="333333"/>
          <w:sz w:val="24"/>
          <w:szCs w:val="24"/>
          <w:shd w:val="clear" w:color="auto" w:fill="FFFFFF"/>
        </w:rPr>
        <w:t xml:space="preserve">- URL: </w:t>
      </w:r>
      <w:r w:rsidRPr="003150DE">
        <w:rPr>
          <w:color w:val="333333"/>
          <w:sz w:val="24"/>
          <w:szCs w:val="24"/>
        </w:rPr>
        <w:t>http://hl7.org/fhir/ValueSet/diagnostic-service-sections</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550"/>
        <w:gridCol w:w="6736"/>
      </w:tblGrid>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Defining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http://hl7.org/fhir/ValueSet/diagnostic-service-sections</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4.0.1</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DiagnosticServiceSectionCodes</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Diagnostic Service Section Codes</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pStyle w:val="NormalWeb"/>
              <w:spacing w:before="0" w:beforeAutospacing="0" w:after="0" w:afterAutospacing="0" w:line="336" w:lineRule="atLeast"/>
              <w:rPr>
                <w:color w:val="333333"/>
              </w:rPr>
            </w:pPr>
            <w:r w:rsidRPr="003150DE">
              <w:rPr>
                <w:color w:val="333333"/>
              </w:rPr>
              <w:t>This value set includes all the codes in HL7 V2 table 0074.</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Committee: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580" w:history="1">
              <w:r w:rsidR="00EE4100" w:rsidRPr="003150DE">
                <w:rPr>
                  <w:rStyle w:val="Hyperlink"/>
                  <w:color w:val="428BCA"/>
                  <w:sz w:val="24"/>
                  <w:szCs w:val="24"/>
                </w:rPr>
                <w:t>Orders and Observations </w:t>
              </w:r>
              <w:r w:rsidR="00EE4100" w:rsidRPr="003150DE">
                <w:rPr>
                  <w:noProof/>
                  <w:color w:val="428BCA"/>
                  <w:sz w:val="24"/>
                  <w:szCs w:val="24"/>
                </w:rPr>
                <w:drawing>
                  <wp:inline distT="0" distB="0" distL="0" distR="0" wp14:anchorId="744BB0A7" wp14:editId="16C4DAA0">
                    <wp:extent cx="96520" cy="96520"/>
                    <wp:effectExtent l="0" t="0" r="0" b="0"/>
                    <wp:docPr id="344" name="Picture 344" descr="H:\Standards\HL7 FHIR\fhir-spec-r4\site\external.png">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Standards\HL7 FHIR\fhir-spec-r4\site\external.png">
                              <a:hlinkClick r:id="rId174"/>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hyperlink>
            <w:r w:rsidR="00EE4100" w:rsidRPr="003150DE">
              <w:rPr>
                <w:color w:val="333333"/>
                <w:sz w:val="24"/>
                <w:szCs w:val="24"/>
              </w:rPr>
              <w:t> Work Group</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2.16.840.1.113883.4.642.3.234 (for OID based terminology systems)</w:t>
            </w:r>
          </w:p>
        </w:tc>
      </w:tr>
    </w:tbl>
    <w:p w:rsidR="00EE4100" w:rsidRPr="003150DE" w:rsidRDefault="00EE4100" w:rsidP="00EE4100">
      <w:pPr>
        <w:spacing w:after="150" w:line="336" w:lineRule="atLeast"/>
        <w:rPr>
          <w:color w:val="333333"/>
          <w:sz w:val="24"/>
          <w:szCs w:val="24"/>
        </w:rPr>
      </w:pPr>
      <w:r w:rsidRPr="003150DE">
        <w:rPr>
          <w:color w:val="333333"/>
          <w:sz w:val="24"/>
          <w:szCs w:val="24"/>
        </w:rPr>
        <w:t>- Tập giá trị gồm 41 khái niệm</w:t>
      </w:r>
    </w:p>
    <w:p w:rsidR="00EE4100" w:rsidRPr="003150DE" w:rsidRDefault="00EE4100" w:rsidP="00EE4100">
      <w:pPr>
        <w:spacing w:after="150" w:line="336" w:lineRule="atLeast"/>
        <w:rPr>
          <w:sz w:val="24"/>
          <w:szCs w:val="24"/>
        </w:rPr>
      </w:pPr>
      <w:r w:rsidRPr="003150DE">
        <w:rPr>
          <w:color w:val="333333"/>
          <w:sz w:val="24"/>
          <w:szCs w:val="24"/>
        </w:rPr>
        <w:t xml:space="preserve">- System: </w:t>
      </w:r>
      <w:hyperlink r:id="rId581" w:history="1">
        <w:r w:rsidRPr="003150DE">
          <w:rPr>
            <w:rStyle w:val="HTMLCode"/>
            <w:rFonts w:ascii="Times New Roman" w:hAnsi="Times New Roman" w:cs="Times New Roman"/>
            <w:color w:val="005C00"/>
            <w:sz w:val="24"/>
            <w:szCs w:val="24"/>
            <w:shd w:val="clear" w:color="auto" w:fill="F9F2F4"/>
          </w:rPr>
          <w:t>http://terminology.hl7.org/CodeSystem/v2-0074</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37"/>
        <w:gridCol w:w="3977"/>
      </w:tblGrid>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b/>
                <w:bCs/>
                <w:color w:val="333333"/>
                <w:sz w:val="24"/>
                <w:szCs w:val="24"/>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b/>
                <w:bCs/>
                <w:color w:val="333333"/>
                <w:sz w:val="24"/>
                <w:szCs w:val="24"/>
              </w:rPr>
              <w:t>Display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582" w:anchor="v2-0074-AU" w:history="1">
              <w:r w:rsidR="00EE4100" w:rsidRPr="003150DE">
                <w:rPr>
                  <w:rStyle w:val="Hyperlink"/>
                  <w:color w:val="428BCA"/>
                  <w:sz w:val="24"/>
                  <w:szCs w:val="24"/>
                </w:rPr>
                <w:t>AU</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Audiology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583" w:anchor="v2-0074-BG" w:history="1">
              <w:r w:rsidR="00EE4100" w:rsidRPr="003150DE">
                <w:rPr>
                  <w:rStyle w:val="Hyperlink"/>
                  <w:color w:val="428BCA"/>
                  <w:sz w:val="24"/>
                  <w:szCs w:val="24"/>
                </w:rPr>
                <w:t>BG</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Blood Gases</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584" w:anchor="v2-0074-BLB" w:history="1">
              <w:r w:rsidR="00EE4100" w:rsidRPr="003150DE">
                <w:rPr>
                  <w:rStyle w:val="Hyperlink"/>
                  <w:color w:val="428BCA"/>
                  <w:sz w:val="24"/>
                  <w:szCs w:val="24"/>
                </w:rPr>
                <w:t>BLB</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Blood Bank</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585" w:anchor="v2-0074-CG" w:history="1">
              <w:r w:rsidR="00EE4100" w:rsidRPr="003150DE">
                <w:rPr>
                  <w:rStyle w:val="Hyperlink"/>
                  <w:color w:val="428BCA"/>
                  <w:sz w:val="24"/>
                  <w:szCs w:val="24"/>
                </w:rPr>
                <w:t>CG</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Cytogenetics</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586" w:anchor="v2-0074-CH" w:history="1">
              <w:r w:rsidR="00EE4100" w:rsidRPr="003150DE">
                <w:rPr>
                  <w:rStyle w:val="Hyperlink"/>
                  <w:color w:val="428BCA"/>
                  <w:sz w:val="24"/>
                  <w:szCs w:val="24"/>
                </w:rPr>
                <w:t>CH</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Chemistry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587" w:anchor="v2-0074-CP" w:history="1">
              <w:r w:rsidR="00EE4100" w:rsidRPr="003150DE">
                <w:rPr>
                  <w:rStyle w:val="Hyperlink"/>
                  <w:color w:val="428BCA"/>
                  <w:sz w:val="24"/>
                  <w:szCs w:val="24"/>
                </w:rPr>
                <w:t>CP</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Cytopathology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588" w:anchor="v2-0074-CT" w:history="1">
              <w:r w:rsidR="00EE4100" w:rsidRPr="003150DE">
                <w:rPr>
                  <w:rStyle w:val="Hyperlink"/>
                  <w:color w:val="428BCA"/>
                  <w:sz w:val="24"/>
                  <w:szCs w:val="24"/>
                </w:rPr>
                <w:t>CT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CAT Scan</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589" w:anchor="v2-0074-CTH" w:history="1">
              <w:r w:rsidR="00EE4100" w:rsidRPr="003150DE">
                <w:rPr>
                  <w:rStyle w:val="Hyperlink"/>
                  <w:color w:val="428BCA"/>
                  <w:sz w:val="24"/>
                  <w:szCs w:val="24"/>
                </w:rPr>
                <w:t>CTH</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Cardiac Catheterization</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590" w:anchor="v2-0074-CUS" w:history="1">
              <w:r w:rsidR="00EE4100" w:rsidRPr="003150DE">
                <w:rPr>
                  <w:rStyle w:val="Hyperlink"/>
                  <w:color w:val="428BCA"/>
                  <w:sz w:val="24"/>
                  <w:szCs w:val="24"/>
                </w:rPr>
                <w:t>CUS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Cardiac Ultrasound</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591" w:anchor="v2-0074-EC" w:history="1">
              <w:r w:rsidR="00EE4100" w:rsidRPr="003150DE">
                <w:rPr>
                  <w:rStyle w:val="Hyperlink"/>
                  <w:color w:val="428BCA"/>
                  <w:sz w:val="24"/>
                  <w:szCs w:val="24"/>
                </w:rPr>
                <w:t>EC</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Electrocardiac (e.g., EKG, EEC, Holter)</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592" w:anchor="v2-0074-EN" w:history="1">
              <w:r w:rsidR="00EE4100" w:rsidRPr="003150DE">
                <w:rPr>
                  <w:rStyle w:val="Hyperlink"/>
                  <w:color w:val="428BCA"/>
                  <w:sz w:val="24"/>
                  <w:szCs w:val="24"/>
                </w:rPr>
                <w:t>EN</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Electroneuro (EEG, EMG,EP,PSG)</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593" w:anchor="v2-0074-GE" w:history="1">
              <w:r w:rsidR="00EE4100" w:rsidRPr="003150DE">
                <w:rPr>
                  <w:rStyle w:val="Hyperlink"/>
                  <w:color w:val="428BCA"/>
                  <w:sz w:val="24"/>
                  <w:szCs w:val="24"/>
                </w:rPr>
                <w:t>GE</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Genetics</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594" w:anchor="v2-0074-HM" w:history="1">
              <w:r w:rsidR="00EE4100" w:rsidRPr="003150DE">
                <w:rPr>
                  <w:rStyle w:val="Hyperlink"/>
                  <w:color w:val="428BCA"/>
                  <w:sz w:val="24"/>
                  <w:szCs w:val="24"/>
                </w:rPr>
                <w:t>HM</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Hematology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595" w:anchor="v2-0074-ICU" w:history="1">
              <w:r w:rsidR="00EE4100" w:rsidRPr="003150DE">
                <w:rPr>
                  <w:rStyle w:val="Hyperlink"/>
                  <w:color w:val="428BCA"/>
                  <w:sz w:val="24"/>
                  <w:szCs w:val="24"/>
                </w:rPr>
                <w:t>ICU</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Bedside ICU Monitoring</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596" w:anchor="v2-0074-IMM" w:history="1">
              <w:r w:rsidR="00EE4100" w:rsidRPr="003150DE">
                <w:rPr>
                  <w:rStyle w:val="Hyperlink"/>
                  <w:color w:val="428BCA"/>
                  <w:sz w:val="24"/>
                  <w:szCs w:val="24"/>
                </w:rPr>
                <w:t>IMM</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Immunology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597" w:anchor="v2-0074-LAB" w:history="1">
              <w:r w:rsidR="00EE4100" w:rsidRPr="003150DE">
                <w:rPr>
                  <w:rStyle w:val="Hyperlink"/>
                  <w:color w:val="428BCA"/>
                  <w:sz w:val="24"/>
                  <w:szCs w:val="24"/>
                </w:rPr>
                <w:t>LAB</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Laboratory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598" w:anchor="v2-0074-MB" w:history="1">
              <w:r w:rsidR="00EE4100" w:rsidRPr="003150DE">
                <w:rPr>
                  <w:rStyle w:val="Hyperlink"/>
                  <w:color w:val="428BCA"/>
                  <w:sz w:val="24"/>
                  <w:szCs w:val="24"/>
                </w:rPr>
                <w:t>MB</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Microbiology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599" w:anchor="v2-0074-MCB" w:history="1">
              <w:r w:rsidR="00EE4100" w:rsidRPr="003150DE">
                <w:rPr>
                  <w:rStyle w:val="Hyperlink"/>
                  <w:color w:val="428BCA"/>
                  <w:sz w:val="24"/>
                  <w:szCs w:val="24"/>
                </w:rPr>
                <w:t>MCB</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Mycobacteriology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00" w:anchor="v2-0074-MYC" w:history="1">
              <w:r w:rsidR="00EE4100" w:rsidRPr="003150DE">
                <w:rPr>
                  <w:rStyle w:val="Hyperlink"/>
                  <w:color w:val="428BCA"/>
                  <w:sz w:val="24"/>
                  <w:szCs w:val="24"/>
                </w:rPr>
                <w:t>MYC</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Mycology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01" w:anchor="v2-0074-NMR" w:history="1">
              <w:r w:rsidR="00EE4100" w:rsidRPr="003150DE">
                <w:rPr>
                  <w:rStyle w:val="Hyperlink"/>
                  <w:color w:val="428BCA"/>
                  <w:sz w:val="24"/>
                  <w:szCs w:val="24"/>
                </w:rPr>
                <w:t>NMR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Nuclear Magnetic Resonance</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02" w:anchor="v2-0074-NMS" w:history="1">
              <w:r w:rsidR="00EE4100" w:rsidRPr="003150DE">
                <w:rPr>
                  <w:rStyle w:val="Hyperlink"/>
                  <w:color w:val="428BCA"/>
                  <w:sz w:val="24"/>
                  <w:szCs w:val="24"/>
                </w:rPr>
                <w:t>NMS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Nuclear Medicine Scan</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03" w:anchor="v2-0074-NRS" w:history="1">
              <w:r w:rsidR="00EE4100" w:rsidRPr="003150DE">
                <w:rPr>
                  <w:rStyle w:val="Hyperlink"/>
                  <w:color w:val="428BCA"/>
                  <w:sz w:val="24"/>
                  <w:szCs w:val="24"/>
                </w:rPr>
                <w:t>NRS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Nursing Service Measures</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04" w:anchor="v2-0074-OSL" w:history="1">
              <w:r w:rsidR="00EE4100" w:rsidRPr="003150DE">
                <w:rPr>
                  <w:rStyle w:val="Hyperlink"/>
                  <w:color w:val="428BCA"/>
                  <w:sz w:val="24"/>
                  <w:szCs w:val="24"/>
                </w:rPr>
                <w:t>OSL</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Outside Lab</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05" w:anchor="v2-0074-OT" w:history="1">
              <w:r w:rsidR="00EE4100" w:rsidRPr="003150DE">
                <w:rPr>
                  <w:rStyle w:val="Hyperlink"/>
                  <w:color w:val="428BCA"/>
                  <w:sz w:val="24"/>
                  <w:szCs w:val="24"/>
                </w:rPr>
                <w:t>OT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Occupational Therapy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06" w:anchor="v2-0074-OTH" w:history="1">
              <w:r w:rsidR="00EE4100" w:rsidRPr="003150DE">
                <w:rPr>
                  <w:rStyle w:val="Hyperlink"/>
                  <w:color w:val="428BCA"/>
                  <w:sz w:val="24"/>
                  <w:szCs w:val="24"/>
                </w:rPr>
                <w:t>OTH</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Other</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07" w:anchor="v2-0074-OUS" w:history="1">
              <w:r w:rsidR="00EE4100" w:rsidRPr="003150DE">
                <w:rPr>
                  <w:rStyle w:val="Hyperlink"/>
                  <w:color w:val="428BCA"/>
                  <w:sz w:val="24"/>
                  <w:szCs w:val="24"/>
                </w:rPr>
                <w:t>OUS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OB Ultrasound</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08" w:anchor="v2-0074-PF" w:history="1">
              <w:r w:rsidR="00EE4100" w:rsidRPr="003150DE">
                <w:rPr>
                  <w:rStyle w:val="Hyperlink"/>
                  <w:color w:val="428BCA"/>
                  <w:sz w:val="24"/>
                  <w:szCs w:val="24"/>
                </w:rPr>
                <w:t>PF</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Pulmonary Function</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09" w:anchor="v2-0074-PHR" w:history="1">
              <w:r w:rsidR="00EE4100" w:rsidRPr="003150DE">
                <w:rPr>
                  <w:rStyle w:val="Hyperlink"/>
                  <w:color w:val="428BCA"/>
                  <w:sz w:val="24"/>
                  <w:szCs w:val="24"/>
                </w:rPr>
                <w:t>PHR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Pharmacy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10" w:anchor="v2-0074-PHY" w:history="1">
              <w:r w:rsidR="00EE4100" w:rsidRPr="003150DE">
                <w:rPr>
                  <w:rStyle w:val="Hyperlink"/>
                  <w:color w:val="428BCA"/>
                  <w:sz w:val="24"/>
                  <w:szCs w:val="24"/>
                </w:rPr>
                <w:t>PHY</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Physician (Hx. Dx, admission note, etc.)</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11" w:anchor="v2-0074-PT" w:history="1">
              <w:r w:rsidR="00EE4100" w:rsidRPr="003150DE">
                <w:rPr>
                  <w:rStyle w:val="Hyperlink"/>
                  <w:color w:val="428BCA"/>
                  <w:sz w:val="24"/>
                  <w:szCs w:val="24"/>
                </w:rPr>
                <w:t>PT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Physical Therapy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12" w:anchor="v2-0074-RAD" w:history="1">
              <w:r w:rsidR="00EE4100" w:rsidRPr="003150DE">
                <w:rPr>
                  <w:rStyle w:val="Hyperlink"/>
                  <w:color w:val="428BCA"/>
                  <w:sz w:val="24"/>
                  <w:szCs w:val="24"/>
                </w:rPr>
                <w:t>RAD</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Radiology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13" w:anchor="v2-0074-RC" w:history="1">
              <w:r w:rsidR="00EE4100" w:rsidRPr="003150DE">
                <w:rPr>
                  <w:rStyle w:val="Hyperlink"/>
                  <w:color w:val="428BCA"/>
                  <w:sz w:val="24"/>
                  <w:szCs w:val="24"/>
                </w:rPr>
                <w:t>RC</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Respiratory Care (therapy)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14" w:anchor="v2-0074-RT" w:history="1">
              <w:r w:rsidR="00EE4100" w:rsidRPr="003150DE">
                <w:rPr>
                  <w:rStyle w:val="Hyperlink"/>
                  <w:color w:val="428BCA"/>
                  <w:sz w:val="24"/>
                  <w:szCs w:val="24"/>
                </w:rPr>
                <w:t>RT</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Radiation Therapy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15" w:anchor="v2-0074-RUS" w:history="1">
              <w:r w:rsidR="00EE4100" w:rsidRPr="003150DE">
                <w:rPr>
                  <w:rStyle w:val="Hyperlink"/>
                  <w:color w:val="428BCA"/>
                  <w:sz w:val="24"/>
                  <w:szCs w:val="24"/>
                </w:rPr>
                <w:t>RUS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Radiology Ultrasound</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16" w:anchor="v2-0074-RX" w:history="1">
              <w:r w:rsidR="00EE4100" w:rsidRPr="003150DE">
                <w:rPr>
                  <w:rStyle w:val="Hyperlink"/>
                  <w:color w:val="428BCA"/>
                  <w:sz w:val="24"/>
                  <w:szCs w:val="24"/>
                </w:rPr>
                <w:t>RX</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Radiograph</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17" w:anchor="v2-0074-SP" w:history="1">
              <w:r w:rsidR="00EE4100" w:rsidRPr="003150DE">
                <w:rPr>
                  <w:rStyle w:val="Hyperlink"/>
                  <w:color w:val="428BCA"/>
                  <w:sz w:val="24"/>
                  <w:szCs w:val="24"/>
                </w:rPr>
                <w:t>SP</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Surgical Pathology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18" w:anchor="v2-0074-SR" w:history="1">
              <w:r w:rsidR="00EE4100" w:rsidRPr="003150DE">
                <w:rPr>
                  <w:rStyle w:val="Hyperlink"/>
                  <w:color w:val="428BCA"/>
                  <w:sz w:val="24"/>
                  <w:szCs w:val="24"/>
                </w:rPr>
                <w:t>SR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Serology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19" w:anchor="v2-0074-TX" w:history="1">
              <w:r w:rsidR="00EE4100" w:rsidRPr="003150DE">
                <w:rPr>
                  <w:rStyle w:val="Hyperlink"/>
                  <w:color w:val="428BCA"/>
                  <w:sz w:val="24"/>
                  <w:szCs w:val="24"/>
                </w:rPr>
                <w:t>TX</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Toxicology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20" w:anchor="v2-0074-VR" w:history="1">
              <w:r w:rsidR="00EE4100" w:rsidRPr="003150DE">
                <w:rPr>
                  <w:rStyle w:val="Hyperlink"/>
                  <w:color w:val="428BCA"/>
                  <w:sz w:val="24"/>
                  <w:szCs w:val="24"/>
                </w:rPr>
                <w:t>VR</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Virology</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21" w:anchor="v2-0074-VUS" w:history="1">
              <w:r w:rsidR="00EE4100" w:rsidRPr="003150DE">
                <w:rPr>
                  <w:rStyle w:val="Hyperlink"/>
                  <w:color w:val="428BCA"/>
                  <w:sz w:val="24"/>
                  <w:szCs w:val="24"/>
                </w:rPr>
                <w:t>VUS</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Vascular Ultrasound</w:t>
            </w:r>
          </w:p>
        </w:tc>
      </w:tr>
      <w:tr w:rsidR="00EE4100" w:rsidRPr="003150DE" w:rsidTr="00EE4100">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EE4100" w:rsidRPr="003150DE" w:rsidRDefault="00080552" w:rsidP="00EE4100">
            <w:pPr>
              <w:spacing w:before="0" w:after="0" w:line="336" w:lineRule="atLeast"/>
              <w:rPr>
                <w:color w:val="333333"/>
                <w:sz w:val="24"/>
                <w:szCs w:val="24"/>
              </w:rPr>
            </w:pPr>
            <w:hyperlink r:id="rId622" w:anchor="v2-0074-XRC" w:history="1">
              <w:r w:rsidR="00EE4100" w:rsidRPr="003150DE">
                <w:rPr>
                  <w:rStyle w:val="Hyperlink"/>
                  <w:color w:val="428BCA"/>
                  <w:sz w:val="24"/>
                  <w:szCs w:val="24"/>
                </w:rPr>
                <w:t>XRC</w:t>
              </w:r>
            </w:hyperlink>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EE4100" w:rsidRPr="003150DE" w:rsidRDefault="00EE4100" w:rsidP="00EE4100">
            <w:pPr>
              <w:spacing w:before="0" w:after="0" w:line="336" w:lineRule="atLeast"/>
              <w:rPr>
                <w:color w:val="333333"/>
                <w:sz w:val="24"/>
                <w:szCs w:val="24"/>
              </w:rPr>
            </w:pPr>
            <w:r w:rsidRPr="003150DE">
              <w:rPr>
                <w:color w:val="333333"/>
                <w:sz w:val="24"/>
                <w:szCs w:val="24"/>
              </w:rPr>
              <w:t>Cineradiograph</w:t>
            </w:r>
          </w:p>
        </w:tc>
      </w:tr>
    </w:tbl>
    <w:p w:rsidR="00EE4100" w:rsidRDefault="002054B4" w:rsidP="003150DE">
      <w:pPr>
        <w:spacing w:after="150" w:line="336" w:lineRule="atLeast"/>
        <w:rPr>
          <w:color w:val="333333"/>
          <w:sz w:val="24"/>
          <w:szCs w:val="24"/>
        </w:rPr>
      </w:pPr>
      <w:r>
        <w:rPr>
          <w:color w:val="333333"/>
          <w:sz w:val="24"/>
          <w:szCs w:val="24"/>
        </w:rPr>
        <w:t>2.48. TẬp giá trị “Patient-class”</w:t>
      </w:r>
    </w:p>
    <w:p w:rsidR="002054B4" w:rsidRDefault="002054B4" w:rsidP="003150DE">
      <w:pPr>
        <w:spacing w:after="150" w:line="336" w:lineRule="atLeast"/>
        <w:rPr>
          <w:rFonts w:ascii="Consolas" w:hAnsi="Consolas"/>
          <w:color w:val="005C00"/>
          <w:sz w:val="18"/>
          <w:szCs w:val="18"/>
          <w:shd w:val="clear" w:color="auto" w:fill="F9F2F4"/>
        </w:rPr>
      </w:pPr>
      <w:r>
        <w:rPr>
          <w:color w:val="333333"/>
          <w:sz w:val="24"/>
          <w:szCs w:val="24"/>
        </w:rPr>
        <w:t xml:space="preserve">- URL: </w:t>
      </w:r>
      <w:hyperlink r:id="rId623" w:history="1">
        <w:r w:rsidRPr="00024ADA">
          <w:rPr>
            <w:rStyle w:val="Hyperlink"/>
            <w:rFonts w:ascii="Consolas" w:hAnsi="Consolas"/>
            <w:sz w:val="18"/>
            <w:szCs w:val="18"/>
            <w:shd w:val="clear" w:color="auto" w:fill="F9F2F4"/>
          </w:rPr>
          <w:t>http://terminology.hl7.org/CodeSystem/v2-0004</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787"/>
        <w:gridCol w:w="7315"/>
      </w:tblGrid>
      <w:tr w:rsidR="002054B4"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Verdana" w:hAnsi="Verdana"/>
                <w:color w:val="333333"/>
                <w:sz w:val="18"/>
                <w:szCs w:val="18"/>
              </w:rPr>
              <w:t>Code System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Consolas" w:hAnsi="Consolas" w:cs="Courier New"/>
                <w:color w:val="005C00"/>
                <w:sz w:val="18"/>
                <w:szCs w:val="18"/>
                <w:shd w:val="clear" w:color="auto" w:fill="F9F2F4"/>
              </w:rPr>
              <w:t>http://terminology.hl7.org/CodeSystem/v2-0004</w:t>
            </w:r>
          </w:p>
        </w:tc>
      </w:tr>
      <w:tr w:rsidR="002054B4"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Verdana" w:hAnsi="Verdana"/>
                <w:color w:val="333333"/>
                <w:sz w:val="18"/>
                <w:szCs w:val="18"/>
              </w:rPr>
              <w:t>Value Set URL:</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Consolas" w:hAnsi="Consolas" w:cs="Courier New"/>
                <w:color w:val="005C00"/>
                <w:sz w:val="18"/>
                <w:szCs w:val="18"/>
                <w:shd w:val="clear" w:color="auto" w:fill="F9F2F4"/>
              </w:rPr>
              <w:t>http://terminology.hl7.org/ValueSet/v2-0004</w:t>
            </w:r>
          </w:p>
        </w:tc>
      </w:tr>
      <w:tr w:rsidR="002054B4"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Verdana" w:hAnsi="Verdana"/>
                <w:color w:val="333333"/>
                <w:sz w:val="18"/>
                <w:szCs w:val="18"/>
              </w:rPr>
              <w:t>Version: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Verdana" w:hAnsi="Verdana"/>
                <w:color w:val="333333"/>
                <w:sz w:val="18"/>
                <w:szCs w:val="18"/>
              </w:rPr>
              <w:t>2.9</w:t>
            </w:r>
          </w:p>
        </w:tc>
      </w:tr>
      <w:tr w:rsidR="002054B4"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Verdana" w:hAnsi="Verdana"/>
                <w:color w:val="333333"/>
                <w:sz w:val="18"/>
                <w:szCs w:val="18"/>
              </w:rPr>
              <w:t>Name: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Verdana" w:hAnsi="Verdana"/>
                <w:color w:val="333333"/>
                <w:sz w:val="18"/>
                <w:szCs w:val="18"/>
              </w:rPr>
              <w:t>v2.0004</w:t>
            </w:r>
          </w:p>
        </w:tc>
      </w:tr>
      <w:tr w:rsidR="002054B4"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Verdana" w:hAnsi="Verdana"/>
                <w:color w:val="333333"/>
                <w:sz w:val="18"/>
                <w:szCs w:val="18"/>
              </w:rPr>
              <w:t>Title: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Verdana" w:hAnsi="Verdana"/>
                <w:color w:val="333333"/>
                <w:sz w:val="18"/>
                <w:szCs w:val="18"/>
              </w:rPr>
              <w:t>v2 PATIENT CLASS</w:t>
            </w:r>
          </w:p>
        </w:tc>
      </w:tr>
      <w:tr w:rsidR="002054B4"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Verdana" w:hAnsi="Verdana"/>
                <w:color w:val="333333"/>
                <w:sz w:val="18"/>
                <w:szCs w:val="18"/>
              </w:rPr>
              <w:t>Definition:</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150" w:line="336" w:lineRule="atLeast"/>
              <w:rPr>
                <w:rFonts w:ascii="Verdana" w:hAnsi="Verdana"/>
                <w:color w:val="333333"/>
                <w:sz w:val="18"/>
                <w:szCs w:val="18"/>
              </w:rPr>
            </w:pPr>
            <w:r w:rsidRPr="002054B4">
              <w:rPr>
                <w:rFonts w:ascii="Verdana" w:hAnsi="Verdana"/>
                <w:color w:val="333333"/>
                <w:sz w:val="18"/>
                <w:szCs w:val="18"/>
              </w:rPr>
              <w:t>FHIR Value set/code system definition for HL7 v2 table 0004 ( PATIENT CLASS)</w:t>
            </w:r>
          </w:p>
        </w:tc>
      </w:tr>
      <w:tr w:rsidR="002054B4"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0" w:line="336" w:lineRule="atLeast"/>
              <w:rPr>
                <w:rFonts w:ascii="Verdana" w:hAnsi="Verdana"/>
                <w:color w:val="333333"/>
                <w:sz w:val="18"/>
                <w:szCs w:val="18"/>
              </w:rPr>
            </w:pPr>
            <w:r w:rsidRPr="002054B4">
              <w:rPr>
                <w:rFonts w:ascii="Verdana" w:hAnsi="Verdana"/>
                <w:color w:val="333333"/>
                <w:sz w:val="18"/>
                <w:szCs w:val="18"/>
              </w:rPr>
              <w:t>OID:</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2054B4" w:rsidRPr="002054B4" w:rsidRDefault="002054B4" w:rsidP="002054B4">
            <w:pPr>
              <w:spacing w:before="0" w:after="0" w:line="336" w:lineRule="atLeast"/>
              <w:rPr>
                <w:rFonts w:ascii="Verdana" w:hAnsi="Verdana"/>
                <w:color w:val="333333"/>
                <w:sz w:val="18"/>
                <w:szCs w:val="18"/>
              </w:rPr>
            </w:pPr>
            <w:r w:rsidRPr="002054B4">
              <w:rPr>
                <w:rFonts w:ascii="Verdana" w:hAnsi="Verdana"/>
                <w:color w:val="333333"/>
                <w:sz w:val="18"/>
                <w:szCs w:val="18"/>
              </w:rPr>
              <w:t>??</w:t>
            </w:r>
          </w:p>
        </w:tc>
      </w:tr>
    </w:tbl>
    <w:p w:rsidR="002054B4" w:rsidRDefault="002054B4" w:rsidP="003150DE">
      <w:pPr>
        <w:spacing w:after="150" w:line="336" w:lineRule="atLeast"/>
        <w:rPr>
          <w:rFonts w:ascii="Verdana" w:hAnsi="Verdana"/>
          <w:color w:val="333333"/>
          <w:sz w:val="18"/>
          <w:szCs w:val="18"/>
          <w:shd w:val="clear" w:color="auto" w:fill="FFFFFF"/>
        </w:rPr>
      </w:pPr>
      <w:r>
        <w:rPr>
          <w:color w:val="333333"/>
          <w:sz w:val="24"/>
          <w:szCs w:val="24"/>
        </w:rPr>
        <w:t xml:space="preserve">- System: </w:t>
      </w:r>
      <w:hyperlink r:id="rId624" w:history="1">
        <w:r w:rsidRPr="00024ADA">
          <w:rPr>
            <w:rStyle w:val="Hyperlink"/>
            <w:rFonts w:ascii="Verdana" w:hAnsi="Verdana"/>
            <w:sz w:val="18"/>
            <w:szCs w:val="18"/>
            <w:shd w:val="clear" w:color="auto" w:fill="FFFFFF"/>
          </w:rPr>
          <w:t>http://terminology.hl7.org/CodeSystem/v2-0004</w:t>
        </w:r>
      </w:hyperlink>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90"/>
        <w:gridCol w:w="1942"/>
      </w:tblGrid>
      <w:tr w:rsidR="001B1053"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b/>
                <w:bCs/>
                <w:color w:val="333333"/>
                <w:sz w:val="18"/>
                <w:szCs w:val="18"/>
              </w:rPr>
              <w:t>Code</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b/>
                <w:bCs/>
                <w:color w:val="333333"/>
                <w:sz w:val="18"/>
                <w:szCs w:val="18"/>
              </w:rPr>
              <w:t>Display</w:t>
            </w:r>
          </w:p>
        </w:tc>
      </w:tr>
      <w:tr w:rsidR="001B1053"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B</w:t>
            </w:r>
            <w:bookmarkStart w:id="248" w:name="v2-0004-B"/>
            <w:bookmarkEnd w:id="248"/>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Obstetrics</w:t>
            </w:r>
          </w:p>
        </w:tc>
      </w:tr>
      <w:tr w:rsidR="001B1053"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C</w:t>
            </w:r>
            <w:bookmarkStart w:id="249" w:name="v2-0004-C"/>
            <w:bookmarkEnd w:id="249"/>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Commercial Account</w:t>
            </w:r>
          </w:p>
        </w:tc>
      </w:tr>
      <w:tr w:rsidR="001B1053"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E</w:t>
            </w:r>
            <w:bookmarkStart w:id="250" w:name="v2-0004-E"/>
            <w:bookmarkEnd w:id="250"/>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Emergency</w:t>
            </w:r>
          </w:p>
        </w:tc>
      </w:tr>
      <w:tr w:rsidR="001B1053"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I</w:t>
            </w:r>
            <w:bookmarkStart w:id="251" w:name="v2-0004-I"/>
            <w:bookmarkEnd w:id="251"/>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Inpatient</w:t>
            </w:r>
          </w:p>
        </w:tc>
      </w:tr>
      <w:tr w:rsidR="001B1053"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N</w:t>
            </w:r>
            <w:bookmarkStart w:id="252" w:name="v2-0004-N"/>
            <w:bookmarkEnd w:id="252"/>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Not Applicable</w:t>
            </w:r>
          </w:p>
        </w:tc>
      </w:tr>
      <w:tr w:rsidR="001B1053"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O</w:t>
            </w:r>
            <w:bookmarkStart w:id="253" w:name="v2-0004-O"/>
            <w:bookmarkEnd w:id="253"/>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Outpatient</w:t>
            </w:r>
          </w:p>
        </w:tc>
      </w:tr>
      <w:tr w:rsidR="001B1053"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P</w:t>
            </w:r>
            <w:bookmarkStart w:id="254" w:name="v2-0004-P"/>
            <w:bookmarkEnd w:id="254"/>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Preadmit</w:t>
            </w:r>
          </w:p>
        </w:tc>
      </w:tr>
      <w:tr w:rsidR="001B1053"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R</w:t>
            </w:r>
            <w:bookmarkStart w:id="255" w:name="v2-0004-R"/>
            <w:bookmarkEnd w:id="255"/>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Recurring patient</w:t>
            </w:r>
          </w:p>
        </w:tc>
      </w:tr>
      <w:tr w:rsidR="001B1053" w:rsidRPr="002054B4" w:rsidTr="002054B4">
        <w:tc>
          <w:tcPr>
            <w:tcW w:w="0" w:type="auto"/>
            <w:tcBorders>
              <w:top w:val="single" w:sz="6" w:space="0" w:color="C0C0C0"/>
              <w:left w:val="single" w:sz="6" w:space="0" w:color="C0C0C0"/>
              <w:bottom w:val="single" w:sz="6" w:space="0" w:color="C0C0C0"/>
              <w:right w:val="single" w:sz="6" w:space="0" w:color="C0C0C0"/>
            </w:tcBorders>
            <w:shd w:val="clear" w:color="auto" w:fill="FFFFFF"/>
            <w:noWrap/>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U</w:t>
            </w:r>
            <w:bookmarkStart w:id="256" w:name="v2-0004-U"/>
            <w:bookmarkEnd w:id="256"/>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rsidR="001B1053" w:rsidRPr="002054B4" w:rsidRDefault="001B1053" w:rsidP="002054B4">
            <w:pPr>
              <w:spacing w:before="0" w:after="150" w:line="336" w:lineRule="atLeast"/>
              <w:rPr>
                <w:rFonts w:ascii="Verdana" w:hAnsi="Verdana"/>
                <w:color w:val="333333"/>
                <w:sz w:val="18"/>
                <w:szCs w:val="18"/>
              </w:rPr>
            </w:pPr>
            <w:r w:rsidRPr="002054B4">
              <w:rPr>
                <w:rFonts w:ascii="Verdana" w:hAnsi="Verdana"/>
                <w:color w:val="333333"/>
                <w:sz w:val="18"/>
                <w:szCs w:val="18"/>
              </w:rPr>
              <w:t>Unknown</w:t>
            </w:r>
          </w:p>
        </w:tc>
      </w:tr>
    </w:tbl>
    <w:p w:rsidR="002054B4" w:rsidRDefault="002054B4" w:rsidP="003150DE">
      <w:pPr>
        <w:spacing w:after="150" w:line="336" w:lineRule="atLeast"/>
        <w:rPr>
          <w:color w:val="333333"/>
          <w:sz w:val="24"/>
          <w:szCs w:val="24"/>
        </w:rPr>
      </w:pPr>
    </w:p>
    <w:p w:rsidR="002054B4" w:rsidRDefault="002054B4" w:rsidP="003150DE">
      <w:pPr>
        <w:spacing w:after="150" w:line="336" w:lineRule="atLeast"/>
        <w:rPr>
          <w:color w:val="333333"/>
          <w:sz w:val="24"/>
          <w:szCs w:val="24"/>
        </w:rPr>
      </w:pPr>
    </w:p>
    <w:p w:rsidR="002054B4" w:rsidRPr="003150DE" w:rsidRDefault="002054B4" w:rsidP="003150DE">
      <w:pPr>
        <w:spacing w:after="150" w:line="336" w:lineRule="atLeast"/>
        <w:rPr>
          <w:color w:val="333333"/>
          <w:sz w:val="24"/>
          <w:szCs w:val="24"/>
        </w:rPr>
      </w:pPr>
    </w:p>
    <w:sectPr w:rsidR="002054B4" w:rsidRPr="003150DE" w:rsidSect="00E55E2C">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5533B"/>
    <w:multiLevelType w:val="hybridMultilevel"/>
    <w:tmpl w:val="0BB0DBFA"/>
    <w:lvl w:ilvl="0" w:tplc="8B665630">
      <w:start w:val="1"/>
      <w:numFmt w:val="bullet"/>
      <w:lvlText w:val="-"/>
      <w:lvlJc w:val="left"/>
      <w:pPr>
        <w:ind w:left="744" w:hanging="360"/>
      </w:pPr>
      <w:rPr>
        <w:rFonts w:ascii="Calibri" w:eastAsiaTheme="minorHAnsi" w:hAnsi="Calibri" w:cs="Calibri" w:hint="default"/>
      </w:rPr>
    </w:lvl>
    <w:lvl w:ilvl="1" w:tplc="04090003">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E5"/>
    <w:rsid w:val="00000E95"/>
    <w:rsid w:val="00003608"/>
    <w:rsid w:val="00080552"/>
    <w:rsid w:val="000D05A8"/>
    <w:rsid w:val="000F12C4"/>
    <w:rsid w:val="00132832"/>
    <w:rsid w:val="00146F22"/>
    <w:rsid w:val="001475D7"/>
    <w:rsid w:val="001B1053"/>
    <w:rsid w:val="002054B4"/>
    <w:rsid w:val="0027262D"/>
    <w:rsid w:val="002D4D3D"/>
    <w:rsid w:val="002F40F6"/>
    <w:rsid w:val="002F457D"/>
    <w:rsid w:val="003150DE"/>
    <w:rsid w:val="00396F94"/>
    <w:rsid w:val="003B4409"/>
    <w:rsid w:val="003B4E06"/>
    <w:rsid w:val="00401E8D"/>
    <w:rsid w:val="00416566"/>
    <w:rsid w:val="004A3E70"/>
    <w:rsid w:val="004E1D57"/>
    <w:rsid w:val="00507BC0"/>
    <w:rsid w:val="00515893"/>
    <w:rsid w:val="00683B38"/>
    <w:rsid w:val="006C53D0"/>
    <w:rsid w:val="006C7142"/>
    <w:rsid w:val="007008C3"/>
    <w:rsid w:val="00712E03"/>
    <w:rsid w:val="00755907"/>
    <w:rsid w:val="00765BE5"/>
    <w:rsid w:val="00796A72"/>
    <w:rsid w:val="007B3AFB"/>
    <w:rsid w:val="00800434"/>
    <w:rsid w:val="00892A7B"/>
    <w:rsid w:val="008C68BF"/>
    <w:rsid w:val="00907627"/>
    <w:rsid w:val="00914CF7"/>
    <w:rsid w:val="009222BC"/>
    <w:rsid w:val="0095770A"/>
    <w:rsid w:val="00966B56"/>
    <w:rsid w:val="00982071"/>
    <w:rsid w:val="00984DEE"/>
    <w:rsid w:val="009D434F"/>
    <w:rsid w:val="009F6A6F"/>
    <w:rsid w:val="00A01B53"/>
    <w:rsid w:val="00AB13D1"/>
    <w:rsid w:val="00AC07E0"/>
    <w:rsid w:val="00B21E42"/>
    <w:rsid w:val="00B45E6C"/>
    <w:rsid w:val="00B921E6"/>
    <w:rsid w:val="00C02257"/>
    <w:rsid w:val="00C30391"/>
    <w:rsid w:val="00C53A34"/>
    <w:rsid w:val="00CD192D"/>
    <w:rsid w:val="00D0549D"/>
    <w:rsid w:val="00D12479"/>
    <w:rsid w:val="00D62A60"/>
    <w:rsid w:val="00D778CC"/>
    <w:rsid w:val="00DA564E"/>
    <w:rsid w:val="00E057D7"/>
    <w:rsid w:val="00E47026"/>
    <w:rsid w:val="00E55E2C"/>
    <w:rsid w:val="00E560D2"/>
    <w:rsid w:val="00E70AAE"/>
    <w:rsid w:val="00EC5504"/>
    <w:rsid w:val="00EE4100"/>
    <w:rsid w:val="00EF4F37"/>
    <w:rsid w:val="00F336A1"/>
    <w:rsid w:val="00F524D1"/>
    <w:rsid w:val="00F80459"/>
    <w:rsid w:val="00F8797E"/>
    <w:rsid w:val="00FC291A"/>
    <w:rsid w:val="00FD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C652C8-86E9-49CD-AA43-1C33E47F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E03"/>
    <w:pPr>
      <w:spacing w:before="120" w:after="120" w:line="360" w:lineRule="exact"/>
    </w:pPr>
    <w:rPr>
      <w:rFonts w:ascii="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nhideWhenUsed/>
    <w:rsid w:val="00796A72"/>
    <w:pPr>
      <w:spacing w:before="0" w:after="0" w:line="240" w:lineRule="auto"/>
    </w:pPr>
    <w:rPr>
      <w:rFonts w:ascii="Tahoma" w:hAnsi="Tahoma" w:cs="Tahoma"/>
      <w:sz w:val="22"/>
      <w:szCs w:val="16"/>
    </w:rPr>
  </w:style>
  <w:style w:type="character" w:customStyle="1" w:styleId="BalloonTextChar">
    <w:name w:val="Balloon Text Char"/>
    <w:basedOn w:val="DefaultParagraphFont"/>
    <w:link w:val="BalloonText"/>
    <w:rsid w:val="00796A72"/>
    <w:rPr>
      <w:rFonts w:ascii="Tahoma" w:hAnsi="Tahoma" w:cs="Tahoma"/>
      <w:szCs w:val="16"/>
    </w:rPr>
  </w:style>
  <w:style w:type="paragraph" w:styleId="ListParagraph">
    <w:name w:val="List Paragraph"/>
    <w:basedOn w:val="Normal"/>
    <w:uiPriority w:val="34"/>
    <w:qFormat/>
    <w:rsid w:val="00765BE5"/>
    <w:pPr>
      <w:ind w:left="720"/>
      <w:contextualSpacing/>
    </w:pPr>
  </w:style>
  <w:style w:type="paragraph" w:styleId="NormalWeb">
    <w:name w:val="Normal (Web)"/>
    <w:basedOn w:val="Normal"/>
    <w:uiPriority w:val="99"/>
    <w:unhideWhenUsed/>
    <w:rsid w:val="00765BE5"/>
    <w:pPr>
      <w:spacing w:before="100" w:beforeAutospacing="1" w:after="100" w:afterAutospacing="1" w:line="240" w:lineRule="auto"/>
    </w:pPr>
    <w:rPr>
      <w:sz w:val="24"/>
      <w:szCs w:val="24"/>
    </w:rPr>
  </w:style>
  <w:style w:type="character" w:styleId="Hyperlink">
    <w:name w:val="Hyperlink"/>
    <w:basedOn w:val="DefaultParagraphFont"/>
    <w:uiPriority w:val="99"/>
    <w:unhideWhenUsed/>
    <w:rsid w:val="00765BE5"/>
    <w:rPr>
      <w:color w:val="0000FF"/>
      <w:u w:val="single"/>
    </w:rPr>
  </w:style>
  <w:style w:type="character" w:styleId="HTMLCode">
    <w:name w:val="HTML Code"/>
    <w:basedOn w:val="DefaultParagraphFont"/>
    <w:uiPriority w:val="99"/>
    <w:semiHidden/>
    <w:unhideWhenUsed/>
    <w:rsid w:val="00765BE5"/>
    <w:rPr>
      <w:rFonts w:ascii="Courier New" w:eastAsia="Times New Roman" w:hAnsi="Courier New" w:cs="Courier New"/>
      <w:sz w:val="20"/>
      <w:szCs w:val="20"/>
    </w:rPr>
  </w:style>
  <w:style w:type="table" w:styleId="TableGrid">
    <w:name w:val="Table Grid"/>
    <w:basedOn w:val="TableNormal"/>
    <w:uiPriority w:val="59"/>
    <w:rsid w:val="003B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78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001">
      <w:bodyDiv w:val="1"/>
      <w:marLeft w:val="0"/>
      <w:marRight w:val="0"/>
      <w:marTop w:val="0"/>
      <w:marBottom w:val="0"/>
      <w:divBdr>
        <w:top w:val="none" w:sz="0" w:space="0" w:color="auto"/>
        <w:left w:val="none" w:sz="0" w:space="0" w:color="auto"/>
        <w:bottom w:val="none" w:sz="0" w:space="0" w:color="auto"/>
        <w:right w:val="none" w:sz="0" w:space="0" w:color="auto"/>
      </w:divBdr>
    </w:div>
    <w:div w:id="26104446">
      <w:bodyDiv w:val="1"/>
      <w:marLeft w:val="0"/>
      <w:marRight w:val="0"/>
      <w:marTop w:val="0"/>
      <w:marBottom w:val="0"/>
      <w:divBdr>
        <w:top w:val="none" w:sz="0" w:space="0" w:color="auto"/>
        <w:left w:val="none" w:sz="0" w:space="0" w:color="auto"/>
        <w:bottom w:val="none" w:sz="0" w:space="0" w:color="auto"/>
        <w:right w:val="none" w:sz="0" w:space="0" w:color="auto"/>
      </w:divBdr>
    </w:div>
    <w:div w:id="36511260">
      <w:bodyDiv w:val="1"/>
      <w:marLeft w:val="0"/>
      <w:marRight w:val="0"/>
      <w:marTop w:val="0"/>
      <w:marBottom w:val="0"/>
      <w:divBdr>
        <w:top w:val="none" w:sz="0" w:space="0" w:color="auto"/>
        <w:left w:val="none" w:sz="0" w:space="0" w:color="auto"/>
        <w:bottom w:val="none" w:sz="0" w:space="0" w:color="auto"/>
        <w:right w:val="none" w:sz="0" w:space="0" w:color="auto"/>
      </w:divBdr>
    </w:div>
    <w:div w:id="45489624">
      <w:bodyDiv w:val="1"/>
      <w:marLeft w:val="0"/>
      <w:marRight w:val="0"/>
      <w:marTop w:val="0"/>
      <w:marBottom w:val="0"/>
      <w:divBdr>
        <w:top w:val="none" w:sz="0" w:space="0" w:color="auto"/>
        <w:left w:val="none" w:sz="0" w:space="0" w:color="auto"/>
        <w:bottom w:val="none" w:sz="0" w:space="0" w:color="auto"/>
        <w:right w:val="none" w:sz="0" w:space="0" w:color="auto"/>
      </w:divBdr>
    </w:div>
    <w:div w:id="48463205">
      <w:bodyDiv w:val="1"/>
      <w:marLeft w:val="0"/>
      <w:marRight w:val="0"/>
      <w:marTop w:val="0"/>
      <w:marBottom w:val="0"/>
      <w:divBdr>
        <w:top w:val="none" w:sz="0" w:space="0" w:color="auto"/>
        <w:left w:val="none" w:sz="0" w:space="0" w:color="auto"/>
        <w:bottom w:val="none" w:sz="0" w:space="0" w:color="auto"/>
        <w:right w:val="none" w:sz="0" w:space="0" w:color="auto"/>
      </w:divBdr>
    </w:div>
    <w:div w:id="55974264">
      <w:bodyDiv w:val="1"/>
      <w:marLeft w:val="0"/>
      <w:marRight w:val="0"/>
      <w:marTop w:val="0"/>
      <w:marBottom w:val="0"/>
      <w:divBdr>
        <w:top w:val="none" w:sz="0" w:space="0" w:color="auto"/>
        <w:left w:val="none" w:sz="0" w:space="0" w:color="auto"/>
        <w:bottom w:val="none" w:sz="0" w:space="0" w:color="auto"/>
        <w:right w:val="none" w:sz="0" w:space="0" w:color="auto"/>
      </w:divBdr>
    </w:div>
    <w:div w:id="59524234">
      <w:bodyDiv w:val="1"/>
      <w:marLeft w:val="0"/>
      <w:marRight w:val="0"/>
      <w:marTop w:val="0"/>
      <w:marBottom w:val="0"/>
      <w:divBdr>
        <w:top w:val="none" w:sz="0" w:space="0" w:color="auto"/>
        <w:left w:val="none" w:sz="0" w:space="0" w:color="auto"/>
        <w:bottom w:val="none" w:sz="0" w:space="0" w:color="auto"/>
        <w:right w:val="none" w:sz="0" w:space="0" w:color="auto"/>
      </w:divBdr>
    </w:div>
    <w:div w:id="73666338">
      <w:bodyDiv w:val="1"/>
      <w:marLeft w:val="0"/>
      <w:marRight w:val="0"/>
      <w:marTop w:val="0"/>
      <w:marBottom w:val="0"/>
      <w:divBdr>
        <w:top w:val="none" w:sz="0" w:space="0" w:color="auto"/>
        <w:left w:val="none" w:sz="0" w:space="0" w:color="auto"/>
        <w:bottom w:val="none" w:sz="0" w:space="0" w:color="auto"/>
        <w:right w:val="none" w:sz="0" w:space="0" w:color="auto"/>
      </w:divBdr>
    </w:div>
    <w:div w:id="77796875">
      <w:bodyDiv w:val="1"/>
      <w:marLeft w:val="0"/>
      <w:marRight w:val="0"/>
      <w:marTop w:val="0"/>
      <w:marBottom w:val="0"/>
      <w:divBdr>
        <w:top w:val="none" w:sz="0" w:space="0" w:color="auto"/>
        <w:left w:val="none" w:sz="0" w:space="0" w:color="auto"/>
        <w:bottom w:val="none" w:sz="0" w:space="0" w:color="auto"/>
        <w:right w:val="none" w:sz="0" w:space="0" w:color="auto"/>
      </w:divBdr>
    </w:div>
    <w:div w:id="80880140">
      <w:bodyDiv w:val="1"/>
      <w:marLeft w:val="0"/>
      <w:marRight w:val="0"/>
      <w:marTop w:val="0"/>
      <w:marBottom w:val="0"/>
      <w:divBdr>
        <w:top w:val="none" w:sz="0" w:space="0" w:color="auto"/>
        <w:left w:val="none" w:sz="0" w:space="0" w:color="auto"/>
        <w:bottom w:val="none" w:sz="0" w:space="0" w:color="auto"/>
        <w:right w:val="none" w:sz="0" w:space="0" w:color="auto"/>
      </w:divBdr>
    </w:div>
    <w:div w:id="89813985">
      <w:bodyDiv w:val="1"/>
      <w:marLeft w:val="0"/>
      <w:marRight w:val="0"/>
      <w:marTop w:val="0"/>
      <w:marBottom w:val="0"/>
      <w:divBdr>
        <w:top w:val="none" w:sz="0" w:space="0" w:color="auto"/>
        <w:left w:val="none" w:sz="0" w:space="0" w:color="auto"/>
        <w:bottom w:val="none" w:sz="0" w:space="0" w:color="auto"/>
        <w:right w:val="none" w:sz="0" w:space="0" w:color="auto"/>
      </w:divBdr>
    </w:div>
    <w:div w:id="91708085">
      <w:bodyDiv w:val="1"/>
      <w:marLeft w:val="0"/>
      <w:marRight w:val="0"/>
      <w:marTop w:val="0"/>
      <w:marBottom w:val="0"/>
      <w:divBdr>
        <w:top w:val="none" w:sz="0" w:space="0" w:color="auto"/>
        <w:left w:val="none" w:sz="0" w:space="0" w:color="auto"/>
        <w:bottom w:val="none" w:sz="0" w:space="0" w:color="auto"/>
        <w:right w:val="none" w:sz="0" w:space="0" w:color="auto"/>
      </w:divBdr>
    </w:div>
    <w:div w:id="111561250">
      <w:bodyDiv w:val="1"/>
      <w:marLeft w:val="0"/>
      <w:marRight w:val="0"/>
      <w:marTop w:val="0"/>
      <w:marBottom w:val="0"/>
      <w:divBdr>
        <w:top w:val="none" w:sz="0" w:space="0" w:color="auto"/>
        <w:left w:val="none" w:sz="0" w:space="0" w:color="auto"/>
        <w:bottom w:val="none" w:sz="0" w:space="0" w:color="auto"/>
        <w:right w:val="none" w:sz="0" w:space="0" w:color="auto"/>
      </w:divBdr>
    </w:div>
    <w:div w:id="122231061">
      <w:bodyDiv w:val="1"/>
      <w:marLeft w:val="0"/>
      <w:marRight w:val="0"/>
      <w:marTop w:val="0"/>
      <w:marBottom w:val="0"/>
      <w:divBdr>
        <w:top w:val="none" w:sz="0" w:space="0" w:color="auto"/>
        <w:left w:val="none" w:sz="0" w:space="0" w:color="auto"/>
        <w:bottom w:val="none" w:sz="0" w:space="0" w:color="auto"/>
        <w:right w:val="none" w:sz="0" w:space="0" w:color="auto"/>
      </w:divBdr>
    </w:div>
    <w:div w:id="147282046">
      <w:bodyDiv w:val="1"/>
      <w:marLeft w:val="0"/>
      <w:marRight w:val="0"/>
      <w:marTop w:val="0"/>
      <w:marBottom w:val="0"/>
      <w:divBdr>
        <w:top w:val="none" w:sz="0" w:space="0" w:color="auto"/>
        <w:left w:val="none" w:sz="0" w:space="0" w:color="auto"/>
        <w:bottom w:val="none" w:sz="0" w:space="0" w:color="auto"/>
        <w:right w:val="none" w:sz="0" w:space="0" w:color="auto"/>
      </w:divBdr>
    </w:div>
    <w:div w:id="152766015">
      <w:bodyDiv w:val="1"/>
      <w:marLeft w:val="0"/>
      <w:marRight w:val="0"/>
      <w:marTop w:val="0"/>
      <w:marBottom w:val="0"/>
      <w:divBdr>
        <w:top w:val="none" w:sz="0" w:space="0" w:color="auto"/>
        <w:left w:val="none" w:sz="0" w:space="0" w:color="auto"/>
        <w:bottom w:val="none" w:sz="0" w:space="0" w:color="auto"/>
        <w:right w:val="none" w:sz="0" w:space="0" w:color="auto"/>
      </w:divBdr>
    </w:div>
    <w:div w:id="166092561">
      <w:bodyDiv w:val="1"/>
      <w:marLeft w:val="0"/>
      <w:marRight w:val="0"/>
      <w:marTop w:val="0"/>
      <w:marBottom w:val="0"/>
      <w:divBdr>
        <w:top w:val="none" w:sz="0" w:space="0" w:color="auto"/>
        <w:left w:val="none" w:sz="0" w:space="0" w:color="auto"/>
        <w:bottom w:val="none" w:sz="0" w:space="0" w:color="auto"/>
        <w:right w:val="none" w:sz="0" w:space="0" w:color="auto"/>
      </w:divBdr>
    </w:div>
    <w:div w:id="237440712">
      <w:bodyDiv w:val="1"/>
      <w:marLeft w:val="0"/>
      <w:marRight w:val="0"/>
      <w:marTop w:val="0"/>
      <w:marBottom w:val="0"/>
      <w:divBdr>
        <w:top w:val="none" w:sz="0" w:space="0" w:color="auto"/>
        <w:left w:val="none" w:sz="0" w:space="0" w:color="auto"/>
        <w:bottom w:val="none" w:sz="0" w:space="0" w:color="auto"/>
        <w:right w:val="none" w:sz="0" w:space="0" w:color="auto"/>
      </w:divBdr>
    </w:div>
    <w:div w:id="237521018">
      <w:bodyDiv w:val="1"/>
      <w:marLeft w:val="0"/>
      <w:marRight w:val="0"/>
      <w:marTop w:val="0"/>
      <w:marBottom w:val="0"/>
      <w:divBdr>
        <w:top w:val="none" w:sz="0" w:space="0" w:color="auto"/>
        <w:left w:val="none" w:sz="0" w:space="0" w:color="auto"/>
        <w:bottom w:val="none" w:sz="0" w:space="0" w:color="auto"/>
        <w:right w:val="none" w:sz="0" w:space="0" w:color="auto"/>
      </w:divBdr>
    </w:div>
    <w:div w:id="241257786">
      <w:bodyDiv w:val="1"/>
      <w:marLeft w:val="0"/>
      <w:marRight w:val="0"/>
      <w:marTop w:val="0"/>
      <w:marBottom w:val="0"/>
      <w:divBdr>
        <w:top w:val="none" w:sz="0" w:space="0" w:color="auto"/>
        <w:left w:val="none" w:sz="0" w:space="0" w:color="auto"/>
        <w:bottom w:val="none" w:sz="0" w:space="0" w:color="auto"/>
        <w:right w:val="none" w:sz="0" w:space="0" w:color="auto"/>
      </w:divBdr>
    </w:div>
    <w:div w:id="274757792">
      <w:bodyDiv w:val="1"/>
      <w:marLeft w:val="0"/>
      <w:marRight w:val="0"/>
      <w:marTop w:val="0"/>
      <w:marBottom w:val="0"/>
      <w:divBdr>
        <w:top w:val="none" w:sz="0" w:space="0" w:color="auto"/>
        <w:left w:val="none" w:sz="0" w:space="0" w:color="auto"/>
        <w:bottom w:val="none" w:sz="0" w:space="0" w:color="auto"/>
        <w:right w:val="none" w:sz="0" w:space="0" w:color="auto"/>
      </w:divBdr>
    </w:div>
    <w:div w:id="284624590">
      <w:bodyDiv w:val="1"/>
      <w:marLeft w:val="0"/>
      <w:marRight w:val="0"/>
      <w:marTop w:val="0"/>
      <w:marBottom w:val="0"/>
      <w:divBdr>
        <w:top w:val="none" w:sz="0" w:space="0" w:color="auto"/>
        <w:left w:val="none" w:sz="0" w:space="0" w:color="auto"/>
        <w:bottom w:val="none" w:sz="0" w:space="0" w:color="auto"/>
        <w:right w:val="none" w:sz="0" w:space="0" w:color="auto"/>
      </w:divBdr>
    </w:div>
    <w:div w:id="344091995">
      <w:bodyDiv w:val="1"/>
      <w:marLeft w:val="0"/>
      <w:marRight w:val="0"/>
      <w:marTop w:val="0"/>
      <w:marBottom w:val="0"/>
      <w:divBdr>
        <w:top w:val="none" w:sz="0" w:space="0" w:color="auto"/>
        <w:left w:val="none" w:sz="0" w:space="0" w:color="auto"/>
        <w:bottom w:val="none" w:sz="0" w:space="0" w:color="auto"/>
        <w:right w:val="none" w:sz="0" w:space="0" w:color="auto"/>
      </w:divBdr>
    </w:div>
    <w:div w:id="389111229">
      <w:bodyDiv w:val="1"/>
      <w:marLeft w:val="0"/>
      <w:marRight w:val="0"/>
      <w:marTop w:val="0"/>
      <w:marBottom w:val="0"/>
      <w:divBdr>
        <w:top w:val="none" w:sz="0" w:space="0" w:color="auto"/>
        <w:left w:val="none" w:sz="0" w:space="0" w:color="auto"/>
        <w:bottom w:val="none" w:sz="0" w:space="0" w:color="auto"/>
        <w:right w:val="none" w:sz="0" w:space="0" w:color="auto"/>
      </w:divBdr>
    </w:div>
    <w:div w:id="424350534">
      <w:bodyDiv w:val="1"/>
      <w:marLeft w:val="0"/>
      <w:marRight w:val="0"/>
      <w:marTop w:val="0"/>
      <w:marBottom w:val="0"/>
      <w:divBdr>
        <w:top w:val="none" w:sz="0" w:space="0" w:color="auto"/>
        <w:left w:val="none" w:sz="0" w:space="0" w:color="auto"/>
        <w:bottom w:val="none" w:sz="0" w:space="0" w:color="auto"/>
        <w:right w:val="none" w:sz="0" w:space="0" w:color="auto"/>
      </w:divBdr>
    </w:div>
    <w:div w:id="458569327">
      <w:bodyDiv w:val="1"/>
      <w:marLeft w:val="0"/>
      <w:marRight w:val="0"/>
      <w:marTop w:val="0"/>
      <w:marBottom w:val="0"/>
      <w:divBdr>
        <w:top w:val="none" w:sz="0" w:space="0" w:color="auto"/>
        <w:left w:val="none" w:sz="0" w:space="0" w:color="auto"/>
        <w:bottom w:val="none" w:sz="0" w:space="0" w:color="auto"/>
        <w:right w:val="none" w:sz="0" w:space="0" w:color="auto"/>
      </w:divBdr>
    </w:div>
    <w:div w:id="476149397">
      <w:bodyDiv w:val="1"/>
      <w:marLeft w:val="0"/>
      <w:marRight w:val="0"/>
      <w:marTop w:val="0"/>
      <w:marBottom w:val="0"/>
      <w:divBdr>
        <w:top w:val="none" w:sz="0" w:space="0" w:color="auto"/>
        <w:left w:val="none" w:sz="0" w:space="0" w:color="auto"/>
        <w:bottom w:val="none" w:sz="0" w:space="0" w:color="auto"/>
        <w:right w:val="none" w:sz="0" w:space="0" w:color="auto"/>
      </w:divBdr>
    </w:div>
    <w:div w:id="480512016">
      <w:bodyDiv w:val="1"/>
      <w:marLeft w:val="0"/>
      <w:marRight w:val="0"/>
      <w:marTop w:val="0"/>
      <w:marBottom w:val="0"/>
      <w:divBdr>
        <w:top w:val="none" w:sz="0" w:space="0" w:color="auto"/>
        <w:left w:val="none" w:sz="0" w:space="0" w:color="auto"/>
        <w:bottom w:val="none" w:sz="0" w:space="0" w:color="auto"/>
        <w:right w:val="none" w:sz="0" w:space="0" w:color="auto"/>
      </w:divBdr>
    </w:div>
    <w:div w:id="500584837">
      <w:bodyDiv w:val="1"/>
      <w:marLeft w:val="0"/>
      <w:marRight w:val="0"/>
      <w:marTop w:val="0"/>
      <w:marBottom w:val="0"/>
      <w:divBdr>
        <w:top w:val="none" w:sz="0" w:space="0" w:color="auto"/>
        <w:left w:val="none" w:sz="0" w:space="0" w:color="auto"/>
        <w:bottom w:val="none" w:sz="0" w:space="0" w:color="auto"/>
        <w:right w:val="none" w:sz="0" w:space="0" w:color="auto"/>
      </w:divBdr>
    </w:div>
    <w:div w:id="515341063">
      <w:bodyDiv w:val="1"/>
      <w:marLeft w:val="0"/>
      <w:marRight w:val="0"/>
      <w:marTop w:val="0"/>
      <w:marBottom w:val="0"/>
      <w:divBdr>
        <w:top w:val="none" w:sz="0" w:space="0" w:color="auto"/>
        <w:left w:val="none" w:sz="0" w:space="0" w:color="auto"/>
        <w:bottom w:val="none" w:sz="0" w:space="0" w:color="auto"/>
        <w:right w:val="none" w:sz="0" w:space="0" w:color="auto"/>
      </w:divBdr>
    </w:div>
    <w:div w:id="516428376">
      <w:bodyDiv w:val="1"/>
      <w:marLeft w:val="0"/>
      <w:marRight w:val="0"/>
      <w:marTop w:val="0"/>
      <w:marBottom w:val="0"/>
      <w:divBdr>
        <w:top w:val="none" w:sz="0" w:space="0" w:color="auto"/>
        <w:left w:val="none" w:sz="0" w:space="0" w:color="auto"/>
        <w:bottom w:val="none" w:sz="0" w:space="0" w:color="auto"/>
        <w:right w:val="none" w:sz="0" w:space="0" w:color="auto"/>
      </w:divBdr>
    </w:div>
    <w:div w:id="568927099">
      <w:bodyDiv w:val="1"/>
      <w:marLeft w:val="0"/>
      <w:marRight w:val="0"/>
      <w:marTop w:val="0"/>
      <w:marBottom w:val="0"/>
      <w:divBdr>
        <w:top w:val="none" w:sz="0" w:space="0" w:color="auto"/>
        <w:left w:val="none" w:sz="0" w:space="0" w:color="auto"/>
        <w:bottom w:val="none" w:sz="0" w:space="0" w:color="auto"/>
        <w:right w:val="none" w:sz="0" w:space="0" w:color="auto"/>
      </w:divBdr>
    </w:div>
    <w:div w:id="596015820">
      <w:bodyDiv w:val="1"/>
      <w:marLeft w:val="0"/>
      <w:marRight w:val="0"/>
      <w:marTop w:val="0"/>
      <w:marBottom w:val="0"/>
      <w:divBdr>
        <w:top w:val="none" w:sz="0" w:space="0" w:color="auto"/>
        <w:left w:val="none" w:sz="0" w:space="0" w:color="auto"/>
        <w:bottom w:val="none" w:sz="0" w:space="0" w:color="auto"/>
        <w:right w:val="none" w:sz="0" w:space="0" w:color="auto"/>
      </w:divBdr>
    </w:div>
    <w:div w:id="614872361">
      <w:bodyDiv w:val="1"/>
      <w:marLeft w:val="0"/>
      <w:marRight w:val="0"/>
      <w:marTop w:val="0"/>
      <w:marBottom w:val="0"/>
      <w:divBdr>
        <w:top w:val="none" w:sz="0" w:space="0" w:color="auto"/>
        <w:left w:val="none" w:sz="0" w:space="0" w:color="auto"/>
        <w:bottom w:val="none" w:sz="0" w:space="0" w:color="auto"/>
        <w:right w:val="none" w:sz="0" w:space="0" w:color="auto"/>
      </w:divBdr>
    </w:div>
    <w:div w:id="620962654">
      <w:bodyDiv w:val="1"/>
      <w:marLeft w:val="0"/>
      <w:marRight w:val="0"/>
      <w:marTop w:val="0"/>
      <w:marBottom w:val="0"/>
      <w:divBdr>
        <w:top w:val="none" w:sz="0" w:space="0" w:color="auto"/>
        <w:left w:val="none" w:sz="0" w:space="0" w:color="auto"/>
        <w:bottom w:val="none" w:sz="0" w:space="0" w:color="auto"/>
        <w:right w:val="none" w:sz="0" w:space="0" w:color="auto"/>
      </w:divBdr>
    </w:div>
    <w:div w:id="628782488">
      <w:bodyDiv w:val="1"/>
      <w:marLeft w:val="0"/>
      <w:marRight w:val="0"/>
      <w:marTop w:val="0"/>
      <w:marBottom w:val="0"/>
      <w:divBdr>
        <w:top w:val="none" w:sz="0" w:space="0" w:color="auto"/>
        <w:left w:val="none" w:sz="0" w:space="0" w:color="auto"/>
        <w:bottom w:val="none" w:sz="0" w:space="0" w:color="auto"/>
        <w:right w:val="none" w:sz="0" w:space="0" w:color="auto"/>
      </w:divBdr>
    </w:div>
    <w:div w:id="695279765">
      <w:bodyDiv w:val="1"/>
      <w:marLeft w:val="0"/>
      <w:marRight w:val="0"/>
      <w:marTop w:val="0"/>
      <w:marBottom w:val="0"/>
      <w:divBdr>
        <w:top w:val="none" w:sz="0" w:space="0" w:color="auto"/>
        <w:left w:val="none" w:sz="0" w:space="0" w:color="auto"/>
        <w:bottom w:val="none" w:sz="0" w:space="0" w:color="auto"/>
        <w:right w:val="none" w:sz="0" w:space="0" w:color="auto"/>
      </w:divBdr>
    </w:div>
    <w:div w:id="711543567">
      <w:bodyDiv w:val="1"/>
      <w:marLeft w:val="0"/>
      <w:marRight w:val="0"/>
      <w:marTop w:val="0"/>
      <w:marBottom w:val="0"/>
      <w:divBdr>
        <w:top w:val="none" w:sz="0" w:space="0" w:color="auto"/>
        <w:left w:val="none" w:sz="0" w:space="0" w:color="auto"/>
        <w:bottom w:val="none" w:sz="0" w:space="0" w:color="auto"/>
        <w:right w:val="none" w:sz="0" w:space="0" w:color="auto"/>
      </w:divBdr>
      <w:divsChild>
        <w:div w:id="420637798">
          <w:marLeft w:val="0"/>
          <w:marRight w:val="0"/>
          <w:marTop w:val="0"/>
          <w:marBottom w:val="0"/>
          <w:divBdr>
            <w:top w:val="none" w:sz="0" w:space="0" w:color="auto"/>
            <w:left w:val="none" w:sz="0" w:space="0" w:color="auto"/>
            <w:bottom w:val="none" w:sz="0" w:space="0" w:color="auto"/>
            <w:right w:val="none" w:sz="0" w:space="0" w:color="auto"/>
          </w:divBdr>
        </w:div>
      </w:divsChild>
    </w:div>
    <w:div w:id="734668407">
      <w:bodyDiv w:val="1"/>
      <w:marLeft w:val="0"/>
      <w:marRight w:val="0"/>
      <w:marTop w:val="0"/>
      <w:marBottom w:val="0"/>
      <w:divBdr>
        <w:top w:val="none" w:sz="0" w:space="0" w:color="auto"/>
        <w:left w:val="none" w:sz="0" w:space="0" w:color="auto"/>
        <w:bottom w:val="none" w:sz="0" w:space="0" w:color="auto"/>
        <w:right w:val="none" w:sz="0" w:space="0" w:color="auto"/>
      </w:divBdr>
    </w:div>
    <w:div w:id="743064234">
      <w:bodyDiv w:val="1"/>
      <w:marLeft w:val="0"/>
      <w:marRight w:val="0"/>
      <w:marTop w:val="0"/>
      <w:marBottom w:val="0"/>
      <w:divBdr>
        <w:top w:val="none" w:sz="0" w:space="0" w:color="auto"/>
        <w:left w:val="none" w:sz="0" w:space="0" w:color="auto"/>
        <w:bottom w:val="none" w:sz="0" w:space="0" w:color="auto"/>
        <w:right w:val="none" w:sz="0" w:space="0" w:color="auto"/>
      </w:divBdr>
    </w:div>
    <w:div w:id="777943646">
      <w:bodyDiv w:val="1"/>
      <w:marLeft w:val="0"/>
      <w:marRight w:val="0"/>
      <w:marTop w:val="0"/>
      <w:marBottom w:val="0"/>
      <w:divBdr>
        <w:top w:val="none" w:sz="0" w:space="0" w:color="auto"/>
        <w:left w:val="none" w:sz="0" w:space="0" w:color="auto"/>
        <w:bottom w:val="none" w:sz="0" w:space="0" w:color="auto"/>
        <w:right w:val="none" w:sz="0" w:space="0" w:color="auto"/>
      </w:divBdr>
    </w:div>
    <w:div w:id="781149865">
      <w:bodyDiv w:val="1"/>
      <w:marLeft w:val="0"/>
      <w:marRight w:val="0"/>
      <w:marTop w:val="0"/>
      <w:marBottom w:val="0"/>
      <w:divBdr>
        <w:top w:val="none" w:sz="0" w:space="0" w:color="auto"/>
        <w:left w:val="none" w:sz="0" w:space="0" w:color="auto"/>
        <w:bottom w:val="none" w:sz="0" w:space="0" w:color="auto"/>
        <w:right w:val="none" w:sz="0" w:space="0" w:color="auto"/>
      </w:divBdr>
    </w:div>
    <w:div w:id="855457392">
      <w:bodyDiv w:val="1"/>
      <w:marLeft w:val="0"/>
      <w:marRight w:val="0"/>
      <w:marTop w:val="0"/>
      <w:marBottom w:val="0"/>
      <w:divBdr>
        <w:top w:val="none" w:sz="0" w:space="0" w:color="auto"/>
        <w:left w:val="none" w:sz="0" w:space="0" w:color="auto"/>
        <w:bottom w:val="none" w:sz="0" w:space="0" w:color="auto"/>
        <w:right w:val="none" w:sz="0" w:space="0" w:color="auto"/>
      </w:divBdr>
    </w:div>
    <w:div w:id="858278067">
      <w:bodyDiv w:val="1"/>
      <w:marLeft w:val="0"/>
      <w:marRight w:val="0"/>
      <w:marTop w:val="0"/>
      <w:marBottom w:val="0"/>
      <w:divBdr>
        <w:top w:val="none" w:sz="0" w:space="0" w:color="auto"/>
        <w:left w:val="none" w:sz="0" w:space="0" w:color="auto"/>
        <w:bottom w:val="none" w:sz="0" w:space="0" w:color="auto"/>
        <w:right w:val="none" w:sz="0" w:space="0" w:color="auto"/>
      </w:divBdr>
    </w:div>
    <w:div w:id="859583166">
      <w:bodyDiv w:val="1"/>
      <w:marLeft w:val="0"/>
      <w:marRight w:val="0"/>
      <w:marTop w:val="0"/>
      <w:marBottom w:val="0"/>
      <w:divBdr>
        <w:top w:val="none" w:sz="0" w:space="0" w:color="auto"/>
        <w:left w:val="none" w:sz="0" w:space="0" w:color="auto"/>
        <w:bottom w:val="none" w:sz="0" w:space="0" w:color="auto"/>
        <w:right w:val="none" w:sz="0" w:space="0" w:color="auto"/>
      </w:divBdr>
    </w:div>
    <w:div w:id="889655668">
      <w:bodyDiv w:val="1"/>
      <w:marLeft w:val="0"/>
      <w:marRight w:val="0"/>
      <w:marTop w:val="0"/>
      <w:marBottom w:val="0"/>
      <w:divBdr>
        <w:top w:val="none" w:sz="0" w:space="0" w:color="auto"/>
        <w:left w:val="none" w:sz="0" w:space="0" w:color="auto"/>
        <w:bottom w:val="none" w:sz="0" w:space="0" w:color="auto"/>
        <w:right w:val="none" w:sz="0" w:space="0" w:color="auto"/>
      </w:divBdr>
    </w:div>
    <w:div w:id="897934664">
      <w:bodyDiv w:val="1"/>
      <w:marLeft w:val="0"/>
      <w:marRight w:val="0"/>
      <w:marTop w:val="0"/>
      <w:marBottom w:val="0"/>
      <w:divBdr>
        <w:top w:val="none" w:sz="0" w:space="0" w:color="auto"/>
        <w:left w:val="none" w:sz="0" w:space="0" w:color="auto"/>
        <w:bottom w:val="none" w:sz="0" w:space="0" w:color="auto"/>
        <w:right w:val="none" w:sz="0" w:space="0" w:color="auto"/>
      </w:divBdr>
    </w:div>
    <w:div w:id="903030233">
      <w:bodyDiv w:val="1"/>
      <w:marLeft w:val="0"/>
      <w:marRight w:val="0"/>
      <w:marTop w:val="0"/>
      <w:marBottom w:val="0"/>
      <w:divBdr>
        <w:top w:val="none" w:sz="0" w:space="0" w:color="auto"/>
        <w:left w:val="none" w:sz="0" w:space="0" w:color="auto"/>
        <w:bottom w:val="none" w:sz="0" w:space="0" w:color="auto"/>
        <w:right w:val="none" w:sz="0" w:space="0" w:color="auto"/>
      </w:divBdr>
    </w:div>
    <w:div w:id="905457357">
      <w:bodyDiv w:val="1"/>
      <w:marLeft w:val="0"/>
      <w:marRight w:val="0"/>
      <w:marTop w:val="0"/>
      <w:marBottom w:val="0"/>
      <w:divBdr>
        <w:top w:val="none" w:sz="0" w:space="0" w:color="auto"/>
        <w:left w:val="none" w:sz="0" w:space="0" w:color="auto"/>
        <w:bottom w:val="none" w:sz="0" w:space="0" w:color="auto"/>
        <w:right w:val="none" w:sz="0" w:space="0" w:color="auto"/>
      </w:divBdr>
    </w:div>
    <w:div w:id="924146326">
      <w:bodyDiv w:val="1"/>
      <w:marLeft w:val="0"/>
      <w:marRight w:val="0"/>
      <w:marTop w:val="0"/>
      <w:marBottom w:val="0"/>
      <w:divBdr>
        <w:top w:val="none" w:sz="0" w:space="0" w:color="auto"/>
        <w:left w:val="none" w:sz="0" w:space="0" w:color="auto"/>
        <w:bottom w:val="none" w:sz="0" w:space="0" w:color="auto"/>
        <w:right w:val="none" w:sz="0" w:space="0" w:color="auto"/>
      </w:divBdr>
    </w:div>
    <w:div w:id="931664388">
      <w:bodyDiv w:val="1"/>
      <w:marLeft w:val="0"/>
      <w:marRight w:val="0"/>
      <w:marTop w:val="0"/>
      <w:marBottom w:val="0"/>
      <w:divBdr>
        <w:top w:val="none" w:sz="0" w:space="0" w:color="auto"/>
        <w:left w:val="none" w:sz="0" w:space="0" w:color="auto"/>
        <w:bottom w:val="none" w:sz="0" w:space="0" w:color="auto"/>
        <w:right w:val="none" w:sz="0" w:space="0" w:color="auto"/>
      </w:divBdr>
    </w:div>
    <w:div w:id="958027542">
      <w:bodyDiv w:val="1"/>
      <w:marLeft w:val="0"/>
      <w:marRight w:val="0"/>
      <w:marTop w:val="0"/>
      <w:marBottom w:val="0"/>
      <w:divBdr>
        <w:top w:val="none" w:sz="0" w:space="0" w:color="auto"/>
        <w:left w:val="none" w:sz="0" w:space="0" w:color="auto"/>
        <w:bottom w:val="none" w:sz="0" w:space="0" w:color="auto"/>
        <w:right w:val="none" w:sz="0" w:space="0" w:color="auto"/>
      </w:divBdr>
    </w:div>
    <w:div w:id="968124171">
      <w:bodyDiv w:val="1"/>
      <w:marLeft w:val="0"/>
      <w:marRight w:val="0"/>
      <w:marTop w:val="0"/>
      <w:marBottom w:val="0"/>
      <w:divBdr>
        <w:top w:val="none" w:sz="0" w:space="0" w:color="auto"/>
        <w:left w:val="none" w:sz="0" w:space="0" w:color="auto"/>
        <w:bottom w:val="none" w:sz="0" w:space="0" w:color="auto"/>
        <w:right w:val="none" w:sz="0" w:space="0" w:color="auto"/>
      </w:divBdr>
    </w:div>
    <w:div w:id="987251323">
      <w:bodyDiv w:val="1"/>
      <w:marLeft w:val="0"/>
      <w:marRight w:val="0"/>
      <w:marTop w:val="0"/>
      <w:marBottom w:val="0"/>
      <w:divBdr>
        <w:top w:val="none" w:sz="0" w:space="0" w:color="auto"/>
        <w:left w:val="none" w:sz="0" w:space="0" w:color="auto"/>
        <w:bottom w:val="none" w:sz="0" w:space="0" w:color="auto"/>
        <w:right w:val="none" w:sz="0" w:space="0" w:color="auto"/>
      </w:divBdr>
    </w:div>
    <w:div w:id="996492303">
      <w:bodyDiv w:val="1"/>
      <w:marLeft w:val="0"/>
      <w:marRight w:val="0"/>
      <w:marTop w:val="0"/>
      <w:marBottom w:val="0"/>
      <w:divBdr>
        <w:top w:val="none" w:sz="0" w:space="0" w:color="auto"/>
        <w:left w:val="none" w:sz="0" w:space="0" w:color="auto"/>
        <w:bottom w:val="none" w:sz="0" w:space="0" w:color="auto"/>
        <w:right w:val="none" w:sz="0" w:space="0" w:color="auto"/>
      </w:divBdr>
    </w:div>
    <w:div w:id="1002976950">
      <w:bodyDiv w:val="1"/>
      <w:marLeft w:val="0"/>
      <w:marRight w:val="0"/>
      <w:marTop w:val="0"/>
      <w:marBottom w:val="0"/>
      <w:divBdr>
        <w:top w:val="none" w:sz="0" w:space="0" w:color="auto"/>
        <w:left w:val="none" w:sz="0" w:space="0" w:color="auto"/>
        <w:bottom w:val="none" w:sz="0" w:space="0" w:color="auto"/>
        <w:right w:val="none" w:sz="0" w:space="0" w:color="auto"/>
      </w:divBdr>
    </w:div>
    <w:div w:id="1006984173">
      <w:bodyDiv w:val="1"/>
      <w:marLeft w:val="0"/>
      <w:marRight w:val="0"/>
      <w:marTop w:val="0"/>
      <w:marBottom w:val="0"/>
      <w:divBdr>
        <w:top w:val="none" w:sz="0" w:space="0" w:color="auto"/>
        <w:left w:val="none" w:sz="0" w:space="0" w:color="auto"/>
        <w:bottom w:val="none" w:sz="0" w:space="0" w:color="auto"/>
        <w:right w:val="none" w:sz="0" w:space="0" w:color="auto"/>
      </w:divBdr>
    </w:div>
    <w:div w:id="1014503585">
      <w:bodyDiv w:val="1"/>
      <w:marLeft w:val="0"/>
      <w:marRight w:val="0"/>
      <w:marTop w:val="0"/>
      <w:marBottom w:val="0"/>
      <w:divBdr>
        <w:top w:val="none" w:sz="0" w:space="0" w:color="auto"/>
        <w:left w:val="none" w:sz="0" w:space="0" w:color="auto"/>
        <w:bottom w:val="none" w:sz="0" w:space="0" w:color="auto"/>
        <w:right w:val="none" w:sz="0" w:space="0" w:color="auto"/>
      </w:divBdr>
    </w:div>
    <w:div w:id="1062825003">
      <w:bodyDiv w:val="1"/>
      <w:marLeft w:val="0"/>
      <w:marRight w:val="0"/>
      <w:marTop w:val="0"/>
      <w:marBottom w:val="0"/>
      <w:divBdr>
        <w:top w:val="none" w:sz="0" w:space="0" w:color="auto"/>
        <w:left w:val="none" w:sz="0" w:space="0" w:color="auto"/>
        <w:bottom w:val="none" w:sz="0" w:space="0" w:color="auto"/>
        <w:right w:val="none" w:sz="0" w:space="0" w:color="auto"/>
      </w:divBdr>
    </w:div>
    <w:div w:id="1111626920">
      <w:bodyDiv w:val="1"/>
      <w:marLeft w:val="0"/>
      <w:marRight w:val="0"/>
      <w:marTop w:val="0"/>
      <w:marBottom w:val="0"/>
      <w:divBdr>
        <w:top w:val="none" w:sz="0" w:space="0" w:color="auto"/>
        <w:left w:val="none" w:sz="0" w:space="0" w:color="auto"/>
        <w:bottom w:val="none" w:sz="0" w:space="0" w:color="auto"/>
        <w:right w:val="none" w:sz="0" w:space="0" w:color="auto"/>
      </w:divBdr>
    </w:div>
    <w:div w:id="1113090139">
      <w:bodyDiv w:val="1"/>
      <w:marLeft w:val="0"/>
      <w:marRight w:val="0"/>
      <w:marTop w:val="0"/>
      <w:marBottom w:val="0"/>
      <w:divBdr>
        <w:top w:val="none" w:sz="0" w:space="0" w:color="auto"/>
        <w:left w:val="none" w:sz="0" w:space="0" w:color="auto"/>
        <w:bottom w:val="none" w:sz="0" w:space="0" w:color="auto"/>
        <w:right w:val="none" w:sz="0" w:space="0" w:color="auto"/>
      </w:divBdr>
    </w:div>
    <w:div w:id="1121462181">
      <w:bodyDiv w:val="1"/>
      <w:marLeft w:val="0"/>
      <w:marRight w:val="0"/>
      <w:marTop w:val="0"/>
      <w:marBottom w:val="0"/>
      <w:divBdr>
        <w:top w:val="none" w:sz="0" w:space="0" w:color="auto"/>
        <w:left w:val="none" w:sz="0" w:space="0" w:color="auto"/>
        <w:bottom w:val="none" w:sz="0" w:space="0" w:color="auto"/>
        <w:right w:val="none" w:sz="0" w:space="0" w:color="auto"/>
      </w:divBdr>
    </w:div>
    <w:div w:id="1136415147">
      <w:bodyDiv w:val="1"/>
      <w:marLeft w:val="0"/>
      <w:marRight w:val="0"/>
      <w:marTop w:val="0"/>
      <w:marBottom w:val="0"/>
      <w:divBdr>
        <w:top w:val="none" w:sz="0" w:space="0" w:color="auto"/>
        <w:left w:val="none" w:sz="0" w:space="0" w:color="auto"/>
        <w:bottom w:val="none" w:sz="0" w:space="0" w:color="auto"/>
        <w:right w:val="none" w:sz="0" w:space="0" w:color="auto"/>
      </w:divBdr>
    </w:div>
    <w:div w:id="1142306543">
      <w:bodyDiv w:val="1"/>
      <w:marLeft w:val="0"/>
      <w:marRight w:val="0"/>
      <w:marTop w:val="0"/>
      <w:marBottom w:val="0"/>
      <w:divBdr>
        <w:top w:val="none" w:sz="0" w:space="0" w:color="auto"/>
        <w:left w:val="none" w:sz="0" w:space="0" w:color="auto"/>
        <w:bottom w:val="none" w:sz="0" w:space="0" w:color="auto"/>
        <w:right w:val="none" w:sz="0" w:space="0" w:color="auto"/>
      </w:divBdr>
    </w:div>
    <w:div w:id="1182476113">
      <w:bodyDiv w:val="1"/>
      <w:marLeft w:val="0"/>
      <w:marRight w:val="0"/>
      <w:marTop w:val="0"/>
      <w:marBottom w:val="0"/>
      <w:divBdr>
        <w:top w:val="none" w:sz="0" w:space="0" w:color="auto"/>
        <w:left w:val="none" w:sz="0" w:space="0" w:color="auto"/>
        <w:bottom w:val="none" w:sz="0" w:space="0" w:color="auto"/>
        <w:right w:val="none" w:sz="0" w:space="0" w:color="auto"/>
      </w:divBdr>
    </w:div>
    <w:div w:id="1189634938">
      <w:bodyDiv w:val="1"/>
      <w:marLeft w:val="0"/>
      <w:marRight w:val="0"/>
      <w:marTop w:val="0"/>
      <w:marBottom w:val="0"/>
      <w:divBdr>
        <w:top w:val="none" w:sz="0" w:space="0" w:color="auto"/>
        <w:left w:val="none" w:sz="0" w:space="0" w:color="auto"/>
        <w:bottom w:val="none" w:sz="0" w:space="0" w:color="auto"/>
        <w:right w:val="none" w:sz="0" w:space="0" w:color="auto"/>
      </w:divBdr>
    </w:div>
    <w:div w:id="1210384875">
      <w:bodyDiv w:val="1"/>
      <w:marLeft w:val="0"/>
      <w:marRight w:val="0"/>
      <w:marTop w:val="0"/>
      <w:marBottom w:val="0"/>
      <w:divBdr>
        <w:top w:val="none" w:sz="0" w:space="0" w:color="auto"/>
        <w:left w:val="none" w:sz="0" w:space="0" w:color="auto"/>
        <w:bottom w:val="none" w:sz="0" w:space="0" w:color="auto"/>
        <w:right w:val="none" w:sz="0" w:space="0" w:color="auto"/>
      </w:divBdr>
    </w:div>
    <w:div w:id="1211838808">
      <w:bodyDiv w:val="1"/>
      <w:marLeft w:val="0"/>
      <w:marRight w:val="0"/>
      <w:marTop w:val="0"/>
      <w:marBottom w:val="0"/>
      <w:divBdr>
        <w:top w:val="none" w:sz="0" w:space="0" w:color="auto"/>
        <w:left w:val="none" w:sz="0" w:space="0" w:color="auto"/>
        <w:bottom w:val="none" w:sz="0" w:space="0" w:color="auto"/>
        <w:right w:val="none" w:sz="0" w:space="0" w:color="auto"/>
      </w:divBdr>
    </w:div>
    <w:div w:id="1212813160">
      <w:bodyDiv w:val="1"/>
      <w:marLeft w:val="0"/>
      <w:marRight w:val="0"/>
      <w:marTop w:val="0"/>
      <w:marBottom w:val="0"/>
      <w:divBdr>
        <w:top w:val="none" w:sz="0" w:space="0" w:color="auto"/>
        <w:left w:val="none" w:sz="0" w:space="0" w:color="auto"/>
        <w:bottom w:val="none" w:sz="0" w:space="0" w:color="auto"/>
        <w:right w:val="none" w:sz="0" w:space="0" w:color="auto"/>
      </w:divBdr>
    </w:div>
    <w:div w:id="1247231295">
      <w:bodyDiv w:val="1"/>
      <w:marLeft w:val="0"/>
      <w:marRight w:val="0"/>
      <w:marTop w:val="0"/>
      <w:marBottom w:val="0"/>
      <w:divBdr>
        <w:top w:val="none" w:sz="0" w:space="0" w:color="auto"/>
        <w:left w:val="none" w:sz="0" w:space="0" w:color="auto"/>
        <w:bottom w:val="none" w:sz="0" w:space="0" w:color="auto"/>
        <w:right w:val="none" w:sz="0" w:space="0" w:color="auto"/>
      </w:divBdr>
    </w:div>
    <w:div w:id="1265261862">
      <w:bodyDiv w:val="1"/>
      <w:marLeft w:val="0"/>
      <w:marRight w:val="0"/>
      <w:marTop w:val="0"/>
      <w:marBottom w:val="0"/>
      <w:divBdr>
        <w:top w:val="none" w:sz="0" w:space="0" w:color="auto"/>
        <w:left w:val="none" w:sz="0" w:space="0" w:color="auto"/>
        <w:bottom w:val="none" w:sz="0" w:space="0" w:color="auto"/>
        <w:right w:val="none" w:sz="0" w:space="0" w:color="auto"/>
      </w:divBdr>
    </w:div>
    <w:div w:id="1297219758">
      <w:bodyDiv w:val="1"/>
      <w:marLeft w:val="0"/>
      <w:marRight w:val="0"/>
      <w:marTop w:val="0"/>
      <w:marBottom w:val="0"/>
      <w:divBdr>
        <w:top w:val="none" w:sz="0" w:space="0" w:color="auto"/>
        <w:left w:val="none" w:sz="0" w:space="0" w:color="auto"/>
        <w:bottom w:val="none" w:sz="0" w:space="0" w:color="auto"/>
        <w:right w:val="none" w:sz="0" w:space="0" w:color="auto"/>
      </w:divBdr>
    </w:div>
    <w:div w:id="1321083535">
      <w:bodyDiv w:val="1"/>
      <w:marLeft w:val="0"/>
      <w:marRight w:val="0"/>
      <w:marTop w:val="0"/>
      <w:marBottom w:val="0"/>
      <w:divBdr>
        <w:top w:val="none" w:sz="0" w:space="0" w:color="auto"/>
        <w:left w:val="none" w:sz="0" w:space="0" w:color="auto"/>
        <w:bottom w:val="none" w:sz="0" w:space="0" w:color="auto"/>
        <w:right w:val="none" w:sz="0" w:space="0" w:color="auto"/>
      </w:divBdr>
    </w:div>
    <w:div w:id="1326011547">
      <w:bodyDiv w:val="1"/>
      <w:marLeft w:val="0"/>
      <w:marRight w:val="0"/>
      <w:marTop w:val="0"/>
      <w:marBottom w:val="0"/>
      <w:divBdr>
        <w:top w:val="none" w:sz="0" w:space="0" w:color="auto"/>
        <w:left w:val="none" w:sz="0" w:space="0" w:color="auto"/>
        <w:bottom w:val="none" w:sz="0" w:space="0" w:color="auto"/>
        <w:right w:val="none" w:sz="0" w:space="0" w:color="auto"/>
      </w:divBdr>
    </w:div>
    <w:div w:id="1342783176">
      <w:bodyDiv w:val="1"/>
      <w:marLeft w:val="0"/>
      <w:marRight w:val="0"/>
      <w:marTop w:val="0"/>
      <w:marBottom w:val="0"/>
      <w:divBdr>
        <w:top w:val="none" w:sz="0" w:space="0" w:color="auto"/>
        <w:left w:val="none" w:sz="0" w:space="0" w:color="auto"/>
        <w:bottom w:val="none" w:sz="0" w:space="0" w:color="auto"/>
        <w:right w:val="none" w:sz="0" w:space="0" w:color="auto"/>
      </w:divBdr>
    </w:div>
    <w:div w:id="1353992145">
      <w:bodyDiv w:val="1"/>
      <w:marLeft w:val="0"/>
      <w:marRight w:val="0"/>
      <w:marTop w:val="0"/>
      <w:marBottom w:val="0"/>
      <w:divBdr>
        <w:top w:val="none" w:sz="0" w:space="0" w:color="auto"/>
        <w:left w:val="none" w:sz="0" w:space="0" w:color="auto"/>
        <w:bottom w:val="none" w:sz="0" w:space="0" w:color="auto"/>
        <w:right w:val="none" w:sz="0" w:space="0" w:color="auto"/>
      </w:divBdr>
    </w:div>
    <w:div w:id="1406605215">
      <w:bodyDiv w:val="1"/>
      <w:marLeft w:val="0"/>
      <w:marRight w:val="0"/>
      <w:marTop w:val="0"/>
      <w:marBottom w:val="0"/>
      <w:divBdr>
        <w:top w:val="none" w:sz="0" w:space="0" w:color="auto"/>
        <w:left w:val="none" w:sz="0" w:space="0" w:color="auto"/>
        <w:bottom w:val="none" w:sz="0" w:space="0" w:color="auto"/>
        <w:right w:val="none" w:sz="0" w:space="0" w:color="auto"/>
      </w:divBdr>
    </w:div>
    <w:div w:id="1410269951">
      <w:bodyDiv w:val="1"/>
      <w:marLeft w:val="0"/>
      <w:marRight w:val="0"/>
      <w:marTop w:val="0"/>
      <w:marBottom w:val="0"/>
      <w:divBdr>
        <w:top w:val="none" w:sz="0" w:space="0" w:color="auto"/>
        <w:left w:val="none" w:sz="0" w:space="0" w:color="auto"/>
        <w:bottom w:val="none" w:sz="0" w:space="0" w:color="auto"/>
        <w:right w:val="none" w:sz="0" w:space="0" w:color="auto"/>
      </w:divBdr>
    </w:div>
    <w:div w:id="1411344136">
      <w:bodyDiv w:val="1"/>
      <w:marLeft w:val="0"/>
      <w:marRight w:val="0"/>
      <w:marTop w:val="0"/>
      <w:marBottom w:val="0"/>
      <w:divBdr>
        <w:top w:val="none" w:sz="0" w:space="0" w:color="auto"/>
        <w:left w:val="none" w:sz="0" w:space="0" w:color="auto"/>
        <w:bottom w:val="none" w:sz="0" w:space="0" w:color="auto"/>
        <w:right w:val="none" w:sz="0" w:space="0" w:color="auto"/>
      </w:divBdr>
    </w:div>
    <w:div w:id="1427649936">
      <w:bodyDiv w:val="1"/>
      <w:marLeft w:val="0"/>
      <w:marRight w:val="0"/>
      <w:marTop w:val="0"/>
      <w:marBottom w:val="0"/>
      <w:divBdr>
        <w:top w:val="none" w:sz="0" w:space="0" w:color="auto"/>
        <w:left w:val="none" w:sz="0" w:space="0" w:color="auto"/>
        <w:bottom w:val="none" w:sz="0" w:space="0" w:color="auto"/>
        <w:right w:val="none" w:sz="0" w:space="0" w:color="auto"/>
      </w:divBdr>
    </w:div>
    <w:div w:id="1429429592">
      <w:bodyDiv w:val="1"/>
      <w:marLeft w:val="0"/>
      <w:marRight w:val="0"/>
      <w:marTop w:val="0"/>
      <w:marBottom w:val="0"/>
      <w:divBdr>
        <w:top w:val="none" w:sz="0" w:space="0" w:color="auto"/>
        <w:left w:val="none" w:sz="0" w:space="0" w:color="auto"/>
        <w:bottom w:val="none" w:sz="0" w:space="0" w:color="auto"/>
        <w:right w:val="none" w:sz="0" w:space="0" w:color="auto"/>
      </w:divBdr>
    </w:div>
    <w:div w:id="1443646459">
      <w:bodyDiv w:val="1"/>
      <w:marLeft w:val="0"/>
      <w:marRight w:val="0"/>
      <w:marTop w:val="0"/>
      <w:marBottom w:val="0"/>
      <w:divBdr>
        <w:top w:val="none" w:sz="0" w:space="0" w:color="auto"/>
        <w:left w:val="none" w:sz="0" w:space="0" w:color="auto"/>
        <w:bottom w:val="none" w:sz="0" w:space="0" w:color="auto"/>
        <w:right w:val="none" w:sz="0" w:space="0" w:color="auto"/>
      </w:divBdr>
    </w:div>
    <w:div w:id="1461148217">
      <w:bodyDiv w:val="1"/>
      <w:marLeft w:val="0"/>
      <w:marRight w:val="0"/>
      <w:marTop w:val="0"/>
      <w:marBottom w:val="0"/>
      <w:divBdr>
        <w:top w:val="none" w:sz="0" w:space="0" w:color="auto"/>
        <w:left w:val="none" w:sz="0" w:space="0" w:color="auto"/>
        <w:bottom w:val="none" w:sz="0" w:space="0" w:color="auto"/>
        <w:right w:val="none" w:sz="0" w:space="0" w:color="auto"/>
      </w:divBdr>
    </w:div>
    <w:div w:id="1480532351">
      <w:bodyDiv w:val="1"/>
      <w:marLeft w:val="0"/>
      <w:marRight w:val="0"/>
      <w:marTop w:val="0"/>
      <w:marBottom w:val="0"/>
      <w:divBdr>
        <w:top w:val="none" w:sz="0" w:space="0" w:color="auto"/>
        <w:left w:val="none" w:sz="0" w:space="0" w:color="auto"/>
        <w:bottom w:val="none" w:sz="0" w:space="0" w:color="auto"/>
        <w:right w:val="none" w:sz="0" w:space="0" w:color="auto"/>
      </w:divBdr>
    </w:div>
    <w:div w:id="1486166783">
      <w:bodyDiv w:val="1"/>
      <w:marLeft w:val="0"/>
      <w:marRight w:val="0"/>
      <w:marTop w:val="0"/>
      <w:marBottom w:val="0"/>
      <w:divBdr>
        <w:top w:val="none" w:sz="0" w:space="0" w:color="auto"/>
        <w:left w:val="none" w:sz="0" w:space="0" w:color="auto"/>
        <w:bottom w:val="none" w:sz="0" w:space="0" w:color="auto"/>
        <w:right w:val="none" w:sz="0" w:space="0" w:color="auto"/>
      </w:divBdr>
    </w:div>
    <w:div w:id="1565600131">
      <w:bodyDiv w:val="1"/>
      <w:marLeft w:val="0"/>
      <w:marRight w:val="0"/>
      <w:marTop w:val="0"/>
      <w:marBottom w:val="0"/>
      <w:divBdr>
        <w:top w:val="none" w:sz="0" w:space="0" w:color="auto"/>
        <w:left w:val="none" w:sz="0" w:space="0" w:color="auto"/>
        <w:bottom w:val="none" w:sz="0" w:space="0" w:color="auto"/>
        <w:right w:val="none" w:sz="0" w:space="0" w:color="auto"/>
      </w:divBdr>
    </w:div>
    <w:div w:id="1584488019">
      <w:bodyDiv w:val="1"/>
      <w:marLeft w:val="0"/>
      <w:marRight w:val="0"/>
      <w:marTop w:val="0"/>
      <w:marBottom w:val="0"/>
      <w:divBdr>
        <w:top w:val="none" w:sz="0" w:space="0" w:color="auto"/>
        <w:left w:val="none" w:sz="0" w:space="0" w:color="auto"/>
        <w:bottom w:val="none" w:sz="0" w:space="0" w:color="auto"/>
        <w:right w:val="none" w:sz="0" w:space="0" w:color="auto"/>
      </w:divBdr>
    </w:div>
    <w:div w:id="1591113571">
      <w:bodyDiv w:val="1"/>
      <w:marLeft w:val="0"/>
      <w:marRight w:val="0"/>
      <w:marTop w:val="0"/>
      <w:marBottom w:val="0"/>
      <w:divBdr>
        <w:top w:val="none" w:sz="0" w:space="0" w:color="auto"/>
        <w:left w:val="none" w:sz="0" w:space="0" w:color="auto"/>
        <w:bottom w:val="none" w:sz="0" w:space="0" w:color="auto"/>
        <w:right w:val="none" w:sz="0" w:space="0" w:color="auto"/>
      </w:divBdr>
    </w:div>
    <w:div w:id="1609308985">
      <w:bodyDiv w:val="1"/>
      <w:marLeft w:val="0"/>
      <w:marRight w:val="0"/>
      <w:marTop w:val="0"/>
      <w:marBottom w:val="0"/>
      <w:divBdr>
        <w:top w:val="none" w:sz="0" w:space="0" w:color="auto"/>
        <w:left w:val="none" w:sz="0" w:space="0" w:color="auto"/>
        <w:bottom w:val="none" w:sz="0" w:space="0" w:color="auto"/>
        <w:right w:val="none" w:sz="0" w:space="0" w:color="auto"/>
      </w:divBdr>
    </w:div>
    <w:div w:id="1638485068">
      <w:bodyDiv w:val="1"/>
      <w:marLeft w:val="0"/>
      <w:marRight w:val="0"/>
      <w:marTop w:val="0"/>
      <w:marBottom w:val="0"/>
      <w:divBdr>
        <w:top w:val="none" w:sz="0" w:space="0" w:color="auto"/>
        <w:left w:val="none" w:sz="0" w:space="0" w:color="auto"/>
        <w:bottom w:val="none" w:sz="0" w:space="0" w:color="auto"/>
        <w:right w:val="none" w:sz="0" w:space="0" w:color="auto"/>
      </w:divBdr>
      <w:divsChild>
        <w:div w:id="817693021">
          <w:marLeft w:val="0"/>
          <w:marRight w:val="0"/>
          <w:marTop w:val="0"/>
          <w:marBottom w:val="0"/>
          <w:divBdr>
            <w:top w:val="none" w:sz="0" w:space="0" w:color="auto"/>
            <w:left w:val="none" w:sz="0" w:space="0" w:color="auto"/>
            <w:bottom w:val="none" w:sz="0" w:space="0" w:color="auto"/>
            <w:right w:val="none" w:sz="0" w:space="0" w:color="auto"/>
          </w:divBdr>
        </w:div>
      </w:divsChild>
    </w:div>
    <w:div w:id="1671642346">
      <w:bodyDiv w:val="1"/>
      <w:marLeft w:val="0"/>
      <w:marRight w:val="0"/>
      <w:marTop w:val="0"/>
      <w:marBottom w:val="0"/>
      <w:divBdr>
        <w:top w:val="none" w:sz="0" w:space="0" w:color="auto"/>
        <w:left w:val="none" w:sz="0" w:space="0" w:color="auto"/>
        <w:bottom w:val="none" w:sz="0" w:space="0" w:color="auto"/>
        <w:right w:val="none" w:sz="0" w:space="0" w:color="auto"/>
      </w:divBdr>
    </w:div>
    <w:div w:id="1715764605">
      <w:bodyDiv w:val="1"/>
      <w:marLeft w:val="0"/>
      <w:marRight w:val="0"/>
      <w:marTop w:val="0"/>
      <w:marBottom w:val="0"/>
      <w:divBdr>
        <w:top w:val="none" w:sz="0" w:space="0" w:color="auto"/>
        <w:left w:val="none" w:sz="0" w:space="0" w:color="auto"/>
        <w:bottom w:val="none" w:sz="0" w:space="0" w:color="auto"/>
        <w:right w:val="none" w:sz="0" w:space="0" w:color="auto"/>
      </w:divBdr>
    </w:div>
    <w:div w:id="1727685742">
      <w:bodyDiv w:val="1"/>
      <w:marLeft w:val="0"/>
      <w:marRight w:val="0"/>
      <w:marTop w:val="0"/>
      <w:marBottom w:val="0"/>
      <w:divBdr>
        <w:top w:val="none" w:sz="0" w:space="0" w:color="auto"/>
        <w:left w:val="none" w:sz="0" w:space="0" w:color="auto"/>
        <w:bottom w:val="none" w:sz="0" w:space="0" w:color="auto"/>
        <w:right w:val="none" w:sz="0" w:space="0" w:color="auto"/>
      </w:divBdr>
    </w:div>
    <w:div w:id="1730570699">
      <w:bodyDiv w:val="1"/>
      <w:marLeft w:val="0"/>
      <w:marRight w:val="0"/>
      <w:marTop w:val="0"/>
      <w:marBottom w:val="0"/>
      <w:divBdr>
        <w:top w:val="none" w:sz="0" w:space="0" w:color="auto"/>
        <w:left w:val="none" w:sz="0" w:space="0" w:color="auto"/>
        <w:bottom w:val="none" w:sz="0" w:space="0" w:color="auto"/>
        <w:right w:val="none" w:sz="0" w:space="0" w:color="auto"/>
      </w:divBdr>
    </w:div>
    <w:div w:id="1744793237">
      <w:bodyDiv w:val="1"/>
      <w:marLeft w:val="0"/>
      <w:marRight w:val="0"/>
      <w:marTop w:val="0"/>
      <w:marBottom w:val="0"/>
      <w:divBdr>
        <w:top w:val="none" w:sz="0" w:space="0" w:color="auto"/>
        <w:left w:val="none" w:sz="0" w:space="0" w:color="auto"/>
        <w:bottom w:val="none" w:sz="0" w:space="0" w:color="auto"/>
        <w:right w:val="none" w:sz="0" w:space="0" w:color="auto"/>
      </w:divBdr>
    </w:div>
    <w:div w:id="1749882856">
      <w:bodyDiv w:val="1"/>
      <w:marLeft w:val="0"/>
      <w:marRight w:val="0"/>
      <w:marTop w:val="0"/>
      <w:marBottom w:val="0"/>
      <w:divBdr>
        <w:top w:val="none" w:sz="0" w:space="0" w:color="auto"/>
        <w:left w:val="none" w:sz="0" w:space="0" w:color="auto"/>
        <w:bottom w:val="none" w:sz="0" w:space="0" w:color="auto"/>
        <w:right w:val="none" w:sz="0" w:space="0" w:color="auto"/>
      </w:divBdr>
    </w:div>
    <w:div w:id="1752702542">
      <w:bodyDiv w:val="1"/>
      <w:marLeft w:val="0"/>
      <w:marRight w:val="0"/>
      <w:marTop w:val="0"/>
      <w:marBottom w:val="0"/>
      <w:divBdr>
        <w:top w:val="none" w:sz="0" w:space="0" w:color="auto"/>
        <w:left w:val="none" w:sz="0" w:space="0" w:color="auto"/>
        <w:bottom w:val="none" w:sz="0" w:space="0" w:color="auto"/>
        <w:right w:val="none" w:sz="0" w:space="0" w:color="auto"/>
      </w:divBdr>
    </w:div>
    <w:div w:id="1759398979">
      <w:bodyDiv w:val="1"/>
      <w:marLeft w:val="0"/>
      <w:marRight w:val="0"/>
      <w:marTop w:val="0"/>
      <w:marBottom w:val="0"/>
      <w:divBdr>
        <w:top w:val="none" w:sz="0" w:space="0" w:color="auto"/>
        <w:left w:val="none" w:sz="0" w:space="0" w:color="auto"/>
        <w:bottom w:val="none" w:sz="0" w:space="0" w:color="auto"/>
        <w:right w:val="none" w:sz="0" w:space="0" w:color="auto"/>
      </w:divBdr>
    </w:div>
    <w:div w:id="1773236613">
      <w:bodyDiv w:val="1"/>
      <w:marLeft w:val="0"/>
      <w:marRight w:val="0"/>
      <w:marTop w:val="0"/>
      <w:marBottom w:val="0"/>
      <w:divBdr>
        <w:top w:val="none" w:sz="0" w:space="0" w:color="auto"/>
        <w:left w:val="none" w:sz="0" w:space="0" w:color="auto"/>
        <w:bottom w:val="none" w:sz="0" w:space="0" w:color="auto"/>
        <w:right w:val="none" w:sz="0" w:space="0" w:color="auto"/>
      </w:divBdr>
    </w:div>
    <w:div w:id="1773476439">
      <w:bodyDiv w:val="1"/>
      <w:marLeft w:val="0"/>
      <w:marRight w:val="0"/>
      <w:marTop w:val="0"/>
      <w:marBottom w:val="0"/>
      <w:divBdr>
        <w:top w:val="none" w:sz="0" w:space="0" w:color="auto"/>
        <w:left w:val="none" w:sz="0" w:space="0" w:color="auto"/>
        <w:bottom w:val="none" w:sz="0" w:space="0" w:color="auto"/>
        <w:right w:val="none" w:sz="0" w:space="0" w:color="auto"/>
      </w:divBdr>
    </w:div>
    <w:div w:id="1783958558">
      <w:bodyDiv w:val="1"/>
      <w:marLeft w:val="0"/>
      <w:marRight w:val="0"/>
      <w:marTop w:val="0"/>
      <w:marBottom w:val="0"/>
      <w:divBdr>
        <w:top w:val="none" w:sz="0" w:space="0" w:color="auto"/>
        <w:left w:val="none" w:sz="0" w:space="0" w:color="auto"/>
        <w:bottom w:val="none" w:sz="0" w:space="0" w:color="auto"/>
        <w:right w:val="none" w:sz="0" w:space="0" w:color="auto"/>
      </w:divBdr>
    </w:div>
    <w:div w:id="1795825398">
      <w:bodyDiv w:val="1"/>
      <w:marLeft w:val="0"/>
      <w:marRight w:val="0"/>
      <w:marTop w:val="0"/>
      <w:marBottom w:val="0"/>
      <w:divBdr>
        <w:top w:val="none" w:sz="0" w:space="0" w:color="auto"/>
        <w:left w:val="none" w:sz="0" w:space="0" w:color="auto"/>
        <w:bottom w:val="none" w:sz="0" w:space="0" w:color="auto"/>
        <w:right w:val="none" w:sz="0" w:space="0" w:color="auto"/>
      </w:divBdr>
    </w:div>
    <w:div w:id="1852379878">
      <w:bodyDiv w:val="1"/>
      <w:marLeft w:val="0"/>
      <w:marRight w:val="0"/>
      <w:marTop w:val="0"/>
      <w:marBottom w:val="0"/>
      <w:divBdr>
        <w:top w:val="none" w:sz="0" w:space="0" w:color="auto"/>
        <w:left w:val="none" w:sz="0" w:space="0" w:color="auto"/>
        <w:bottom w:val="none" w:sz="0" w:space="0" w:color="auto"/>
        <w:right w:val="none" w:sz="0" w:space="0" w:color="auto"/>
      </w:divBdr>
    </w:div>
    <w:div w:id="1853061141">
      <w:bodyDiv w:val="1"/>
      <w:marLeft w:val="0"/>
      <w:marRight w:val="0"/>
      <w:marTop w:val="0"/>
      <w:marBottom w:val="0"/>
      <w:divBdr>
        <w:top w:val="none" w:sz="0" w:space="0" w:color="auto"/>
        <w:left w:val="none" w:sz="0" w:space="0" w:color="auto"/>
        <w:bottom w:val="none" w:sz="0" w:space="0" w:color="auto"/>
        <w:right w:val="none" w:sz="0" w:space="0" w:color="auto"/>
      </w:divBdr>
    </w:div>
    <w:div w:id="1898928127">
      <w:bodyDiv w:val="1"/>
      <w:marLeft w:val="0"/>
      <w:marRight w:val="0"/>
      <w:marTop w:val="0"/>
      <w:marBottom w:val="0"/>
      <w:divBdr>
        <w:top w:val="none" w:sz="0" w:space="0" w:color="auto"/>
        <w:left w:val="none" w:sz="0" w:space="0" w:color="auto"/>
        <w:bottom w:val="none" w:sz="0" w:space="0" w:color="auto"/>
        <w:right w:val="none" w:sz="0" w:space="0" w:color="auto"/>
      </w:divBdr>
    </w:div>
    <w:div w:id="1909614727">
      <w:bodyDiv w:val="1"/>
      <w:marLeft w:val="0"/>
      <w:marRight w:val="0"/>
      <w:marTop w:val="0"/>
      <w:marBottom w:val="0"/>
      <w:divBdr>
        <w:top w:val="none" w:sz="0" w:space="0" w:color="auto"/>
        <w:left w:val="none" w:sz="0" w:space="0" w:color="auto"/>
        <w:bottom w:val="none" w:sz="0" w:space="0" w:color="auto"/>
        <w:right w:val="none" w:sz="0" w:space="0" w:color="auto"/>
      </w:divBdr>
    </w:div>
    <w:div w:id="1911425990">
      <w:bodyDiv w:val="1"/>
      <w:marLeft w:val="0"/>
      <w:marRight w:val="0"/>
      <w:marTop w:val="0"/>
      <w:marBottom w:val="0"/>
      <w:divBdr>
        <w:top w:val="none" w:sz="0" w:space="0" w:color="auto"/>
        <w:left w:val="none" w:sz="0" w:space="0" w:color="auto"/>
        <w:bottom w:val="none" w:sz="0" w:space="0" w:color="auto"/>
        <w:right w:val="none" w:sz="0" w:space="0" w:color="auto"/>
      </w:divBdr>
    </w:div>
    <w:div w:id="1941335573">
      <w:bodyDiv w:val="1"/>
      <w:marLeft w:val="0"/>
      <w:marRight w:val="0"/>
      <w:marTop w:val="0"/>
      <w:marBottom w:val="0"/>
      <w:divBdr>
        <w:top w:val="none" w:sz="0" w:space="0" w:color="auto"/>
        <w:left w:val="none" w:sz="0" w:space="0" w:color="auto"/>
        <w:bottom w:val="none" w:sz="0" w:space="0" w:color="auto"/>
        <w:right w:val="none" w:sz="0" w:space="0" w:color="auto"/>
      </w:divBdr>
    </w:div>
    <w:div w:id="1957567175">
      <w:bodyDiv w:val="1"/>
      <w:marLeft w:val="0"/>
      <w:marRight w:val="0"/>
      <w:marTop w:val="0"/>
      <w:marBottom w:val="0"/>
      <w:divBdr>
        <w:top w:val="none" w:sz="0" w:space="0" w:color="auto"/>
        <w:left w:val="none" w:sz="0" w:space="0" w:color="auto"/>
        <w:bottom w:val="none" w:sz="0" w:space="0" w:color="auto"/>
        <w:right w:val="none" w:sz="0" w:space="0" w:color="auto"/>
      </w:divBdr>
    </w:div>
    <w:div w:id="1963530963">
      <w:bodyDiv w:val="1"/>
      <w:marLeft w:val="0"/>
      <w:marRight w:val="0"/>
      <w:marTop w:val="0"/>
      <w:marBottom w:val="0"/>
      <w:divBdr>
        <w:top w:val="none" w:sz="0" w:space="0" w:color="auto"/>
        <w:left w:val="none" w:sz="0" w:space="0" w:color="auto"/>
        <w:bottom w:val="none" w:sz="0" w:space="0" w:color="auto"/>
        <w:right w:val="none" w:sz="0" w:space="0" w:color="auto"/>
      </w:divBdr>
    </w:div>
    <w:div w:id="1966764401">
      <w:bodyDiv w:val="1"/>
      <w:marLeft w:val="0"/>
      <w:marRight w:val="0"/>
      <w:marTop w:val="0"/>
      <w:marBottom w:val="0"/>
      <w:divBdr>
        <w:top w:val="none" w:sz="0" w:space="0" w:color="auto"/>
        <w:left w:val="none" w:sz="0" w:space="0" w:color="auto"/>
        <w:bottom w:val="none" w:sz="0" w:space="0" w:color="auto"/>
        <w:right w:val="none" w:sz="0" w:space="0" w:color="auto"/>
      </w:divBdr>
    </w:div>
    <w:div w:id="1971202702">
      <w:bodyDiv w:val="1"/>
      <w:marLeft w:val="0"/>
      <w:marRight w:val="0"/>
      <w:marTop w:val="0"/>
      <w:marBottom w:val="0"/>
      <w:divBdr>
        <w:top w:val="none" w:sz="0" w:space="0" w:color="auto"/>
        <w:left w:val="none" w:sz="0" w:space="0" w:color="auto"/>
        <w:bottom w:val="none" w:sz="0" w:space="0" w:color="auto"/>
        <w:right w:val="none" w:sz="0" w:space="0" w:color="auto"/>
      </w:divBdr>
    </w:div>
    <w:div w:id="1995060393">
      <w:bodyDiv w:val="1"/>
      <w:marLeft w:val="0"/>
      <w:marRight w:val="0"/>
      <w:marTop w:val="0"/>
      <w:marBottom w:val="0"/>
      <w:divBdr>
        <w:top w:val="none" w:sz="0" w:space="0" w:color="auto"/>
        <w:left w:val="none" w:sz="0" w:space="0" w:color="auto"/>
        <w:bottom w:val="none" w:sz="0" w:space="0" w:color="auto"/>
        <w:right w:val="none" w:sz="0" w:space="0" w:color="auto"/>
      </w:divBdr>
    </w:div>
    <w:div w:id="2031561401">
      <w:bodyDiv w:val="1"/>
      <w:marLeft w:val="0"/>
      <w:marRight w:val="0"/>
      <w:marTop w:val="0"/>
      <w:marBottom w:val="0"/>
      <w:divBdr>
        <w:top w:val="none" w:sz="0" w:space="0" w:color="auto"/>
        <w:left w:val="none" w:sz="0" w:space="0" w:color="auto"/>
        <w:bottom w:val="none" w:sz="0" w:space="0" w:color="auto"/>
        <w:right w:val="none" w:sz="0" w:space="0" w:color="auto"/>
      </w:divBdr>
    </w:div>
    <w:div w:id="2040425812">
      <w:bodyDiv w:val="1"/>
      <w:marLeft w:val="0"/>
      <w:marRight w:val="0"/>
      <w:marTop w:val="0"/>
      <w:marBottom w:val="0"/>
      <w:divBdr>
        <w:top w:val="none" w:sz="0" w:space="0" w:color="auto"/>
        <w:left w:val="none" w:sz="0" w:space="0" w:color="auto"/>
        <w:bottom w:val="none" w:sz="0" w:space="0" w:color="auto"/>
        <w:right w:val="none" w:sz="0" w:space="0" w:color="auto"/>
      </w:divBdr>
    </w:div>
    <w:div w:id="2088916807">
      <w:bodyDiv w:val="1"/>
      <w:marLeft w:val="0"/>
      <w:marRight w:val="0"/>
      <w:marTop w:val="0"/>
      <w:marBottom w:val="0"/>
      <w:divBdr>
        <w:top w:val="none" w:sz="0" w:space="0" w:color="auto"/>
        <w:left w:val="none" w:sz="0" w:space="0" w:color="auto"/>
        <w:bottom w:val="none" w:sz="0" w:space="0" w:color="auto"/>
        <w:right w:val="none" w:sz="0" w:space="0" w:color="auto"/>
      </w:divBdr>
    </w:div>
    <w:div w:id="2127502944">
      <w:bodyDiv w:val="1"/>
      <w:marLeft w:val="0"/>
      <w:marRight w:val="0"/>
      <w:marTop w:val="0"/>
      <w:marBottom w:val="0"/>
      <w:divBdr>
        <w:top w:val="none" w:sz="0" w:space="0" w:color="auto"/>
        <w:left w:val="none" w:sz="0" w:space="0" w:color="auto"/>
        <w:bottom w:val="none" w:sz="0" w:space="0" w:color="auto"/>
        <w:right w:val="none" w:sz="0" w:space="0" w:color="auto"/>
      </w:divBdr>
    </w:div>
    <w:div w:id="21457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rowser.ihtsdotools.org/?perspective=full&amp;conceptId1=12130007" TargetMode="External"/><Relationship Id="rId21" Type="http://schemas.openxmlformats.org/officeDocument/2006/relationships/image" Target="media/image17.png"/><Relationship Id="rId324" Type="http://schemas.openxmlformats.org/officeDocument/2006/relationships/hyperlink" Target="http://details.loinc.org/LOINC/10004-0.html" TargetMode="External"/><Relationship Id="rId531" Type="http://schemas.openxmlformats.org/officeDocument/2006/relationships/hyperlink" Target="http://www.hl7.org/Special/committees/medication/index.cfm" TargetMode="External"/><Relationship Id="rId629" Type="http://schemas.openxmlformats.org/officeDocument/2006/relationships/customXml" Target="../customXml/item3.xml"/><Relationship Id="rId170" Type="http://schemas.openxmlformats.org/officeDocument/2006/relationships/hyperlink" Target="http://browser.ihtsdotools.org/?perspective=full&amp;conceptId1=261000" TargetMode="External"/><Relationship Id="rId268" Type="http://schemas.openxmlformats.org/officeDocument/2006/relationships/hyperlink" Target="http://browser.ihtsdotools.org/?perspective=full&amp;conceptId1=8724009" TargetMode="External"/><Relationship Id="rId475" Type="http://schemas.openxmlformats.org/officeDocument/2006/relationships/hyperlink" Target="http://browser.ihtsdotools.org/?perspective=full&amp;conceptId1=74542008" TargetMode="External"/><Relationship Id="rId32" Type="http://schemas.openxmlformats.org/officeDocument/2006/relationships/hyperlink" Target="http://www.hl7.org/Special/committees/pafm/index.cfm" TargetMode="External"/><Relationship Id="rId128" Type="http://schemas.openxmlformats.org/officeDocument/2006/relationships/hyperlink" Target="http://browser.ihtsdotools.org/?perspective=full&amp;conceptId1=418283001" TargetMode="External"/><Relationship Id="rId335" Type="http://schemas.openxmlformats.org/officeDocument/2006/relationships/hyperlink" Target="http://snomed.info/sct" TargetMode="External"/><Relationship Id="rId542" Type="http://schemas.openxmlformats.org/officeDocument/2006/relationships/hyperlink" Target="http://browser.ihtsdotools.org/?perspective=full&amp;conceptId1=363000" TargetMode="External"/><Relationship Id="rId181" Type="http://schemas.openxmlformats.org/officeDocument/2006/relationships/hyperlink" Target="file:///H:\Standards\HL7%20FHIR\fhir-spec\site\codesystem-substance-category.html" TargetMode="External"/><Relationship Id="rId402" Type="http://schemas.openxmlformats.org/officeDocument/2006/relationships/hyperlink" Target="http://browser.ihtsdotools.org/?perspective=full&amp;conceptId1=255604002" TargetMode="External"/><Relationship Id="rId279" Type="http://schemas.openxmlformats.org/officeDocument/2006/relationships/hyperlink" Target="http://browser.ihtsdotools.org/?perspective=full&amp;conceptId1=26643006" TargetMode="External"/><Relationship Id="rId486" Type="http://schemas.openxmlformats.org/officeDocument/2006/relationships/hyperlink" Target="file:///H:\Standards\HL7%20FHIR\fhir-spec-r4\site\codesystem-bundle-type.html" TargetMode="External"/><Relationship Id="rId43" Type="http://schemas.openxmlformats.org/officeDocument/2006/relationships/hyperlink" Target="http://hl7.org/fhir/R4/codesystem-snomedct.html" TargetMode="External"/><Relationship Id="rId139" Type="http://schemas.openxmlformats.org/officeDocument/2006/relationships/hyperlink" Target="http://browser.ihtsdotools.org/?perspective=full&amp;conceptId1=420484009" TargetMode="External"/><Relationship Id="rId346" Type="http://schemas.openxmlformats.org/officeDocument/2006/relationships/hyperlink" Target="http://browser.ihtsdotools.org/?perspective=full&amp;conceptId1=155008" TargetMode="External"/><Relationship Id="rId553" Type="http://schemas.openxmlformats.org/officeDocument/2006/relationships/hyperlink" Target="http://browser.ihtsdotools.org/?perspective=full&amp;conceptId1=1057009" TargetMode="External"/><Relationship Id="rId192" Type="http://schemas.openxmlformats.org/officeDocument/2006/relationships/hyperlink" Target="file:///D:\Standards\HL7%20FHIR\fhir-spec-r4.0.1\site\codesystem-medicationrequest-status.html" TargetMode="External"/><Relationship Id="rId206" Type="http://schemas.openxmlformats.org/officeDocument/2006/relationships/hyperlink" Target="file:///D:\Standards\HL7%20FHIR\fhir-spec-r4.0.1\site\codesystem-medicationrequest-status-reason.html" TargetMode="External"/><Relationship Id="rId413" Type="http://schemas.openxmlformats.org/officeDocument/2006/relationships/hyperlink" Target="http://browser.ihtsdotools.org/?perspective=full&amp;conceptId1=147001" TargetMode="External"/><Relationship Id="rId497" Type="http://schemas.openxmlformats.org/officeDocument/2006/relationships/hyperlink" Target="file:///H:\Standards\HL7%20FHIR\fhir-spec-r4\site\valueset-resource-status.html" TargetMode="External"/><Relationship Id="rId620" Type="http://schemas.openxmlformats.org/officeDocument/2006/relationships/hyperlink" Target="file:///H:\Standards\HL7%20FHIR\fhir-spec-r4\site\v2\0074\index.html" TargetMode="External"/><Relationship Id="rId357" Type="http://schemas.openxmlformats.org/officeDocument/2006/relationships/hyperlink" Target="file:///H:\Standards\HL7%20FHIR\fhir-spec-r4\site\codesystem-organization-type.html" TargetMode="External"/><Relationship Id="rId54" Type="http://schemas.openxmlformats.org/officeDocument/2006/relationships/hyperlink" Target="http://browser.ihtsdotools.org/?perspective=full&amp;conceptId1=418577003" TargetMode="External"/><Relationship Id="rId217" Type="http://schemas.openxmlformats.org/officeDocument/2006/relationships/hyperlink" Target="file:///D:\Standards\HL7%20FHIR\fhir-spec-r4.0.1\site\codesystem-medicationrequest-intent.html" TargetMode="External"/><Relationship Id="rId564" Type="http://schemas.openxmlformats.org/officeDocument/2006/relationships/hyperlink" Target="file:///H:\Standards\HL7%20FHIR\fhir-spec-r4\site\v3\RoleCode\cs.html" TargetMode="External"/><Relationship Id="rId424" Type="http://schemas.openxmlformats.org/officeDocument/2006/relationships/hyperlink" Target="http://browser.ihtsdotools.org/?perspective=full&amp;conceptId1=107008" TargetMode="External"/><Relationship Id="rId270" Type="http://schemas.openxmlformats.org/officeDocument/2006/relationships/hyperlink" Target="http://browser.ihtsdotools.org/?perspective=full&amp;conceptId1=11911009" TargetMode="External"/><Relationship Id="rId65" Type="http://schemas.openxmlformats.org/officeDocument/2006/relationships/hyperlink" Target="http://browser.ihtsdotools.org/?perspective=full&amp;conceptId1=419303009" TargetMode="External"/><Relationship Id="rId130" Type="http://schemas.openxmlformats.org/officeDocument/2006/relationships/hyperlink" Target="http://browser.ihtsdotools.org/?perspective=full&amp;conceptId1=419582001" TargetMode="External"/><Relationship Id="rId368" Type="http://schemas.openxmlformats.org/officeDocument/2006/relationships/hyperlink" Target="http://hl7.org/fhir/ValueSet/contact-point-system" TargetMode="External"/><Relationship Id="rId575" Type="http://schemas.openxmlformats.org/officeDocument/2006/relationships/hyperlink" Target="file:///H:\Standards\HL7%20FHIR\fhir-spec-r4\site\codesystem-diagnostic-report-status.html" TargetMode="External"/><Relationship Id="rId228" Type="http://schemas.openxmlformats.org/officeDocument/2006/relationships/hyperlink" Target="file:///D:\Standards\HL7%20FHIR\fhir-spec-r4.0.1\site\codesystem-request-priority.html" TargetMode="External"/><Relationship Id="rId435" Type="http://schemas.openxmlformats.org/officeDocument/2006/relationships/hyperlink" Target="http://browser.ihtsdotools.org/?perspective=full&amp;conceptId1=206007" TargetMode="External"/><Relationship Id="rId281" Type="http://schemas.openxmlformats.org/officeDocument/2006/relationships/hyperlink" Target="http://browser.ihtsdotools.org/?perspective=full&amp;conceptId1=37161004" TargetMode="External"/><Relationship Id="rId502" Type="http://schemas.openxmlformats.org/officeDocument/2006/relationships/hyperlink" Target="file:///H:\Standards\HL7%20FHIR\fhir-spec-r4\site\codesystem-medication-statement-status.html" TargetMode="External"/><Relationship Id="rId76" Type="http://schemas.openxmlformats.org/officeDocument/2006/relationships/hyperlink" Target="http://browser.ihtsdotools.org/?perspective=full&amp;conceptId1=420162004" TargetMode="External"/><Relationship Id="rId141" Type="http://schemas.openxmlformats.org/officeDocument/2006/relationships/hyperlink" Target="http://www.hl7.org/Special/committees/medication/index.cfm" TargetMode="External"/><Relationship Id="rId379" Type="http://schemas.openxmlformats.org/officeDocument/2006/relationships/hyperlink" Target="http://hl7.org/fhir/ValueSet/condition-ver-status" TargetMode="External"/><Relationship Id="rId586" Type="http://schemas.openxmlformats.org/officeDocument/2006/relationships/hyperlink" Target="file:///H:\Standards\HL7%20FHIR\fhir-spec-r4\site\v2\0074\index.html" TargetMode="External"/><Relationship Id="rId7" Type="http://schemas.openxmlformats.org/officeDocument/2006/relationships/image" Target="media/image3.png"/><Relationship Id="rId239" Type="http://schemas.openxmlformats.org/officeDocument/2006/relationships/hyperlink" Target="http://browser.ihtsdotools.org/?perspective=full&amp;conceptId1=147001" TargetMode="External"/><Relationship Id="rId446" Type="http://schemas.openxmlformats.org/officeDocument/2006/relationships/hyperlink" Target="https://www.hl7.org/fhir/codesystem-observation-category.html" TargetMode="External"/><Relationship Id="rId292" Type="http://schemas.openxmlformats.org/officeDocument/2006/relationships/hyperlink" Target="file:///D:\Standards\HL7%20FHIR\fhir-spec-r4.0.1\site\v3\substanceAdminSubstitution\cs.html" TargetMode="External"/><Relationship Id="rId306" Type="http://schemas.openxmlformats.org/officeDocument/2006/relationships/hyperlink" Target="http://www.hl7.org/Special/committees/fiwg/index.cfm" TargetMode="External"/><Relationship Id="rId87" Type="http://schemas.openxmlformats.org/officeDocument/2006/relationships/hyperlink" Target="http://browser.ihtsdotools.org/?perspective=full&amp;conceptId1=109006" TargetMode="External"/><Relationship Id="rId513" Type="http://schemas.openxmlformats.org/officeDocument/2006/relationships/hyperlink" Target="file:///H:\Standards\HL7%20FHIR\fhir-spec-r4\site\codesystem-resource-status.html" TargetMode="External"/><Relationship Id="rId597" Type="http://schemas.openxmlformats.org/officeDocument/2006/relationships/hyperlink" Target="file:///H:\Standards\HL7%20FHIR\fhir-spec-r4\site\v2\0074\index.html" TargetMode="External"/><Relationship Id="rId152" Type="http://schemas.openxmlformats.org/officeDocument/2006/relationships/hyperlink" Target="http://snomed.info/sct" TargetMode="External"/><Relationship Id="rId457" Type="http://schemas.openxmlformats.org/officeDocument/2006/relationships/hyperlink" Target="http://browser.ihtsdotools.org/?perspective=full&amp;conceptId1=246504005" TargetMode="External"/><Relationship Id="rId14" Type="http://schemas.openxmlformats.org/officeDocument/2006/relationships/image" Target="media/image10.png"/><Relationship Id="rId317" Type="http://schemas.openxmlformats.org/officeDocument/2006/relationships/hyperlink" Target="http://details.loinc.org/LOINC/10-9.html" TargetMode="External"/><Relationship Id="rId524" Type="http://schemas.openxmlformats.org/officeDocument/2006/relationships/hyperlink" Target="http://browser.ihtsdotools.org/?perspective=full&amp;conceptId1=182871005" TargetMode="External"/><Relationship Id="rId98" Type="http://schemas.openxmlformats.org/officeDocument/2006/relationships/hyperlink" Target="http://browser.ihtsdotools.org/?perspective=full&amp;conceptId1=165002" TargetMode="External"/><Relationship Id="rId163" Type="http://schemas.openxmlformats.org/officeDocument/2006/relationships/hyperlink" Target="http://browser.ihtsdotools.org/?perspective=full&amp;conceptId1=178002" TargetMode="External"/><Relationship Id="rId370" Type="http://schemas.openxmlformats.org/officeDocument/2006/relationships/hyperlink" Target="file:///H:\Standards\HL7%20FHIR\fhir-spec-r4\site\codesystem-contact-point-system.html" TargetMode="External"/><Relationship Id="rId230" Type="http://schemas.openxmlformats.org/officeDocument/2006/relationships/hyperlink" Target="http://www.hl7.org/Special/committees/patientcare/index.cfm" TargetMode="External"/><Relationship Id="rId468" Type="http://schemas.openxmlformats.org/officeDocument/2006/relationships/hyperlink" Target="https://www.hl7.org/fhir/codesystem-snomedct.html" TargetMode="External"/><Relationship Id="rId25" Type="http://schemas.openxmlformats.org/officeDocument/2006/relationships/hyperlink" Target="http://www.hl7.org/Special/committees/pafm/index.cfm" TargetMode="External"/><Relationship Id="rId328" Type="http://schemas.openxmlformats.org/officeDocument/2006/relationships/hyperlink" Target="http://details.loinc.org/LOINC/10008-1.html" TargetMode="External"/><Relationship Id="rId535" Type="http://schemas.openxmlformats.org/officeDocument/2006/relationships/hyperlink" Target="file:///H:\Standards\HL7%20FHIR\fhir-spec-r4\site\codesystem-medication-statement-category.html" TargetMode="External"/><Relationship Id="rId174" Type="http://schemas.openxmlformats.org/officeDocument/2006/relationships/hyperlink" Target="http://www.hl7.org/Special/committees/orders/index.cfm" TargetMode="External"/><Relationship Id="rId381" Type="http://schemas.openxmlformats.org/officeDocument/2006/relationships/hyperlink" Target="file:///D:\Standards\HL7%20FHIR\fhir-spec-r4.0.1\site\codesystem-condition-ver-status.html" TargetMode="External"/><Relationship Id="rId602" Type="http://schemas.openxmlformats.org/officeDocument/2006/relationships/hyperlink" Target="file:///H:\Standards\HL7%20FHIR\fhir-spec-r4\site\v2\0074\index.html" TargetMode="External"/><Relationship Id="rId241" Type="http://schemas.openxmlformats.org/officeDocument/2006/relationships/hyperlink" Target="http://browser.ihtsdotools.org/?perspective=full&amp;conceptId1=151004" TargetMode="External"/><Relationship Id="rId479" Type="http://schemas.openxmlformats.org/officeDocument/2006/relationships/hyperlink" Target="http://browser.ihtsdotools.org/?perspective=full&amp;conceptId1=106244003" TargetMode="External"/><Relationship Id="rId36" Type="http://schemas.openxmlformats.org/officeDocument/2006/relationships/hyperlink" Target="file:///H:\Standards\HL7%20FHIR\fhir-spec-r4\site\v2\0131\index.html" TargetMode="External"/><Relationship Id="rId339" Type="http://schemas.openxmlformats.org/officeDocument/2006/relationships/hyperlink" Target="http://browser.ihtsdotools.org/?perspective=full&amp;conceptId1=107008" TargetMode="External"/><Relationship Id="rId546" Type="http://schemas.openxmlformats.org/officeDocument/2006/relationships/hyperlink" Target="http://browser.ihtsdotools.org/?perspective=full&amp;conceptId1=698006" TargetMode="External"/><Relationship Id="rId78" Type="http://schemas.openxmlformats.org/officeDocument/2006/relationships/hyperlink" Target="http://browser.ihtsdotools.org/?perspective=full&amp;conceptId1=421484000" TargetMode="External"/><Relationship Id="rId101" Type="http://schemas.openxmlformats.org/officeDocument/2006/relationships/hyperlink" Target="http://www.hl7.org/Special/committees/fiwg/index.cfm" TargetMode="External"/><Relationship Id="rId143" Type="http://schemas.openxmlformats.org/officeDocument/2006/relationships/hyperlink" Target="http://browser.ihtsdotools.org/?perspective=full&amp;conceptId1=7946007" TargetMode="External"/><Relationship Id="rId185" Type="http://schemas.openxmlformats.org/officeDocument/2006/relationships/hyperlink" Target="http://hl7.org/fhir/ValueSet/medicationrequest-status" TargetMode="External"/><Relationship Id="rId350" Type="http://schemas.openxmlformats.org/officeDocument/2006/relationships/hyperlink" Target="http://browser.ihtsdotools.org/?perspective=full&amp;conceptId1=206007" TargetMode="External"/><Relationship Id="rId406" Type="http://schemas.openxmlformats.org/officeDocument/2006/relationships/hyperlink" Target="http://browser.ihtsdotools.org/?perspective=full&amp;conceptId1=109006" TargetMode="External"/><Relationship Id="rId588" Type="http://schemas.openxmlformats.org/officeDocument/2006/relationships/hyperlink" Target="file:///H:\Standards\HL7%20FHIR\fhir-spec-r4\site\v2\0074\index.html" TargetMode="External"/><Relationship Id="rId9" Type="http://schemas.openxmlformats.org/officeDocument/2006/relationships/image" Target="media/image5.png"/><Relationship Id="rId210" Type="http://schemas.openxmlformats.org/officeDocument/2006/relationships/hyperlink" Target="http://www.hl7.org/Special/committees/medication/index.cfm" TargetMode="External"/><Relationship Id="rId392" Type="http://schemas.openxmlformats.org/officeDocument/2006/relationships/hyperlink" Target="http://hl7.org/fhir/ValueSet/condition-category" TargetMode="External"/><Relationship Id="rId448" Type="http://schemas.openxmlformats.org/officeDocument/2006/relationships/hyperlink" Target="http://hl7.org/fhir/ValueSet/observation-methods" TargetMode="External"/><Relationship Id="rId613" Type="http://schemas.openxmlformats.org/officeDocument/2006/relationships/hyperlink" Target="file:///H:\Standards\HL7%20FHIR\fhir-spec-r4\site\v2\0074\index.html" TargetMode="External"/><Relationship Id="rId252" Type="http://schemas.openxmlformats.org/officeDocument/2006/relationships/hyperlink" Target="http://browser.ihtsdotools.org/?perspective=full&amp;conceptId1=155008" TargetMode="External"/><Relationship Id="rId294" Type="http://schemas.openxmlformats.org/officeDocument/2006/relationships/hyperlink" Target="file:///D:\Standards\HL7%20FHIR\fhir-spec-r4.0.1\site\v3\substanceAdminSubstitution\cs.html" TargetMode="External"/><Relationship Id="rId308" Type="http://schemas.openxmlformats.org/officeDocument/2006/relationships/hyperlink" Target="file:///H:\Standards\HL7%20FHIR\fhir-4.5.0\fhir-spec-r4.5.0\site\codesystem-bundle-type.html" TargetMode="External"/><Relationship Id="rId515" Type="http://schemas.openxmlformats.org/officeDocument/2006/relationships/hyperlink" Target="file:///H:\Standards\HL7%20FHIR\fhir-spec-r4\site\codesystem-snomedct.html" TargetMode="External"/><Relationship Id="rId47" Type="http://schemas.openxmlformats.org/officeDocument/2006/relationships/hyperlink" Target="http://browser.ihtsdotools.org/?perspective=full&amp;conceptId1=417980006" TargetMode="External"/><Relationship Id="rId89" Type="http://schemas.openxmlformats.org/officeDocument/2006/relationships/hyperlink" Target="http://browser.ihtsdotools.org/?perspective=full&amp;conceptId1=127009" TargetMode="External"/><Relationship Id="rId112" Type="http://schemas.openxmlformats.org/officeDocument/2006/relationships/hyperlink" Target="http://hl7.org/fhir/ValueSet/route-codes" TargetMode="External"/><Relationship Id="rId154" Type="http://schemas.openxmlformats.org/officeDocument/2006/relationships/hyperlink" Target="file:///H:\Standards\HL7%20FHIR\fhir-spec\site\codesystem-snomedct.html" TargetMode="External"/><Relationship Id="rId361" Type="http://schemas.openxmlformats.org/officeDocument/2006/relationships/hyperlink" Target="file:///H:\Standards\HL7%20FHIR\fhir-spec-r4\site\codesystem-organization-type.html" TargetMode="External"/><Relationship Id="rId557" Type="http://schemas.openxmlformats.org/officeDocument/2006/relationships/hyperlink" Target="file:///H:\Standards\HL7%20FHIR\fhir-spec-r4\site\v2\0131\index.html" TargetMode="External"/><Relationship Id="rId599" Type="http://schemas.openxmlformats.org/officeDocument/2006/relationships/hyperlink" Target="file:///H:\Standards\HL7%20FHIR\fhir-spec-r4\site\v2\0074\index.html" TargetMode="External"/><Relationship Id="rId196" Type="http://schemas.openxmlformats.org/officeDocument/2006/relationships/hyperlink" Target="file:///D:\Standards\HL7%20FHIR\fhir-spec-r4.0.1\site\codesystem-medicationrequest-status-reason.html" TargetMode="External"/><Relationship Id="rId417" Type="http://schemas.openxmlformats.org/officeDocument/2006/relationships/hyperlink" Target="http://browser.ihtsdotools.org/?perspective=full&amp;conceptId1=165002" TargetMode="External"/><Relationship Id="rId459" Type="http://schemas.openxmlformats.org/officeDocument/2006/relationships/hyperlink" Target="http://browser.ihtsdotools.org/?perspective=full&amp;conceptId1=246506007" TargetMode="External"/><Relationship Id="rId624" Type="http://schemas.openxmlformats.org/officeDocument/2006/relationships/hyperlink" Target="http://terminology.hl7.org/CodeSystem/v2-0004" TargetMode="External"/><Relationship Id="rId16" Type="http://schemas.openxmlformats.org/officeDocument/2006/relationships/image" Target="media/image12.png"/><Relationship Id="rId221" Type="http://schemas.openxmlformats.org/officeDocument/2006/relationships/hyperlink" Target="file:///D:\Standards\HL7%20FHIR\fhir-spec-r4.0.1\site\codesystem-medicationrequest-category.html" TargetMode="External"/><Relationship Id="rId263" Type="http://schemas.openxmlformats.org/officeDocument/2006/relationships/hyperlink" Target="http://browser.ihtsdotools.org/?perspective=full&amp;conceptId1=3842006" TargetMode="External"/><Relationship Id="rId319" Type="http://schemas.openxmlformats.org/officeDocument/2006/relationships/hyperlink" Target="http://details.loinc.org/LOINC/1000-9.html" TargetMode="External"/><Relationship Id="rId470" Type="http://schemas.openxmlformats.org/officeDocument/2006/relationships/hyperlink" Target="http://browser.ihtsdotools.org/?perspective=full&amp;conceptId1=260998006" TargetMode="External"/><Relationship Id="rId526" Type="http://schemas.openxmlformats.org/officeDocument/2006/relationships/hyperlink" Target="http://browser.ihtsdotools.org/?perspective=full&amp;conceptId1=182873008" TargetMode="External"/><Relationship Id="rId58" Type="http://schemas.openxmlformats.org/officeDocument/2006/relationships/hyperlink" Target="http://browser.ihtsdotools.org/?perspective=full&amp;conceptId1=418849000" TargetMode="External"/><Relationship Id="rId123" Type="http://schemas.openxmlformats.org/officeDocument/2006/relationships/hyperlink" Target="http://browser.ihtsdotools.org/?perspective=full&amp;conceptId1=37839007" TargetMode="External"/><Relationship Id="rId330" Type="http://schemas.openxmlformats.org/officeDocument/2006/relationships/hyperlink" Target="http://details.loinc.org/LOINC/1001-7.html" TargetMode="External"/><Relationship Id="rId568" Type="http://schemas.openxmlformats.org/officeDocument/2006/relationships/hyperlink" Target="http://www.hl7.org/Special/committees/fiwg/index.cfm" TargetMode="External"/><Relationship Id="rId165" Type="http://schemas.openxmlformats.org/officeDocument/2006/relationships/hyperlink" Target="http://browser.ihtsdotools.org/?perspective=full&amp;conceptId1=187006" TargetMode="External"/><Relationship Id="rId372" Type="http://schemas.openxmlformats.org/officeDocument/2006/relationships/hyperlink" Target="file:///H:\Standards\HL7%20FHIR\fhir-spec-r4\site\codesystem-contact-point-system.html" TargetMode="External"/><Relationship Id="rId428" Type="http://schemas.openxmlformats.org/officeDocument/2006/relationships/hyperlink" Target="http://browser.ihtsdotools.org/?perspective=full&amp;conceptId1=116007" TargetMode="External"/><Relationship Id="rId232" Type="http://schemas.openxmlformats.org/officeDocument/2006/relationships/hyperlink" Target="http://browser.ihtsdotools.org/?perspective=full&amp;conceptId1=109006" TargetMode="External"/><Relationship Id="rId274" Type="http://schemas.openxmlformats.org/officeDocument/2006/relationships/hyperlink" Target="http://hl7.org/fhir/R4/codesystem-snomedct.html" TargetMode="External"/><Relationship Id="rId481" Type="http://schemas.openxmlformats.org/officeDocument/2006/relationships/hyperlink" Target="http://browser.ihtsdotools.org/?perspective=full&amp;conceptId1=106246001" TargetMode="External"/><Relationship Id="rId27" Type="http://schemas.openxmlformats.org/officeDocument/2006/relationships/hyperlink" Target="file:///H:\Standards\HL7%20FHIR\fhir-spec-r4\site\codesystem-administrative-gender.html" TargetMode="External"/><Relationship Id="rId69" Type="http://schemas.openxmlformats.org/officeDocument/2006/relationships/hyperlink" Target="http://browser.ihtsdotools.org/?perspective=full&amp;conceptId1=419473009" TargetMode="External"/><Relationship Id="rId134" Type="http://schemas.openxmlformats.org/officeDocument/2006/relationships/hyperlink" Target="http://browser.ihtsdotools.org/?perspective=full&amp;conceptId1=420246001" TargetMode="External"/><Relationship Id="rId537" Type="http://schemas.openxmlformats.org/officeDocument/2006/relationships/hyperlink" Target="http://hl7.org/fhir/ValueSet/medication-codes" TargetMode="External"/><Relationship Id="rId579" Type="http://schemas.openxmlformats.org/officeDocument/2006/relationships/hyperlink" Target="file:///H:\Standards\HL7%20FHIR\fhir-spec-r4\site\codesystem-diagnostic-report-status.html" TargetMode="External"/><Relationship Id="rId80" Type="http://schemas.openxmlformats.org/officeDocument/2006/relationships/hyperlink" Target="http://browser.ihtsdotools.org/?perspective=full&amp;conceptId1=421984009" TargetMode="External"/><Relationship Id="rId176" Type="http://schemas.openxmlformats.org/officeDocument/2006/relationships/hyperlink" Target="http://hl7.org/fhir/ValueSet/substance-category" TargetMode="External"/><Relationship Id="rId341" Type="http://schemas.openxmlformats.org/officeDocument/2006/relationships/hyperlink" Target="http://browser.ihtsdotools.org/?perspective=full&amp;conceptId1=110001" TargetMode="External"/><Relationship Id="rId383" Type="http://schemas.openxmlformats.org/officeDocument/2006/relationships/hyperlink" Target="file:///D:\Standards\HL7%20FHIR\fhir-spec-r4.0.1\site\codesystem-condition-ver-status.html" TargetMode="External"/><Relationship Id="rId439" Type="http://schemas.openxmlformats.org/officeDocument/2006/relationships/hyperlink" Target="https://www.hl7.org/fhir/codesystem-observation-category.html" TargetMode="External"/><Relationship Id="rId590" Type="http://schemas.openxmlformats.org/officeDocument/2006/relationships/hyperlink" Target="file:///H:\Standards\HL7%20FHIR\fhir-spec-r4\site\v2\0074\index.html" TargetMode="External"/><Relationship Id="rId604" Type="http://schemas.openxmlformats.org/officeDocument/2006/relationships/hyperlink" Target="file:///H:\Standards\HL7%20FHIR\fhir-spec-r4\site\v2\0074\index.html" TargetMode="External"/><Relationship Id="rId201" Type="http://schemas.openxmlformats.org/officeDocument/2006/relationships/hyperlink" Target="file:///D:\Standards\HL7%20FHIR\fhir-spec-r4.0.1\site\codesystem-medicationrequest-status-reason.html" TargetMode="External"/><Relationship Id="rId243" Type="http://schemas.openxmlformats.org/officeDocument/2006/relationships/hyperlink" Target="http://hl7.org/fhir/R4/codesystem-snomedct.html" TargetMode="External"/><Relationship Id="rId285" Type="http://schemas.openxmlformats.org/officeDocument/2006/relationships/hyperlink" Target="http://browser.ihtsdotools.org/?perspective=full&amp;conceptId1=45890007" TargetMode="External"/><Relationship Id="rId450" Type="http://schemas.openxmlformats.org/officeDocument/2006/relationships/hyperlink" Target="http://www.hl7.org/Special/committees/orders/index.cfm" TargetMode="External"/><Relationship Id="rId506" Type="http://schemas.openxmlformats.org/officeDocument/2006/relationships/hyperlink" Target="file:///H:\Standards\HL7%20FHIR\fhir-spec-r4\site\codesystem-medication-statement-status.html" TargetMode="External"/><Relationship Id="rId38" Type="http://schemas.openxmlformats.org/officeDocument/2006/relationships/hyperlink" Target="file:///H:\Standards\HL7%20FHIR\fhir-spec-r4\site\v2\0131\index.html" TargetMode="External"/><Relationship Id="rId103" Type="http://schemas.openxmlformats.org/officeDocument/2006/relationships/hyperlink" Target="http://browser.ihtsdotools.org/?perspective=full&amp;conceptId1=106004" TargetMode="External"/><Relationship Id="rId310" Type="http://schemas.openxmlformats.org/officeDocument/2006/relationships/hyperlink" Target="file:///H:\Standards\HL7%20FHIR\fhir-4.5.0\fhir-spec-r4.5.0\site\codesystem-observation-status.html" TargetMode="External"/><Relationship Id="rId492" Type="http://schemas.openxmlformats.org/officeDocument/2006/relationships/hyperlink" Target="file:///H:\Standards\HL7%20FHIR\fhir-spec-r4\site\codesystem-bundle-type.html" TargetMode="External"/><Relationship Id="rId548" Type="http://schemas.openxmlformats.org/officeDocument/2006/relationships/hyperlink" Target="http://browser.ihtsdotools.org/?perspective=full&amp;conceptId1=747006" TargetMode="External"/><Relationship Id="rId91" Type="http://schemas.openxmlformats.org/officeDocument/2006/relationships/hyperlink" Target="http://browser.ihtsdotools.org/?perspective=full&amp;conceptId1=134006" TargetMode="External"/><Relationship Id="rId145" Type="http://schemas.openxmlformats.org/officeDocument/2006/relationships/hyperlink" Target="http://browser.ihtsdotools.org/?perspective=full&amp;conceptId1=17519006" TargetMode="External"/><Relationship Id="rId187" Type="http://schemas.openxmlformats.org/officeDocument/2006/relationships/hyperlink" Target="file:///D:\Standards\HL7%20FHIR\fhir-spec-r4.0.1\site\codesystem-medicationrequest-status.html" TargetMode="External"/><Relationship Id="rId352" Type="http://schemas.openxmlformats.org/officeDocument/2006/relationships/hyperlink" Target="http://browser.ihtsdotools.org/?perspective=full&amp;conceptId1=227002" TargetMode="External"/><Relationship Id="rId394" Type="http://schemas.openxmlformats.org/officeDocument/2006/relationships/hyperlink" Target="file:///D:\Standards\HL7%20FHIR\fhir-spec-r4.0.1\site\codesystem-condition-category.html" TargetMode="External"/><Relationship Id="rId408" Type="http://schemas.openxmlformats.org/officeDocument/2006/relationships/hyperlink" Target="http://browser.ihtsdotools.org/?perspective=full&amp;conceptId1=127009" TargetMode="External"/><Relationship Id="rId615" Type="http://schemas.openxmlformats.org/officeDocument/2006/relationships/hyperlink" Target="file:///H:\Standards\HL7%20FHIR\fhir-spec-r4\site\v2\0074\index.html" TargetMode="External"/><Relationship Id="rId212" Type="http://schemas.openxmlformats.org/officeDocument/2006/relationships/hyperlink" Target="file:///D:\Standards\HL7%20FHIR\fhir-spec-r4.0.1\site\codesystem-medicationrequest-intent.html" TargetMode="External"/><Relationship Id="rId254" Type="http://schemas.openxmlformats.org/officeDocument/2006/relationships/hyperlink" Target="http://browser.ihtsdotools.org/?perspective=full&amp;conceptId1=202009" TargetMode="External"/><Relationship Id="rId49" Type="http://schemas.openxmlformats.org/officeDocument/2006/relationships/hyperlink" Target="http://browser.ihtsdotools.org/?perspective=full&amp;conceptId1=418071006" TargetMode="External"/><Relationship Id="rId114" Type="http://schemas.openxmlformats.org/officeDocument/2006/relationships/hyperlink" Target="http://hl7.org/fhir/R4/codesystem-snomedct.html" TargetMode="External"/><Relationship Id="rId296" Type="http://schemas.openxmlformats.org/officeDocument/2006/relationships/hyperlink" Target="file:///D:\Standards\HL7%20FHIR\fhir-spec-r4.0.1\site\v3\substanceAdminSubstitution\cs.html" TargetMode="External"/><Relationship Id="rId461" Type="http://schemas.openxmlformats.org/officeDocument/2006/relationships/hyperlink" Target="http://browser.ihtsdotools.org/?perspective=full&amp;conceptId1=255459008" TargetMode="External"/><Relationship Id="rId517" Type="http://schemas.openxmlformats.org/officeDocument/2006/relationships/hyperlink" Target="http://browser.ihtsdotools.org/?perspective=full&amp;conceptId1=182863006" TargetMode="External"/><Relationship Id="rId559" Type="http://schemas.openxmlformats.org/officeDocument/2006/relationships/hyperlink" Target="file:///H:\Standards\HL7%20FHIR\fhir-spec-r4\site\v2\0131\index.html" TargetMode="External"/><Relationship Id="rId60" Type="http://schemas.openxmlformats.org/officeDocument/2006/relationships/hyperlink" Target="http://browser.ihtsdotools.org/?perspective=full&amp;conceptId1=418914006" TargetMode="External"/><Relationship Id="rId156" Type="http://schemas.openxmlformats.org/officeDocument/2006/relationships/hyperlink" Target="http://browser.ihtsdotools.org/?perspective=full&amp;conceptId1=120006" TargetMode="External"/><Relationship Id="rId198" Type="http://schemas.openxmlformats.org/officeDocument/2006/relationships/hyperlink" Target="file:///D:\Standards\HL7%20FHIR\fhir-spec-r4.0.1\site\codesystem-medicationrequest-status-reason.html" TargetMode="External"/><Relationship Id="rId321" Type="http://schemas.openxmlformats.org/officeDocument/2006/relationships/hyperlink" Target="http://details.loinc.org/LOINC/10001-6.html" TargetMode="External"/><Relationship Id="rId363" Type="http://schemas.openxmlformats.org/officeDocument/2006/relationships/hyperlink" Target="file:///H:\Standards\HL7%20FHIR\fhir-spec-r4\site\codesystem-organization-type.html" TargetMode="External"/><Relationship Id="rId419" Type="http://schemas.openxmlformats.org/officeDocument/2006/relationships/hyperlink" Target="http://hl7.org/fhir/ValueSet/body-site" TargetMode="External"/><Relationship Id="rId570" Type="http://schemas.openxmlformats.org/officeDocument/2006/relationships/hyperlink" Target="file:///H:\Standards\HL7%20FHIR\fhir-spec-r4\site\codesystem-diagnostic-report-status.html" TargetMode="External"/><Relationship Id="rId626" Type="http://schemas.openxmlformats.org/officeDocument/2006/relationships/theme" Target="theme/theme1.xml"/><Relationship Id="rId223" Type="http://schemas.openxmlformats.org/officeDocument/2006/relationships/hyperlink" Target="file:///D:\Standards\HL7%20FHIR\fhir-spec-r4.0.1\site\codesystem-medicationrequest-category.html" TargetMode="External"/><Relationship Id="rId430" Type="http://schemas.openxmlformats.org/officeDocument/2006/relationships/hyperlink" Target="http://browser.ihtsdotools.org/?perspective=full&amp;conceptId1=149003" TargetMode="External"/><Relationship Id="rId18" Type="http://schemas.openxmlformats.org/officeDocument/2006/relationships/image" Target="media/image14.png"/><Relationship Id="rId265" Type="http://schemas.openxmlformats.org/officeDocument/2006/relationships/hyperlink" Target="http://browser.ihtsdotools.org/?perspective=full&amp;conceptId1=5275007" TargetMode="External"/><Relationship Id="rId472" Type="http://schemas.openxmlformats.org/officeDocument/2006/relationships/hyperlink" Target="http://browser.ihtsdotools.org/?perspective=full&amp;conceptId1=15972002" TargetMode="External"/><Relationship Id="rId528" Type="http://schemas.openxmlformats.org/officeDocument/2006/relationships/hyperlink" Target="http://browser.ihtsdotools.org/?perspective=full&amp;conceptId1=266711001" TargetMode="External"/><Relationship Id="rId125" Type="http://schemas.openxmlformats.org/officeDocument/2006/relationships/hyperlink" Target="http://www.hl7.org/Special/committees/medication/index.cfm" TargetMode="External"/><Relationship Id="rId167" Type="http://schemas.openxmlformats.org/officeDocument/2006/relationships/hyperlink" Target="http://browser.ihtsdotools.org/?perspective=full&amp;conceptId1=217008" TargetMode="External"/><Relationship Id="rId332" Type="http://schemas.openxmlformats.org/officeDocument/2006/relationships/hyperlink" Target="http://details.loinc.org/LOINC/10011-5.html" TargetMode="External"/><Relationship Id="rId374" Type="http://schemas.openxmlformats.org/officeDocument/2006/relationships/hyperlink" Target="file:///H:\Standards\HL7%20FHIR\fhir-spec-r4\site\codesystem-contact-point-system.html" TargetMode="External"/><Relationship Id="rId581" Type="http://schemas.openxmlformats.org/officeDocument/2006/relationships/hyperlink" Target="file:///H:\Standards\HL7%20FHIR\fhir-spec-r4\site\v2\0074\index.html" TargetMode="External"/><Relationship Id="rId71" Type="http://schemas.openxmlformats.org/officeDocument/2006/relationships/hyperlink" Target="http://browser.ihtsdotools.org/?perspective=full&amp;conceptId1=419822006" TargetMode="External"/><Relationship Id="rId234" Type="http://schemas.openxmlformats.org/officeDocument/2006/relationships/hyperlink" Target="http://browser.ihtsdotools.org/?perspective=full&amp;conceptId1=127009" TargetMode="External"/><Relationship Id="rId2" Type="http://schemas.openxmlformats.org/officeDocument/2006/relationships/styles" Target="styles.xml"/><Relationship Id="rId29" Type="http://schemas.openxmlformats.org/officeDocument/2006/relationships/hyperlink" Target="file:///H:\Standards\HL7%20FHIR\fhir-spec-r4\site\codesystem-administrative-gender.html" TargetMode="External"/><Relationship Id="rId276" Type="http://schemas.openxmlformats.org/officeDocument/2006/relationships/hyperlink" Target="http://browser.ihtsdotools.org/?perspective=full&amp;conceptId1=10547007" TargetMode="External"/><Relationship Id="rId441" Type="http://schemas.openxmlformats.org/officeDocument/2006/relationships/hyperlink" Target="https://www.hl7.org/fhir/codesystem-observation-category.html" TargetMode="External"/><Relationship Id="rId483" Type="http://schemas.openxmlformats.org/officeDocument/2006/relationships/hyperlink" Target="http://www.hl7.org/Special/committees/fiwg/index.cfm" TargetMode="External"/><Relationship Id="rId539" Type="http://schemas.openxmlformats.org/officeDocument/2006/relationships/hyperlink" Target="file:///H:\Standards\HL7%20FHIR\fhir-spec-r4\site\codesystem-snomedct.html" TargetMode="External"/><Relationship Id="rId40" Type="http://schemas.openxmlformats.org/officeDocument/2006/relationships/hyperlink" Target="file:///H:\Standards\HL7%20FHIR\fhir-spec-r4\site\v2\0131\index.html" TargetMode="External"/><Relationship Id="rId136" Type="http://schemas.openxmlformats.org/officeDocument/2006/relationships/hyperlink" Target="http://browser.ihtsdotools.org/?perspective=full&amp;conceptId1=420295001" TargetMode="External"/><Relationship Id="rId178" Type="http://schemas.openxmlformats.org/officeDocument/2006/relationships/hyperlink" Target="file:///H:\Standards\HL7%20FHIR\fhir-spec\site\codesystem-substance-category.html" TargetMode="External"/><Relationship Id="rId301" Type="http://schemas.openxmlformats.org/officeDocument/2006/relationships/hyperlink" Target="file:///D:\Standards\HL7%20FHIR\fhir-spec-r4.0.1\site\v3\ActReason\cs.html" TargetMode="External"/><Relationship Id="rId343" Type="http://schemas.openxmlformats.org/officeDocument/2006/relationships/hyperlink" Target="http://browser.ihtsdotools.org/?perspective=full&amp;conceptId1=116007" TargetMode="External"/><Relationship Id="rId550" Type="http://schemas.openxmlformats.org/officeDocument/2006/relationships/hyperlink" Target="http://browser.ihtsdotools.org/?perspective=full&amp;conceptId1=925002" TargetMode="External"/><Relationship Id="rId82" Type="http://schemas.openxmlformats.org/officeDocument/2006/relationships/hyperlink" Target="http://browser.ihtsdotools.org/?perspective=full&amp;conceptId1=428579001" TargetMode="External"/><Relationship Id="rId203" Type="http://schemas.openxmlformats.org/officeDocument/2006/relationships/hyperlink" Target="file:///D:\Standards\HL7%20FHIR\fhir-spec-r4.0.1\site\codesystem-medicationrequest-status-reason.html" TargetMode="External"/><Relationship Id="rId385" Type="http://schemas.openxmlformats.org/officeDocument/2006/relationships/hyperlink" Target="file:///D:\Standards\HL7%20FHIR\fhir-spec-r4.0.1\site\codesystem-resource-status.html" TargetMode="External"/><Relationship Id="rId592" Type="http://schemas.openxmlformats.org/officeDocument/2006/relationships/hyperlink" Target="file:///H:\Standards\HL7%20FHIR\fhir-spec-r4\site\v2\0074\index.html" TargetMode="External"/><Relationship Id="rId606" Type="http://schemas.openxmlformats.org/officeDocument/2006/relationships/hyperlink" Target="file:///H:\Standards\HL7%20FHIR\fhir-spec-r4\site\v2\0074\index.html" TargetMode="External"/><Relationship Id="rId245" Type="http://schemas.openxmlformats.org/officeDocument/2006/relationships/hyperlink" Target="http://browser.ihtsdotools.org/?perspective=full&amp;conceptId1=107008" TargetMode="External"/><Relationship Id="rId287" Type="http://schemas.openxmlformats.org/officeDocument/2006/relationships/hyperlink" Target="http://browser.ihtsdotools.org/?perspective=full&amp;conceptId1=47625008" TargetMode="External"/><Relationship Id="rId410" Type="http://schemas.openxmlformats.org/officeDocument/2006/relationships/hyperlink" Target="http://browser.ihtsdotools.org/?perspective=full&amp;conceptId1=134006" TargetMode="External"/><Relationship Id="rId452" Type="http://schemas.openxmlformats.org/officeDocument/2006/relationships/hyperlink" Target="http://browser.ihtsdotools.org/?perspective=full&amp;conceptId1=58207001" TargetMode="External"/><Relationship Id="rId494" Type="http://schemas.openxmlformats.org/officeDocument/2006/relationships/hyperlink" Target="http://hl7.org/fhir/ValueSet/medication-statement-status" TargetMode="External"/><Relationship Id="rId508" Type="http://schemas.openxmlformats.org/officeDocument/2006/relationships/hyperlink" Target="file:///H:\Standards\HL7%20FHIR\fhir-spec-r4\site\codesystem-medication-statement-status.html" TargetMode="External"/><Relationship Id="rId105" Type="http://schemas.openxmlformats.org/officeDocument/2006/relationships/hyperlink" Target="http://browser.ihtsdotools.org/?perspective=full&amp;conceptId1=108003" TargetMode="External"/><Relationship Id="rId147" Type="http://schemas.openxmlformats.org/officeDocument/2006/relationships/hyperlink" Target="http://browser.ihtsdotools.org/?perspective=full&amp;conceptId1=36875001" TargetMode="External"/><Relationship Id="rId312" Type="http://schemas.openxmlformats.org/officeDocument/2006/relationships/hyperlink" Target="file:///H:\Standards\HL7%20FHIR\fhir-4.5.0\fhir-spec-r4.5.0\site\codesystem-observation-status.html" TargetMode="External"/><Relationship Id="rId354" Type="http://schemas.openxmlformats.org/officeDocument/2006/relationships/hyperlink" Target="http://hl7.org/fhir/ValueSet/organization-type" TargetMode="External"/><Relationship Id="rId51" Type="http://schemas.openxmlformats.org/officeDocument/2006/relationships/hyperlink" Target="http://browser.ihtsdotools.org/?perspective=full&amp;conceptId1=418281004" TargetMode="External"/><Relationship Id="rId93" Type="http://schemas.openxmlformats.org/officeDocument/2006/relationships/hyperlink" Target="http://browser.ihtsdotools.org/?perspective=full&amp;conceptId1=144008" TargetMode="External"/><Relationship Id="rId189" Type="http://schemas.openxmlformats.org/officeDocument/2006/relationships/hyperlink" Target="file:///D:\Standards\HL7%20FHIR\fhir-spec-r4.0.1\site\codesystem-medicationrequest-status.html" TargetMode="External"/><Relationship Id="rId396" Type="http://schemas.openxmlformats.org/officeDocument/2006/relationships/hyperlink" Target="file:///D:\Standards\HL7%20FHIR\fhir-spec-r4.0.1\site\codesystem-condition-category.html" TargetMode="External"/><Relationship Id="rId561" Type="http://schemas.openxmlformats.org/officeDocument/2006/relationships/hyperlink" Target="file:///H:\Standards\HL7%20FHIR\fhir-spec-r4\site\v2\0131\index.html" TargetMode="External"/><Relationship Id="rId617" Type="http://schemas.openxmlformats.org/officeDocument/2006/relationships/hyperlink" Target="file:///H:\Standards\HL7%20FHIR\fhir-spec-r4\site\v2\0074\index.html" TargetMode="External"/><Relationship Id="rId214" Type="http://schemas.openxmlformats.org/officeDocument/2006/relationships/hyperlink" Target="file:///D:\Standards\HL7%20FHIR\fhir-spec-r4.0.1\site\codesystem-medicationrequest-intent.html" TargetMode="External"/><Relationship Id="rId256" Type="http://schemas.openxmlformats.org/officeDocument/2006/relationships/hyperlink" Target="http://browser.ihtsdotools.org/?perspective=full&amp;conceptId1=206007" TargetMode="External"/><Relationship Id="rId298" Type="http://schemas.openxmlformats.org/officeDocument/2006/relationships/hyperlink" Target="file:///D:\Standards\HL7%20FHIR\fhir-spec-r4.0.1\site\v3\substanceAdminSubstitution\cs.html" TargetMode="External"/><Relationship Id="rId421" Type="http://schemas.openxmlformats.org/officeDocument/2006/relationships/hyperlink" Target="http://www.hl7.org/Special/committees/orders/index.cfm" TargetMode="External"/><Relationship Id="rId463" Type="http://schemas.openxmlformats.org/officeDocument/2006/relationships/hyperlink" Target="http://browser.ihtsdotools.org/?perspective=full&amp;conceptId1=255583002" TargetMode="External"/><Relationship Id="rId519" Type="http://schemas.openxmlformats.org/officeDocument/2006/relationships/hyperlink" Target="http://browser.ihtsdotools.org/?perspective=full&amp;conceptId1=182865004" TargetMode="External"/><Relationship Id="rId116" Type="http://schemas.openxmlformats.org/officeDocument/2006/relationships/hyperlink" Target="http://browser.ihtsdotools.org/?perspective=full&amp;conceptId1=10547007" TargetMode="External"/><Relationship Id="rId158" Type="http://schemas.openxmlformats.org/officeDocument/2006/relationships/hyperlink" Target="http://browser.ihtsdotools.org/?perspective=full&amp;conceptId1=126000" TargetMode="External"/><Relationship Id="rId323" Type="http://schemas.openxmlformats.org/officeDocument/2006/relationships/hyperlink" Target="http://details.loinc.org/LOINC/10003-2.html" TargetMode="External"/><Relationship Id="rId530" Type="http://schemas.openxmlformats.org/officeDocument/2006/relationships/hyperlink" Target="http://browser.ihtsdotools.org/?perspective=full&amp;conceptId1=134390006" TargetMode="External"/><Relationship Id="rId20" Type="http://schemas.openxmlformats.org/officeDocument/2006/relationships/image" Target="media/image16.png"/><Relationship Id="rId62" Type="http://schemas.openxmlformats.org/officeDocument/2006/relationships/hyperlink" Target="http://browser.ihtsdotools.org/?perspective=full&amp;conceptId1=418991002" TargetMode="External"/><Relationship Id="rId365" Type="http://schemas.openxmlformats.org/officeDocument/2006/relationships/hyperlink" Target="file:///H:\Standards\HL7%20FHIR\fhir-spec-r4\site\codesystem-organization-type.html" TargetMode="External"/><Relationship Id="rId572" Type="http://schemas.openxmlformats.org/officeDocument/2006/relationships/hyperlink" Target="file:///H:\Standards\HL7%20FHIR\fhir-spec-r4\site\codesystem-diagnostic-report-status.html" TargetMode="External"/><Relationship Id="rId628" Type="http://schemas.openxmlformats.org/officeDocument/2006/relationships/customXml" Target="../customXml/item2.xml"/><Relationship Id="rId225" Type="http://schemas.openxmlformats.org/officeDocument/2006/relationships/hyperlink" Target="file:///D:\Standards\HL7%20FHIR\fhir-spec-r4.0.1\site\codesystem-medicationrequest-category.html" TargetMode="External"/><Relationship Id="rId267" Type="http://schemas.openxmlformats.org/officeDocument/2006/relationships/hyperlink" Target="http://browser.ihtsdotools.org/?perspective=full&amp;conceptId1=6868009" TargetMode="External"/><Relationship Id="rId432" Type="http://schemas.openxmlformats.org/officeDocument/2006/relationships/hyperlink" Target="http://browser.ihtsdotools.org/?perspective=full&amp;conceptId1=167005" TargetMode="External"/><Relationship Id="rId474" Type="http://schemas.openxmlformats.org/officeDocument/2006/relationships/hyperlink" Target="http://browser.ihtsdotools.org/?perspective=full&amp;conceptId1=66470009" TargetMode="External"/><Relationship Id="rId127" Type="http://schemas.openxmlformats.org/officeDocument/2006/relationships/hyperlink" Target="http://browser.ihtsdotools.org/?perspective=full&amp;conceptId1=417924000" TargetMode="External"/><Relationship Id="rId31" Type="http://schemas.openxmlformats.org/officeDocument/2006/relationships/hyperlink" Target="http://hl7.org/fhir/ValueSet/patient-contactrelationship" TargetMode="External"/><Relationship Id="rId73" Type="http://schemas.openxmlformats.org/officeDocument/2006/relationships/hyperlink" Target="http://browser.ihtsdotools.org/?perspective=full&amp;conceptId1=420003005" TargetMode="External"/><Relationship Id="rId169" Type="http://schemas.openxmlformats.org/officeDocument/2006/relationships/hyperlink" Target="http://browser.ihtsdotools.org/?perspective=full&amp;conceptId1=238002" TargetMode="External"/><Relationship Id="rId334" Type="http://schemas.openxmlformats.org/officeDocument/2006/relationships/hyperlink" Target="http://hl7.org/fhir/ValueSet/body-site" TargetMode="External"/><Relationship Id="rId376" Type="http://schemas.openxmlformats.org/officeDocument/2006/relationships/hyperlink" Target="file:///H:\Standards\HL7%20FHIR\fhir-spec-r4\site\codesystem-contact-point-system.html" TargetMode="External"/><Relationship Id="rId541" Type="http://schemas.openxmlformats.org/officeDocument/2006/relationships/hyperlink" Target="http://browser.ihtsdotools.org/?perspective=full&amp;conceptId1=336001" TargetMode="External"/><Relationship Id="rId583" Type="http://schemas.openxmlformats.org/officeDocument/2006/relationships/hyperlink" Target="file:///H:\Standards\HL7%20FHIR\fhir-spec-r4\site\v2\0074\index.html" TargetMode="External"/><Relationship Id="rId4" Type="http://schemas.openxmlformats.org/officeDocument/2006/relationships/webSettings" Target="webSettings.xml"/><Relationship Id="rId180" Type="http://schemas.openxmlformats.org/officeDocument/2006/relationships/hyperlink" Target="file:///H:\Standards\HL7%20FHIR\fhir-spec\site\codesystem-substance-category.html" TargetMode="External"/><Relationship Id="rId236" Type="http://schemas.openxmlformats.org/officeDocument/2006/relationships/hyperlink" Target="http://browser.ihtsdotools.org/?perspective=full&amp;conceptId1=134006" TargetMode="External"/><Relationship Id="rId278" Type="http://schemas.openxmlformats.org/officeDocument/2006/relationships/hyperlink" Target="http://browser.ihtsdotools.org/?perspective=full&amp;conceptId1=16857009" TargetMode="External"/><Relationship Id="rId401" Type="http://schemas.openxmlformats.org/officeDocument/2006/relationships/hyperlink" Target="http://browser.ihtsdotools.org/?perspective=full&amp;conceptId1=6736007" TargetMode="External"/><Relationship Id="rId443" Type="http://schemas.openxmlformats.org/officeDocument/2006/relationships/hyperlink" Target="https://www.hl7.org/fhir/codesystem-observation-category.html" TargetMode="External"/><Relationship Id="rId303" Type="http://schemas.openxmlformats.org/officeDocument/2006/relationships/hyperlink" Target="file:///D:\Standards\HL7%20FHIR\fhir-spec-r4.0.1\site\v3\ActReason\cs.html" TargetMode="External"/><Relationship Id="rId485" Type="http://schemas.openxmlformats.org/officeDocument/2006/relationships/hyperlink" Target="file:///H:\Standards\HL7%20FHIR\fhir-spec-r4\site\codesystem-bundle-type.html" TargetMode="External"/><Relationship Id="rId42" Type="http://schemas.openxmlformats.org/officeDocument/2006/relationships/hyperlink" Target="http://www.hl7.org/Special/committees/medication/index.cfm" TargetMode="External"/><Relationship Id="rId84" Type="http://schemas.openxmlformats.org/officeDocument/2006/relationships/hyperlink" Target="http://hl7.org/fhir/ValueSet/medication-as-needed-reason" TargetMode="External"/><Relationship Id="rId138" Type="http://schemas.openxmlformats.org/officeDocument/2006/relationships/hyperlink" Target="http://browser.ihtsdotools.org/?perspective=full&amp;conceptId1=420360002" TargetMode="External"/><Relationship Id="rId345" Type="http://schemas.openxmlformats.org/officeDocument/2006/relationships/hyperlink" Target="http://browser.ihtsdotools.org/?perspective=full&amp;conceptId1=149003" TargetMode="External"/><Relationship Id="rId387" Type="http://schemas.openxmlformats.org/officeDocument/2006/relationships/hyperlink" Target="file:///D:\Standards\HL7%20FHIR\fhir-spec-r4.0.1\site\codesystem-resource-status.html" TargetMode="External"/><Relationship Id="rId510" Type="http://schemas.openxmlformats.org/officeDocument/2006/relationships/hyperlink" Target="file:///H:\Standards\HL7%20FHIR\fhir-spec-r4\site\codesystem-medication-statement-status.html" TargetMode="External"/><Relationship Id="rId552" Type="http://schemas.openxmlformats.org/officeDocument/2006/relationships/hyperlink" Target="http://browser.ihtsdotools.org/?perspective=full&amp;conceptId1=1025008" TargetMode="External"/><Relationship Id="rId594" Type="http://schemas.openxmlformats.org/officeDocument/2006/relationships/hyperlink" Target="file:///H:\Standards\HL7%20FHIR\fhir-spec-r4\site\v2\0074\index.html" TargetMode="External"/><Relationship Id="rId608" Type="http://schemas.openxmlformats.org/officeDocument/2006/relationships/hyperlink" Target="file:///H:\Standards\HL7%20FHIR\fhir-spec-r4\site\v2\0074\index.html" TargetMode="External"/><Relationship Id="rId191" Type="http://schemas.openxmlformats.org/officeDocument/2006/relationships/hyperlink" Target="file:///D:\Standards\HL7%20FHIR\fhir-spec-r4.0.1\site\codesystem-medicationrequest-status.html" TargetMode="External"/><Relationship Id="rId205" Type="http://schemas.openxmlformats.org/officeDocument/2006/relationships/hyperlink" Target="file:///D:\Standards\HL7%20FHIR\fhir-spec-r4.0.1\site\codesystem-medicationrequest-status-reason.html" TargetMode="External"/><Relationship Id="rId247" Type="http://schemas.openxmlformats.org/officeDocument/2006/relationships/hyperlink" Target="http://browser.ihtsdotools.org/?perspective=full&amp;conceptId1=110001" TargetMode="External"/><Relationship Id="rId412" Type="http://schemas.openxmlformats.org/officeDocument/2006/relationships/hyperlink" Target="http://browser.ihtsdotools.org/?perspective=full&amp;conceptId1=144008" TargetMode="External"/><Relationship Id="rId107" Type="http://schemas.openxmlformats.org/officeDocument/2006/relationships/hyperlink" Target="http://browser.ihtsdotools.org/?perspective=full&amp;conceptId1=111002" TargetMode="External"/><Relationship Id="rId289" Type="http://schemas.openxmlformats.org/officeDocument/2006/relationships/hyperlink" Target="file:///D:\Standards\HL7%20FHIR\fhir-spec-r4.0.1\site\codesystem-dose-rate-type.html" TargetMode="External"/><Relationship Id="rId454" Type="http://schemas.openxmlformats.org/officeDocument/2006/relationships/hyperlink" Target="http://browser.ihtsdotools.org/?perspective=full&amp;conceptId1=246363001" TargetMode="External"/><Relationship Id="rId496" Type="http://schemas.openxmlformats.org/officeDocument/2006/relationships/hyperlink" Target="file:///H:\Standards\HL7%20FHIR\fhir-spec-r4\site\codesystem-medication-statement-status.html" TargetMode="External"/><Relationship Id="rId11" Type="http://schemas.openxmlformats.org/officeDocument/2006/relationships/image" Target="media/image7.png"/><Relationship Id="rId53" Type="http://schemas.openxmlformats.org/officeDocument/2006/relationships/hyperlink" Target="http://browser.ihtsdotools.org/?perspective=full&amp;conceptId1=418521000" TargetMode="External"/><Relationship Id="rId149" Type="http://schemas.openxmlformats.org/officeDocument/2006/relationships/hyperlink" Target="http://browser.ihtsdotools.org/?perspective=full&amp;conceptId1=46992007" TargetMode="External"/><Relationship Id="rId314" Type="http://schemas.openxmlformats.org/officeDocument/2006/relationships/hyperlink" Target="http://www.hl7.org/Special/committees/fiwg/index.cfm" TargetMode="External"/><Relationship Id="rId356" Type="http://schemas.openxmlformats.org/officeDocument/2006/relationships/hyperlink" Target="file:///H:\Standards\HL7%20FHIR\fhir-spec-r4\site\codesystem-organization-type.html" TargetMode="External"/><Relationship Id="rId398" Type="http://schemas.openxmlformats.org/officeDocument/2006/relationships/hyperlink" Target="http://www.hl7.org/Special/committees/patientcare/index.cfm" TargetMode="External"/><Relationship Id="rId521" Type="http://schemas.openxmlformats.org/officeDocument/2006/relationships/hyperlink" Target="http://browser.ihtsdotools.org/?perspective=full&amp;conceptId1=182868002" TargetMode="External"/><Relationship Id="rId563" Type="http://schemas.openxmlformats.org/officeDocument/2006/relationships/hyperlink" Target="file:///H:\Standards\HL7%20FHIR\fhir-spec-r4\site\v2\0131\index.html" TargetMode="External"/><Relationship Id="rId619" Type="http://schemas.openxmlformats.org/officeDocument/2006/relationships/hyperlink" Target="file:///H:\Standards\HL7%20FHIR\fhir-spec-r4\site\v2\0074\index.html" TargetMode="External"/><Relationship Id="rId95" Type="http://schemas.openxmlformats.org/officeDocument/2006/relationships/hyperlink" Target="http://browser.ihtsdotools.org/?perspective=full&amp;conceptId1=150003" TargetMode="External"/><Relationship Id="rId160" Type="http://schemas.openxmlformats.org/officeDocument/2006/relationships/hyperlink" Target="http://browser.ihtsdotools.org/?perspective=full&amp;conceptId1=131003" TargetMode="External"/><Relationship Id="rId216" Type="http://schemas.openxmlformats.org/officeDocument/2006/relationships/hyperlink" Target="file:///D:\Standards\HL7%20FHIR\fhir-spec-r4.0.1\site\codesystem-medicationrequest-intent.html" TargetMode="External"/><Relationship Id="rId423" Type="http://schemas.openxmlformats.org/officeDocument/2006/relationships/hyperlink" Target="http://browser.ihtsdotools.org/?perspective=full&amp;conceptId1=106004" TargetMode="External"/><Relationship Id="rId258" Type="http://schemas.openxmlformats.org/officeDocument/2006/relationships/hyperlink" Target="http://hl7.org/fhir/ValueSet/performer-role" TargetMode="External"/><Relationship Id="rId465" Type="http://schemas.openxmlformats.org/officeDocument/2006/relationships/hyperlink" Target="http://browser.ihtsdotools.org/?perspective=full&amp;conceptId1=257414001" TargetMode="External"/><Relationship Id="rId22" Type="http://schemas.openxmlformats.org/officeDocument/2006/relationships/hyperlink" Target="http://moh.gov.vn" TargetMode="External"/><Relationship Id="rId64" Type="http://schemas.openxmlformats.org/officeDocument/2006/relationships/hyperlink" Target="http://browser.ihtsdotools.org/?perspective=full&amp;conceptId1=419115000" TargetMode="External"/><Relationship Id="rId118" Type="http://schemas.openxmlformats.org/officeDocument/2006/relationships/hyperlink" Target="http://browser.ihtsdotools.org/?perspective=full&amp;conceptId1=16857009" TargetMode="External"/><Relationship Id="rId325" Type="http://schemas.openxmlformats.org/officeDocument/2006/relationships/hyperlink" Target="http://details.loinc.org/LOINC/10005-7.html" TargetMode="External"/><Relationship Id="rId367" Type="http://schemas.openxmlformats.org/officeDocument/2006/relationships/hyperlink" Target="file:///H:\Standards\HL7%20FHIR\fhir-spec-r4\site\codesystem-organization-type.html" TargetMode="External"/><Relationship Id="rId532" Type="http://schemas.openxmlformats.org/officeDocument/2006/relationships/hyperlink" Target="file:///H:\Standards\HL7%20FHIR\fhir-spec-r4\site\codesystem-medication-statement-category.html" TargetMode="External"/><Relationship Id="rId574" Type="http://schemas.openxmlformats.org/officeDocument/2006/relationships/hyperlink" Target="file:///H:\Standards\HL7%20FHIR\fhir-spec-r4\site\codesystem-diagnostic-report-status.html" TargetMode="External"/><Relationship Id="rId171" Type="http://schemas.openxmlformats.org/officeDocument/2006/relationships/hyperlink" Target="http://browser.ihtsdotools.org/?perspective=full&amp;conceptId1=296000" TargetMode="External"/><Relationship Id="rId227" Type="http://schemas.openxmlformats.org/officeDocument/2006/relationships/hyperlink" Target="http://www.hl7.org/Special/committees/patientcare/index.cfm" TargetMode="External"/><Relationship Id="rId269" Type="http://schemas.openxmlformats.org/officeDocument/2006/relationships/hyperlink" Target="http://browser.ihtsdotools.org/?perspective=full&amp;conceptId1=11661002" TargetMode="External"/><Relationship Id="rId434" Type="http://schemas.openxmlformats.org/officeDocument/2006/relationships/hyperlink" Target="http://browser.ihtsdotools.org/?perspective=full&amp;conceptId1=205006" TargetMode="External"/><Relationship Id="rId476" Type="http://schemas.openxmlformats.org/officeDocument/2006/relationships/hyperlink" Target="http://browser.ihtsdotools.org/?perspective=full&amp;conceptId1=83200007" TargetMode="External"/><Relationship Id="rId33" Type="http://schemas.openxmlformats.org/officeDocument/2006/relationships/hyperlink" Target="file:///H:\Standards\HL7%20FHIR\fhir-spec-r4\site\v2\0131\index.html" TargetMode="External"/><Relationship Id="rId129" Type="http://schemas.openxmlformats.org/officeDocument/2006/relationships/hyperlink" Target="http://browser.ihtsdotools.org/?perspective=full&amp;conceptId1=419385000" TargetMode="External"/><Relationship Id="rId280" Type="http://schemas.openxmlformats.org/officeDocument/2006/relationships/hyperlink" Target="http://browser.ihtsdotools.org/?perspective=full&amp;conceptId1=34206005" TargetMode="External"/><Relationship Id="rId336" Type="http://schemas.openxmlformats.org/officeDocument/2006/relationships/hyperlink" Target="http://www.hl7.org/Special/committees/orders/index.cfm" TargetMode="External"/><Relationship Id="rId501" Type="http://schemas.openxmlformats.org/officeDocument/2006/relationships/hyperlink" Target="file:///H:\Standards\HL7%20FHIR\fhir-spec-r4\site\codesystem-resource-status.html" TargetMode="External"/><Relationship Id="rId543" Type="http://schemas.openxmlformats.org/officeDocument/2006/relationships/hyperlink" Target="http://browser.ihtsdotools.org/?perspective=full&amp;conceptId1=519005" TargetMode="External"/><Relationship Id="rId75" Type="http://schemas.openxmlformats.org/officeDocument/2006/relationships/hyperlink" Target="http://browser.ihtsdotools.org/?perspective=full&amp;conceptId1=420110001" TargetMode="External"/><Relationship Id="rId140" Type="http://schemas.openxmlformats.org/officeDocument/2006/relationships/hyperlink" Target="http://hl7.org/fhir/ValueSet/medication-form-codes" TargetMode="External"/><Relationship Id="rId182" Type="http://schemas.openxmlformats.org/officeDocument/2006/relationships/hyperlink" Target="file:///H:\Standards\HL7%20FHIR\fhir-spec\site\codesystem-substance-category.html" TargetMode="External"/><Relationship Id="rId378" Type="http://schemas.openxmlformats.org/officeDocument/2006/relationships/hyperlink" Target="file:///H:\Standards\HL7%20FHIR\fhir-spec-r4\site\codesystem-contact-point-use.html" TargetMode="External"/><Relationship Id="rId403" Type="http://schemas.openxmlformats.org/officeDocument/2006/relationships/hyperlink" Target="http://hl7.org/fhir/ValueSet/condition-code" TargetMode="External"/><Relationship Id="rId585" Type="http://schemas.openxmlformats.org/officeDocument/2006/relationships/hyperlink" Target="file:///H:\Standards\HL7%20FHIR\fhir-spec-r4\site\v2\0074\index.html" TargetMode="External"/><Relationship Id="rId6" Type="http://schemas.openxmlformats.org/officeDocument/2006/relationships/image" Target="media/image2.png"/><Relationship Id="rId238" Type="http://schemas.openxmlformats.org/officeDocument/2006/relationships/hyperlink" Target="http://browser.ihtsdotools.org/?perspective=full&amp;conceptId1=144008" TargetMode="External"/><Relationship Id="rId445" Type="http://schemas.openxmlformats.org/officeDocument/2006/relationships/hyperlink" Target="https://www.hl7.org/fhir/codesystem-observation-category.html" TargetMode="External"/><Relationship Id="rId487" Type="http://schemas.openxmlformats.org/officeDocument/2006/relationships/hyperlink" Target="file:///H:\Standards\HL7%20FHIR\fhir-spec-r4\site\codesystem-bundle-type.html" TargetMode="External"/><Relationship Id="rId610" Type="http://schemas.openxmlformats.org/officeDocument/2006/relationships/hyperlink" Target="file:///H:\Standards\HL7%20FHIR\fhir-spec-r4\site\v2\0074\index.html" TargetMode="External"/><Relationship Id="rId291" Type="http://schemas.openxmlformats.org/officeDocument/2006/relationships/hyperlink" Target="file:///D:\Standards\HL7%20FHIR\fhir-spec-r4.0.1\site\v3\substanceAdminSubstitution\cs.html" TargetMode="External"/><Relationship Id="rId305" Type="http://schemas.openxmlformats.org/officeDocument/2006/relationships/hyperlink" Target="file:///D:\Standards\HL7%20FHIR\fhir-spec-r4.0.1\site\v3\ActReason\cs.html" TargetMode="External"/><Relationship Id="rId347" Type="http://schemas.openxmlformats.org/officeDocument/2006/relationships/hyperlink" Target="http://browser.ihtsdotools.org/?perspective=full&amp;conceptId1=167005" TargetMode="External"/><Relationship Id="rId512" Type="http://schemas.openxmlformats.org/officeDocument/2006/relationships/hyperlink" Target="file:///H:\Standards\HL7%20FHIR\fhir-spec-r4\site\codesystem-medication-statement-status.html" TargetMode="External"/><Relationship Id="rId44" Type="http://schemas.openxmlformats.org/officeDocument/2006/relationships/hyperlink" Target="http://browser.ihtsdotools.org/?perspective=full&amp;conceptId1=311501008" TargetMode="External"/><Relationship Id="rId86" Type="http://schemas.openxmlformats.org/officeDocument/2006/relationships/hyperlink" Target="http://hl7.org/fhir/R4/codesystem-snomedct.html" TargetMode="External"/><Relationship Id="rId151" Type="http://schemas.openxmlformats.org/officeDocument/2006/relationships/hyperlink" Target="http://hl7.org/fhir/ValueSet/substance-code" TargetMode="External"/><Relationship Id="rId389" Type="http://schemas.openxmlformats.org/officeDocument/2006/relationships/hyperlink" Target="file:///D:\Standards\HL7%20FHIR\fhir-spec-r4.0.1\site\codesystem-resource-status.html" TargetMode="External"/><Relationship Id="rId554" Type="http://schemas.openxmlformats.org/officeDocument/2006/relationships/hyperlink" Target="http://www.hl7.org/Special/committees/pafm/index.cfm" TargetMode="External"/><Relationship Id="rId596" Type="http://schemas.openxmlformats.org/officeDocument/2006/relationships/hyperlink" Target="file:///H:\Standards\HL7%20FHIR\fhir-spec-r4\site\v2\0074\index.html" TargetMode="External"/><Relationship Id="rId193" Type="http://schemas.openxmlformats.org/officeDocument/2006/relationships/hyperlink" Target="file:///D:\Standards\HL7%20FHIR\fhir-spec-r4.0.1\site\codesystem-medicationrequest-status.html" TargetMode="External"/><Relationship Id="rId207" Type="http://schemas.openxmlformats.org/officeDocument/2006/relationships/hyperlink" Target="file:///D:\Standards\HL7%20FHIR\fhir-spec-r4.0.1\site\codesystem-medicationrequest-status-reason.html" TargetMode="External"/><Relationship Id="rId249" Type="http://schemas.openxmlformats.org/officeDocument/2006/relationships/hyperlink" Target="http://browser.ihtsdotools.org/?perspective=full&amp;conceptId1=116007" TargetMode="External"/><Relationship Id="rId414" Type="http://schemas.openxmlformats.org/officeDocument/2006/relationships/hyperlink" Target="http://browser.ihtsdotools.org/?perspective=full&amp;conceptId1=150003" TargetMode="External"/><Relationship Id="rId456" Type="http://schemas.openxmlformats.org/officeDocument/2006/relationships/hyperlink" Target="http://browser.ihtsdotools.org/?perspective=full&amp;conceptId1=246503004" TargetMode="External"/><Relationship Id="rId498" Type="http://schemas.openxmlformats.org/officeDocument/2006/relationships/hyperlink" Target="file:///H:\Standards\HL7%20FHIR\fhir-spec-r4\site\codesystem-medication-statement-status.html" TargetMode="External"/><Relationship Id="rId621" Type="http://schemas.openxmlformats.org/officeDocument/2006/relationships/hyperlink" Target="file:///H:\Standards\HL7%20FHIR\fhir-spec-r4\site\v2\0074\index.html" TargetMode="External"/><Relationship Id="rId13" Type="http://schemas.openxmlformats.org/officeDocument/2006/relationships/image" Target="media/image9.png"/><Relationship Id="rId109" Type="http://schemas.openxmlformats.org/officeDocument/2006/relationships/hyperlink" Target="http://browser.ihtsdotools.org/?perspective=full&amp;conceptId1=124002" TargetMode="External"/><Relationship Id="rId260" Type="http://schemas.openxmlformats.org/officeDocument/2006/relationships/hyperlink" Target="file:///H:\Standards\HL7%20FHIR\fhir-spec\site\codesystem-snomedct.html" TargetMode="External"/><Relationship Id="rId316" Type="http://schemas.openxmlformats.org/officeDocument/2006/relationships/hyperlink" Target="http://details.loinc.org/LOINC/1-8.html" TargetMode="External"/><Relationship Id="rId523" Type="http://schemas.openxmlformats.org/officeDocument/2006/relationships/hyperlink" Target="http://browser.ihtsdotools.org/?perspective=full&amp;conceptId1=182870006" TargetMode="External"/><Relationship Id="rId55" Type="http://schemas.openxmlformats.org/officeDocument/2006/relationships/hyperlink" Target="http://browser.ihtsdotools.org/?perspective=full&amp;conceptId1=418637003" TargetMode="External"/><Relationship Id="rId97" Type="http://schemas.openxmlformats.org/officeDocument/2006/relationships/hyperlink" Target="http://browser.ihtsdotools.org/?perspective=full&amp;conceptId1=162004" TargetMode="External"/><Relationship Id="rId120" Type="http://schemas.openxmlformats.org/officeDocument/2006/relationships/hyperlink" Target="http://browser.ihtsdotools.org/?perspective=full&amp;conceptId1=34206005" TargetMode="External"/><Relationship Id="rId358" Type="http://schemas.openxmlformats.org/officeDocument/2006/relationships/hyperlink" Target="file:///H:\Standards\HL7%20FHIR\fhir-spec-r4\site\codesystem-organization-type.html" TargetMode="External"/><Relationship Id="rId565" Type="http://schemas.openxmlformats.org/officeDocument/2006/relationships/hyperlink" Target="file:///H:\Standards\HL7%20FHIR\fhir-spec-r4\site\v3\RoleCode\cs.html" TargetMode="External"/><Relationship Id="rId162" Type="http://schemas.openxmlformats.org/officeDocument/2006/relationships/hyperlink" Target="http://browser.ihtsdotools.org/?perspective=full&amp;conceptId1=164003" TargetMode="External"/><Relationship Id="rId218" Type="http://schemas.openxmlformats.org/officeDocument/2006/relationships/hyperlink" Target="file:///D:\Standards\HL7%20FHIR\fhir-spec-r4.0.1\site\codesystem-medicationrequest-intent.html" TargetMode="External"/><Relationship Id="rId425" Type="http://schemas.openxmlformats.org/officeDocument/2006/relationships/hyperlink" Target="http://browser.ihtsdotools.org/?perspective=full&amp;conceptId1=108003" TargetMode="External"/><Relationship Id="rId467" Type="http://schemas.openxmlformats.org/officeDocument/2006/relationships/hyperlink" Target="http://www.hl7.org/Special/committees/patientcare/index.cfm" TargetMode="External"/><Relationship Id="rId271" Type="http://schemas.openxmlformats.org/officeDocument/2006/relationships/hyperlink" Target="http://browser.ihtsdotools.org/?perspective=full&amp;conceptId1=11935004" TargetMode="External"/><Relationship Id="rId24" Type="http://schemas.openxmlformats.org/officeDocument/2006/relationships/hyperlink" Target="http://moh.gov.vn" TargetMode="External"/><Relationship Id="rId66" Type="http://schemas.openxmlformats.org/officeDocument/2006/relationships/hyperlink" Target="http://browser.ihtsdotools.org/?perspective=full&amp;conceptId1=419437002" TargetMode="External"/><Relationship Id="rId131" Type="http://schemas.openxmlformats.org/officeDocument/2006/relationships/hyperlink" Target="http://browser.ihtsdotools.org/?perspective=full&amp;conceptId1=419652001" TargetMode="External"/><Relationship Id="rId327" Type="http://schemas.openxmlformats.org/officeDocument/2006/relationships/hyperlink" Target="http://details.loinc.org/LOINC/10007-3.html" TargetMode="External"/><Relationship Id="rId369" Type="http://schemas.openxmlformats.org/officeDocument/2006/relationships/hyperlink" Target="http://www.hl7.org/Special/committees/fiwg/index.cfm" TargetMode="External"/><Relationship Id="rId534" Type="http://schemas.openxmlformats.org/officeDocument/2006/relationships/hyperlink" Target="file:///H:\Standards\HL7%20FHIR\fhir-spec-r4\site\codesystem-medication-statement-category.html" TargetMode="External"/><Relationship Id="rId576" Type="http://schemas.openxmlformats.org/officeDocument/2006/relationships/hyperlink" Target="file:///H:\Standards\HL7%20FHIR\fhir-spec-r4\site\codesystem-diagnostic-report-status.html" TargetMode="External"/><Relationship Id="rId173" Type="http://schemas.openxmlformats.org/officeDocument/2006/relationships/hyperlink" Target="http://hl7.org/fhir/ValueSet/substance-status" TargetMode="External"/><Relationship Id="rId229" Type="http://schemas.openxmlformats.org/officeDocument/2006/relationships/hyperlink" Target="file:///D:\Standards\HL7%20FHIR\fhir-spec-r4.0.1\site\codesystem-snomedct.html" TargetMode="External"/><Relationship Id="rId380" Type="http://schemas.openxmlformats.org/officeDocument/2006/relationships/hyperlink" Target="http://www.hl7.org/Special/committees/patientcare/index.cfm" TargetMode="External"/><Relationship Id="rId436" Type="http://schemas.openxmlformats.org/officeDocument/2006/relationships/hyperlink" Target="http://browser.ihtsdotools.org/?perspective=full&amp;conceptId1=221001" TargetMode="External"/><Relationship Id="rId601" Type="http://schemas.openxmlformats.org/officeDocument/2006/relationships/hyperlink" Target="file:///H:\Standards\HL7%20FHIR\fhir-spec-r4\site\v2\0074\index.html" TargetMode="External"/><Relationship Id="rId240" Type="http://schemas.openxmlformats.org/officeDocument/2006/relationships/hyperlink" Target="http://browser.ihtsdotools.org/?perspective=full&amp;conceptId1=150003" TargetMode="External"/><Relationship Id="rId478" Type="http://schemas.openxmlformats.org/officeDocument/2006/relationships/hyperlink" Target="http://browser.ihtsdotools.org/?perspective=full&amp;conceptId1=106242004" TargetMode="External"/><Relationship Id="rId35" Type="http://schemas.openxmlformats.org/officeDocument/2006/relationships/hyperlink" Target="file:///H:\Standards\HL7%20FHIR\fhir-spec-r4\site\v2\0131\index.html" TargetMode="External"/><Relationship Id="rId77" Type="http://schemas.openxmlformats.org/officeDocument/2006/relationships/hyperlink" Target="http://browser.ihtsdotools.org/?perspective=full&amp;conceptId1=420652005" TargetMode="External"/><Relationship Id="rId100" Type="http://schemas.openxmlformats.org/officeDocument/2006/relationships/hyperlink" Target="http://hl7.org/fhir/ValueSet/approach-site-codes" TargetMode="External"/><Relationship Id="rId282" Type="http://schemas.openxmlformats.org/officeDocument/2006/relationships/hyperlink" Target="http://browser.ihtsdotools.org/?perspective=full&amp;conceptId1=37737002" TargetMode="External"/><Relationship Id="rId338" Type="http://schemas.openxmlformats.org/officeDocument/2006/relationships/hyperlink" Target="http://browser.ihtsdotools.org/?perspective=full&amp;conceptId1=106004" TargetMode="External"/><Relationship Id="rId503" Type="http://schemas.openxmlformats.org/officeDocument/2006/relationships/hyperlink" Target="file:///H:\Standards\HL7%20FHIR\fhir-spec-r4\site\codesystem-resource-status.html" TargetMode="External"/><Relationship Id="rId545" Type="http://schemas.openxmlformats.org/officeDocument/2006/relationships/hyperlink" Target="http://browser.ihtsdotools.org/?perspective=full&amp;conceptId1=693002" TargetMode="External"/><Relationship Id="rId587" Type="http://schemas.openxmlformats.org/officeDocument/2006/relationships/hyperlink" Target="file:///H:\Standards\HL7%20FHIR\fhir-spec-r4\site\v2\0074\index.html" TargetMode="External"/><Relationship Id="rId8" Type="http://schemas.openxmlformats.org/officeDocument/2006/relationships/image" Target="media/image4.png"/><Relationship Id="rId142" Type="http://schemas.openxmlformats.org/officeDocument/2006/relationships/hyperlink" Target="http://hl7.org/fhir/R4/codesystem-snomedct.html" TargetMode="External"/><Relationship Id="rId184" Type="http://schemas.openxmlformats.org/officeDocument/2006/relationships/hyperlink" Target="file:///H:\Standards\HL7%20FHIR\fhir-spec\site\codesystem-substance-category.html" TargetMode="External"/><Relationship Id="rId391" Type="http://schemas.openxmlformats.org/officeDocument/2006/relationships/hyperlink" Target="file:///D:\Standards\HL7%20FHIR\fhir-spec-r4.0.1\site\codesystem-resource-status.html" TargetMode="External"/><Relationship Id="rId405" Type="http://schemas.openxmlformats.org/officeDocument/2006/relationships/hyperlink" Target="file:///D:\Standards\HL7%20FHIR\fhir-spec-r4.0.1\site\codesystem-snomedct.html" TargetMode="External"/><Relationship Id="rId447" Type="http://schemas.openxmlformats.org/officeDocument/2006/relationships/hyperlink" Target="https://www.hl7.org/fhir/codesystem-observation-category.html" TargetMode="External"/><Relationship Id="rId612" Type="http://schemas.openxmlformats.org/officeDocument/2006/relationships/hyperlink" Target="file:///H:\Standards\HL7%20FHIR\fhir-spec-r4\site\v2\0074\index.html" TargetMode="External"/><Relationship Id="rId251" Type="http://schemas.openxmlformats.org/officeDocument/2006/relationships/hyperlink" Target="http://browser.ihtsdotools.org/?perspective=full&amp;conceptId1=149003" TargetMode="External"/><Relationship Id="rId489" Type="http://schemas.openxmlformats.org/officeDocument/2006/relationships/hyperlink" Target="file:///H:\Standards\HL7%20FHIR\fhir-spec-r4\site\codesystem-bundle-type.html" TargetMode="External"/><Relationship Id="rId46" Type="http://schemas.openxmlformats.org/officeDocument/2006/relationships/hyperlink" Target="http://browser.ihtsdotools.org/?perspective=full&amp;conceptId1=417929005" TargetMode="External"/><Relationship Id="rId293" Type="http://schemas.openxmlformats.org/officeDocument/2006/relationships/hyperlink" Target="file:///D:\Standards\HL7%20FHIR\fhir-spec-r4.0.1\site\v3\substanceAdminSubstitution\cs.html" TargetMode="External"/><Relationship Id="rId307" Type="http://schemas.openxmlformats.org/officeDocument/2006/relationships/hyperlink" Target="file:///H:\Standards\HL7%20FHIR\fhir-4.5.0\fhir-spec-r4.5.0\site\codesystem-bundle-type.html" TargetMode="External"/><Relationship Id="rId349" Type="http://schemas.openxmlformats.org/officeDocument/2006/relationships/hyperlink" Target="http://browser.ihtsdotools.org/?perspective=full&amp;conceptId1=205006" TargetMode="External"/><Relationship Id="rId514" Type="http://schemas.openxmlformats.org/officeDocument/2006/relationships/hyperlink" Target="http://www.hl7.org/Special/committees/medication/index.cfm" TargetMode="External"/><Relationship Id="rId556" Type="http://schemas.openxmlformats.org/officeDocument/2006/relationships/hyperlink" Target="file:///H:\Standards\HL7%20FHIR\fhir-spec-r4\site\v3\RoleCode\cs.html" TargetMode="External"/><Relationship Id="rId88" Type="http://schemas.openxmlformats.org/officeDocument/2006/relationships/hyperlink" Target="http://browser.ihtsdotools.org/?perspective=full&amp;conceptId1=122003" TargetMode="External"/><Relationship Id="rId111" Type="http://schemas.openxmlformats.org/officeDocument/2006/relationships/hyperlink" Target="http://browser.ihtsdotools.org/?perspective=full&amp;conceptId1=155008" TargetMode="External"/><Relationship Id="rId153" Type="http://schemas.openxmlformats.org/officeDocument/2006/relationships/hyperlink" Target="http://www.hl7.org/Special/committees/orders/index.cfm" TargetMode="External"/><Relationship Id="rId195" Type="http://schemas.openxmlformats.org/officeDocument/2006/relationships/hyperlink" Target="http://www.hl7.org/Special/committees/medication/index.cfm" TargetMode="External"/><Relationship Id="rId209" Type="http://schemas.openxmlformats.org/officeDocument/2006/relationships/hyperlink" Target="http://hl7.org/fhir/ValueSet/medicationrequest-intent" TargetMode="External"/><Relationship Id="rId360" Type="http://schemas.openxmlformats.org/officeDocument/2006/relationships/hyperlink" Target="file:///H:\Standards\HL7%20FHIR\fhir-spec-r4\site\codesystem-organization-type.html" TargetMode="External"/><Relationship Id="rId416" Type="http://schemas.openxmlformats.org/officeDocument/2006/relationships/hyperlink" Target="http://browser.ihtsdotools.org/?perspective=full&amp;conceptId1=162004" TargetMode="External"/><Relationship Id="rId598" Type="http://schemas.openxmlformats.org/officeDocument/2006/relationships/hyperlink" Target="file:///H:\Standards\HL7%20FHIR\fhir-spec-r4\site\v2\0074\index.html" TargetMode="External"/><Relationship Id="rId220" Type="http://schemas.openxmlformats.org/officeDocument/2006/relationships/hyperlink" Target="http://www.hl7.org/Special/committees/medication/index.cfm" TargetMode="External"/><Relationship Id="rId458" Type="http://schemas.openxmlformats.org/officeDocument/2006/relationships/hyperlink" Target="http://browser.ihtsdotools.org/?perspective=full&amp;conceptId1=246505006" TargetMode="External"/><Relationship Id="rId623" Type="http://schemas.openxmlformats.org/officeDocument/2006/relationships/hyperlink" Target="http://terminology.hl7.org/CodeSystem/v2-0004" TargetMode="External"/><Relationship Id="rId15" Type="http://schemas.openxmlformats.org/officeDocument/2006/relationships/image" Target="media/image11.png"/><Relationship Id="rId57" Type="http://schemas.openxmlformats.org/officeDocument/2006/relationships/hyperlink" Target="http://browser.ihtsdotools.org/?perspective=full&amp;conceptId1=418693002" TargetMode="External"/><Relationship Id="rId262" Type="http://schemas.openxmlformats.org/officeDocument/2006/relationships/hyperlink" Target="http://browser.ihtsdotools.org/?perspective=full&amp;conceptId1=3430008" TargetMode="External"/><Relationship Id="rId318" Type="http://schemas.openxmlformats.org/officeDocument/2006/relationships/hyperlink" Target="http://details.loinc.org/LOINC/100-8.html" TargetMode="External"/><Relationship Id="rId525" Type="http://schemas.openxmlformats.org/officeDocument/2006/relationships/hyperlink" Target="http://browser.ihtsdotools.org/?perspective=full&amp;conceptId1=182872003" TargetMode="External"/><Relationship Id="rId567" Type="http://schemas.openxmlformats.org/officeDocument/2006/relationships/hyperlink" Target="file:///H:\Standards\HL7%20FHIR\fhir-spec-r4\site\v3\RoleCode\cs.html" TargetMode="External"/><Relationship Id="rId99" Type="http://schemas.openxmlformats.org/officeDocument/2006/relationships/hyperlink" Target="http://browser.ihtsdotools.org/?perspective=full&amp;conceptId1=168000" TargetMode="External"/><Relationship Id="rId122" Type="http://schemas.openxmlformats.org/officeDocument/2006/relationships/hyperlink" Target="http://browser.ihtsdotools.org/?perspective=full&amp;conceptId1=37737002" TargetMode="External"/><Relationship Id="rId164" Type="http://schemas.openxmlformats.org/officeDocument/2006/relationships/hyperlink" Target="http://browser.ihtsdotools.org/?perspective=full&amp;conceptId1=186002" TargetMode="External"/><Relationship Id="rId371" Type="http://schemas.openxmlformats.org/officeDocument/2006/relationships/hyperlink" Target="file:///H:\Standards\HL7%20FHIR\fhir-spec-r4\site\codesystem-contact-point-system.html" TargetMode="External"/><Relationship Id="rId427" Type="http://schemas.openxmlformats.org/officeDocument/2006/relationships/hyperlink" Target="http://browser.ihtsdotools.org/?perspective=full&amp;conceptId1=111002" TargetMode="External"/><Relationship Id="rId469" Type="http://schemas.openxmlformats.org/officeDocument/2006/relationships/hyperlink" Target="http://browser.ihtsdotools.org/?perspective=full&amp;conceptId1=261023001" TargetMode="External"/><Relationship Id="rId26" Type="http://schemas.openxmlformats.org/officeDocument/2006/relationships/image" Target="media/image18.png"/><Relationship Id="rId231" Type="http://schemas.openxmlformats.org/officeDocument/2006/relationships/hyperlink" Target="http://hl7.org/fhir/R4/codesystem-snomedct.html" TargetMode="External"/><Relationship Id="rId273" Type="http://schemas.openxmlformats.org/officeDocument/2006/relationships/hyperlink" Target="http://www.hl7.org/Special/committees/medication/index.cfm" TargetMode="External"/><Relationship Id="rId329" Type="http://schemas.openxmlformats.org/officeDocument/2006/relationships/hyperlink" Target="http://details.loinc.org/LOINC/10009-9.html" TargetMode="External"/><Relationship Id="rId480" Type="http://schemas.openxmlformats.org/officeDocument/2006/relationships/hyperlink" Target="http://browser.ihtsdotools.org/?perspective=full&amp;conceptId1=106245002" TargetMode="External"/><Relationship Id="rId536" Type="http://schemas.openxmlformats.org/officeDocument/2006/relationships/hyperlink" Target="file:///H:\Standards\HL7%20FHIR\fhir-spec-r4\site\codesystem-medication-statement-category.html" TargetMode="External"/><Relationship Id="rId68" Type="http://schemas.openxmlformats.org/officeDocument/2006/relationships/hyperlink" Target="http://browser.ihtsdotools.org/?perspective=full&amp;conceptId1=419444006" TargetMode="External"/><Relationship Id="rId133" Type="http://schemas.openxmlformats.org/officeDocument/2006/relationships/hyperlink" Target="http://browser.ihtsdotools.org/?perspective=full&amp;conceptId1=420045007" TargetMode="External"/><Relationship Id="rId175" Type="http://schemas.openxmlformats.org/officeDocument/2006/relationships/hyperlink" Target="file:///H:\Standards\HL7%20FHIR\fhir-spec\site\codesystem-substance-status.html" TargetMode="External"/><Relationship Id="rId340" Type="http://schemas.openxmlformats.org/officeDocument/2006/relationships/hyperlink" Target="http://browser.ihtsdotools.org/?perspective=full&amp;conceptId1=108003" TargetMode="External"/><Relationship Id="rId578" Type="http://schemas.openxmlformats.org/officeDocument/2006/relationships/hyperlink" Target="file:///H:\Standards\HL7%20FHIR\fhir-spec-r4\site\codesystem-diagnostic-report-status.html" TargetMode="External"/><Relationship Id="rId200" Type="http://schemas.openxmlformats.org/officeDocument/2006/relationships/hyperlink" Target="file:///D:\Standards\HL7%20FHIR\fhir-spec-r4.0.1\site\codesystem-medicationrequest-status-reason.html" TargetMode="External"/><Relationship Id="rId382" Type="http://schemas.openxmlformats.org/officeDocument/2006/relationships/hyperlink" Target="file:///D:\Standards\HL7%20FHIR\fhir-spec-r4.0.1\site\valueset-resource-status.html" TargetMode="External"/><Relationship Id="rId438" Type="http://schemas.openxmlformats.org/officeDocument/2006/relationships/hyperlink" Target="http://www.hl7.org/Special/committees/orders/index.cfm" TargetMode="External"/><Relationship Id="rId603" Type="http://schemas.openxmlformats.org/officeDocument/2006/relationships/hyperlink" Target="file:///H:\Standards\HL7%20FHIR\fhir-spec-r4\site\v2\0074\index.html" TargetMode="External"/><Relationship Id="rId242" Type="http://schemas.openxmlformats.org/officeDocument/2006/relationships/hyperlink" Target="http://www.hl7.org/Special/committees/fiwg/index.cfm" TargetMode="External"/><Relationship Id="rId284" Type="http://schemas.openxmlformats.org/officeDocument/2006/relationships/hyperlink" Target="http://browser.ihtsdotools.org/?perspective=full&amp;conceptId1=38239002" TargetMode="External"/><Relationship Id="rId491" Type="http://schemas.openxmlformats.org/officeDocument/2006/relationships/hyperlink" Target="file:///H:\Standards\HL7%20FHIR\fhir-spec-r4\site\codesystem-bundle-type.html" TargetMode="External"/><Relationship Id="rId505" Type="http://schemas.openxmlformats.org/officeDocument/2006/relationships/hyperlink" Target="file:///H:\Standards\HL7%20FHIR\fhir-spec-r4\site\codesystem-resource-status.html" TargetMode="External"/><Relationship Id="rId37" Type="http://schemas.openxmlformats.org/officeDocument/2006/relationships/hyperlink" Target="file:///H:\Standards\HL7%20FHIR\fhir-spec-r4\site\v2\0131\index.html" TargetMode="External"/><Relationship Id="rId79" Type="http://schemas.openxmlformats.org/officeDocument/2006/relationships/hyperlink" Target="http://browser.ihtsdotools.org/?perspective=full&amp;conceptId1=421769005" TargetMode="External"/><Relationship Id="rId102" Type="http://schemas.openxmlformats.org/officeDocument/2006/relationships/hyperlink" Target="http://hl7.org/fhir/R4/codesystem-snomedct.html" TargetMode="External"/><Relationship Id="rId144" Type="http://schemas.openxmlformats.org/officeDocument/2006/relationships/hyperlink" Target="http://browser.ihtsdotools.org/?perspective=full&amp;conceptId1=11190007" TargetMode="External"/><Relationship Id="rId547" Type="http://schemas.openxmlformats.org/officeDocument/2006/relationships/hyperlink" Target="http://browser.ihtsdotools.org/?perspective=full&amp;conceptId1=699003" TargetMode="External"/><Relationship Id="rId589" Type="http://schemas.openxmlformats.org/officeDocument/2006/relationships/hyperlink" Target="file:///H:\Standards\HL7%20FHIR\fhir-spec-r4\site\v2\0074\index.html" TargetMode="External"/><Relationship Id="rId90" Type="http://schemas.openxmlformats.org/officeDocument/2006/relationships/hyperlink" Target="http://browser.ihtsdotools.org/?perspective=full&amp;conceptId1=129007" TargetMode="External"/><Relationship Id="rId186" Type="http://schemas.openxmlformats.org/officeDocument/2006/relationships/hyperlink" Target="http://www.hl7.org/Special/committees/medication/index.cfm" TargetMode="External"/><Relationship Id="rId351" Type="http://schemas.openxmlformats.org/officeDocument/2006/relationships/hyperlink" Target="http://browser.ihtsdotools.org/?perspective=full&amp;conceptId1=221001" TargetMode="External"/><Relationship Id="rId393" Type="http://schemas.openxmlformats.org/officeDocument/2006/relationships/hyperlink" Target="http://www.hl7.org/Special/committees/patientcare/index.cfm" TargetMode="External"/><Relationship Id="rId407" Type="http://schemas.openxmlformats.org/officeDocument/2006/relationships/hyperlink" Target="http://browser.ihtsdotools.org/?perspective=full&amp;conceptId1=122003" TargetMode="External"/><Relationship Id="rId449" Type="http://schemas.openxmlformats.org/officeDocument/2006/relationships/hyperlink" Target="http://snomed.info/sct" TargetMode="External"/><Relationship Id="rId614" Type="http://schemas.openxmlformats.org/officeDocument/2006/relationships/hyperlink" Target="file:///H:\Standards\HL7%20FHIR\fhir-spec-r4\site\v2\0074\index.html" TargetMode="External"/><Relationship Id="rId211" Type="http://schemas.openxmlformats.org/officeDocument/2006/relationships/hyperlink" Target="file:///D:\Standards\HL7%20FHIR\fhir-spec-r4.0.1\site\codesystem-medicationrequest-intent.html" TargetMode="External"/><Relationship Id="rId253" Type="http://schemas.openxmlformats.org/officeDocument/2006/relationships/hyperlink" Target="http://browser.ihtsdotools.org/?perspective=full&amp;conceptId1=167005" TargetMode="External"/><Relationship Id="rId295" Type="http://schemas.openxmlformats.org/officeDocument/2006/relationships/hyperlink" Target="file:///D:\Standards\HL7%20FHIR\fhir-spec-r4.0.1\site\v3\substanceAdminSubstitution\cs.html" TargetMode="External"/><Relationship Id="rId309" Type="http://schemas.openxmlformats.org/officeDocument/2006/relationships/hyperlink" Target="http://www.hl7.org/Special/committees/orders/index.cfm" TargetMode="External"/><Relationship Id="rId460" Type="http://schemas.openxmlformats.org/officeDocument/2006/relationships/hyperlink" Target="http://browser.ihtsdotools.org/?perspective=full&amp;conceptId1=246507003" TargetMode="External"/><Relationship Id="rId516" Type="http://schemas.openxmlformats.org/officeDocument/2006/relationships/hyperlink" Target="http://browser.ihtsdotools.org/?perspective=full&amp;conceptId1=182862001" TargetMode="External"/><Relationship Id="rId48" Type="http://schemas.openxmlformats.org/officeDocument/2006/relationships/hyperlink" Target="http://browser.ihtsdotools.org/?perspective=full&amp;conceptId1=417995008" TargetMode="External"/><Relationship Id="rId113" Type="http://schemas.openxmlformats.org/officeDocument/2006/relationships/hyperlink" Target="http://www.hl7.org/Special/committees/medication/index.cfm" TargetMode="External"/><Relationship Id="rId320" Type="http://schemas.openxmlformats.org/officeDocument/2006/relationships/hyperlink" Target="http://details.loinc.org/LOINC/10000-8.html" TargetMode="External"/><Relationship Id="rId558" Type="http://schemas.openxmlformats.org/officeDocument/2006/relationships/hyperlink" Target="file:///H:\Standards\HL7%20FHIR\fhir-spec-r4\site\v2\0131\index.html" TargetMode="External"/><Relationship Id="rId155" Type="http://schemas.openxmlformats.org/officeDocument/2006/relationships/hyperlink" Target="http://browser.ihtsdotools.org/?perspective=full&amp;conceptId1=102002" TargetMode="External"/><Relationship Id="rId197" Type="http://schemas.openxmlformats.org/officeDocument/2006/relationships/hyperlink" Target="file:///D:\Standards\HL7%20FHIR\fhir-spec-r4.0.1\site\codesystem-medicationrequest-status-reason.html" TargetMode="External"/><Relationship Id="rId362" Type="http://schemas.openxmlformats.org/officeDocument/2006/relationships/hyperlink" Target="file:///H:\Standards\HL7%20FHIR\fhir-spec-r4\site\codesystem-organization-type.html" TargetMode="External"/><Relationship Id="rId418" Type="http://schemas.openxmlformats.org/officeDocument/2006/relationships/hyperlink" Target="http://browser.ihtsdotools.org/?perspective=full&amp;conceptId1=168000" TargetMode="External"/><Relationship Id="rId625" Type="http://schemas.openxmlformats.org/officeDocument/2006/relationships/fontTable" Target="fontTable.xml"/><Relationship Id="rId222" Type="http://schemas.openxmlformats.org/officeDocument/2006/relationships/hyperlink" Target="file:///D:\Standards\HL7%20FHIR\fhir-spec-r4.0.1\site\codesystem-medicationrequest-category.html" TargetMode="External"/><Relationship Id="rId264" Type="http://schemas.openxmlformats.org/officeDocument/2006/relationships/hyperlink" Target="http://browser.ihtsdotools.org/?perspective=full&amp;conceptId1=4162009" TargetMode="External"/><Relationship Id="rId471" Type="http://schemas.openxmlformats.org/officeDocument/2006/relationships/hyperlink" Target="http://browser.ihtsdotools.org/?perspective=full&amp;conceptId1=13808002" TargetMode="External"/><Relationship Id="rId17" Type="http://schemas.openxmlformats.org/officeDocument/2006/relationships/image" Target="media/image13.png"/><Relationship Id="rId59" Type="http://schemas.openxmlformats.org/officeDocument/2006/relationships/hyperlink" Target="http://browser.ihtsdotools.org/?perspective=full&amp;conceptId1=418850000" TargetMode="External"/><Relationship Id="rId124" Type="http://schemas.openxmlformats.org/officeDocument/2006/relationships/hyperlink" Target="http://hl7.org/fhir/ValueSet/administration-method-codes" TargetMode="External"/><Relationship Id="rId527" Type="http://schemas.openxmlformats.org/officeDocument/2006/relationships/hyperlink" Target="http://browser.ihtsdotools.org/?perspective=full&amp;conceptId1=182874002" TargetMode="External"/><Relationship Id="rId569" Type="http://schemas.openxmlformats.org/officeDocument/2006/relationships/hyperlink" Target="http://www.hl7.org/Special/committees/orders/index.cfm" TargetMode="External"/><Relationship Id="rId70" Type="http://schemas.openxmlformats.org/officeDocument/2006/relationships/hyperlink" Target="http://browser.ihtsdotools.org/?perspective=full&amp;conceptId1=419529008" TargetMode="External"/><Relationship Id="rId166" Type="http://schemas.openxmlformats.org/officeDocument/2006/relationships/hyperlink" Target="http://browser.ihtsdotools.org/?perspective=full&amp;conceptId1=200001" TargetMode="External"/><Relationship Id="rId331" Type="http://schemas.openxmlformats.org/officeDocument/2006/relationships/hyperlink" Target="http://details.loinc.org/LOINC/10010-7.html" TargetMode="External"/><Relationship Id="rId373" Type="http://schemas.openxmlformats.org/officeDocument/2006/relationships/hyperlink" Target="file:///H:\Standards\HL7%20FHIR\fhir-spec-r4\site\codesystem-contact-point-system.html" TargetMode="External"/><Relationship Id="rId429" Type="http://schemas.openxmlformats.org/officeDocument/2006/relationships/hyperlink" Target="http://browser.ihtsdotools.org/?perspective=full&amp;conceptId1=124002" TargetMode="External"/><Relationship Id="rId580" Type="http://schemas.openxmlformats.org/officeDocument/2006/relationships/hyperlink" Target="http://www.hl7.org/Special/committees/orders/index.cfm" TargetMode="External"/><Relationship Id="rId1" Type="http://schemas.openxmlformats.org/officeDocument/2006/relationships/numbering" Target="numbering.xml"/><Relationship Id="rId233" Type="http://schemas.openxmlformats.org/officeDocument/2006/relationships/hyperlink" Target="http://browser.ihtsdotools.org/?perspective=full&amp;conceptId1=122003" TargetMode="External"/><Relationship Id="rId440" Type="http://schemas.openxmlformats.org/officeDocument/2006/relationships/hyperlink" Target="https://www.hl7.org/fhir/codesystem-observation-category.html" TargetMode="External"/><Relationship Id="rId28" Type="http://schemas.openxmlformats.org/officeDocument/2006/relationships/hyperlink" Target="file:///H:\Standards\HL7%20FHIR\fhir-spec-r4\site\codesystem-administrative-gender.html" TargetMode="External"/><Relationship Id="rId275" Type="http://schemas.openxmlformats.org/officeDocument/2006/relationships/hyperlink" Target="http://browser.ihtsdotools.org/?perspective=full&amp;conceptId1=6064005" TargetMode="External"/><Relationship Id="rId300" Type="http://schemas.openxmlformats.org/officeDocument/2006/relationships/hyperlink" Target="http://terminology.hl7.org/ValueSet/v3-SubstanceAdminSubstitutionReason" TargetMode="External"/><Relationship Id="rId482" Type="http://schemas.openxmlformats.org/officeDocument/2006/relationships/hyperlink" Target="http://browser.ihtsdotools.org/?perspective=full&amp;conceptId1=106247005" TargetMode="External"/><Relationship Id="rId538" Type="http://schemas.openxmlformats.org/officeDocument/2006/relationships/hyperlink" Target="http://www.hl7.org/Special/committees/medication/index.cfm" TargetMode="External"/><Relationship Id="rId81" Type="http://schemas.openxmlformats.org/officeDocument/2006/relationships/hyperlink" Target="http://browser.ihtsdotools.org/?perspective=full&amp;conceptId1=422327006" TargetMode="External"/><Relationship Id="rId135" Type="http://schemas.openxmlformats.org/officeDocument/2006/relationships/hyperlink" Target="http://browser.ihtsdotools.org/?perspective=full&amp;conceptId1=420247005" TargetMode="External"/><Relationship Id="rId177" Type="http://schemas.openxmlformats.org/officeDocument/2006/relationships/hyperlink" Target="http://www.hl7.org/Special/committees/orders/index.cfm" TargetMode="External"/><Relationship Id="rId342" Type="http://schemas.openxmlformats.org/officeDocument/2006/relationships/hyperlink" Target="http://browser.ihtsdotools.org/?perspective=full&amp;conceptId1=111002" TargetMode="External"/><Relationship Id="rId384" Type="http://schemas.openxmlformats.org/officeDocument/2006/relationships/hyperlink" Target="file:///D:\Standards\HL7%20FHIR\fhir-spec-r4.0.1\site\codesystem-condition-ver-status.html" TargetMode="External"/><Relationship Id="rId591" Type="http://schemas.openxmlformats.org/officeDocument/2006/relationships/hyperlink" Target="file:///H:\Standards\HL7%20FHIR\fhir-spec-r4\site\v2\0074\index.html" TargetMode="External"/><Relationship Id="rId605" Type="http://schemas.openxmlformats.org/officeDocument/2006/relationships/hyperlink" Target="file:///H:\Standards\HL7%20FHIR\fhir-spec-r4\site\v2\0074\index.html" TargetMode="External"/><Relationship Id="rId202" Type="http://schemas.openxmlformats.org/officeDocument/2006/relationships/hyperlink" Target="file:///D:\Standards\HL7%20FHIR\fhir-spec-r4.0.1\site\codesystem-medicationrequest-status-reason.html" TargetMode="External"/><Relationship Id="rId244" Type="http://schemas.openxmlformats.org/officeDocument/2006/relationships/hyperlink" Target="http://browser.ihtsdotools.org/?perspective=full&amp;conceptId1=106004" TargetMode="External"/><Relationship Id="rId39" Type="http://schemas.openxmlformats.org/officeDocument/2006/relationships/hyperlink" Target="file:///H:\Standards\HL7%20FHIR\fhir-spec-r4\site\v2\0131\index.html" TargetMode="External"/><Relationship Id="rId286" Type="http://schemas.openxmlformats.org/officeDocument/2006/relationships/hyperlink" Target="http://browser.ihtsdotools.org/?perspective=full&amp;conceptId1=46713006" TargetMode="External"/><Relationship Id="rId451" Type="http://schemas.openxmlformats.org/officeDocument/2006/relationships/hyperlink" Target="https://www.hl7.org/fhir/codesystem-snomedct.html" TargetMode="External"/><Relationship Id="rId493" Type="http://schemas.openxmlformats.org/officeDocument/2006/relationships/hyperlink" Target="file:///H:\Standards\HL7%20FHIR\fhir-spec-r4\site\codesystem-bundle-type.html" TargetMode="External"/><Relationship Id="rId507" Type="http://schemas.openxmlformats.org/officeDocument/2006/relationships/hyperlink" Target="file:///H:\Standards\HL7%20FHIR\fhir-spec-r4\site\codesystem-resource-status.html" TargetMode="External"/><Relationship Id="rId549" Type="http://schemas.openxmlformats.org/officeDocument/2006/relationships/hyperlink" Target="http://browser.ihtsdotools.org/?perspective=full&amp;conceptId1=873008" TargetMode="External"/><Relationship Id="rId50" Type="http://schemas.openxmlformats.org/officeDocument/2006/relationships/hyperlink" Target="http://browser.ihtsdotools.org/?perspective=full&amp;conceptId1=418194009" TargetMode="External"/><Relationship Id="rId104" Type="http://schemas.openxmlformats.org/officeDocument/2006/relationships/hyperlink" Target="http://browser.ihtsdotools.org/?perspective=full&amp;conceptId1=107008" TargetMode="External"/><Relationship Id="rId146" Type="http://schemas.openxmlformats.org/officeDocument/2006/relationships/hyperlink" Target="http://browser.ihtsdotools.org/?perspective=full&amp;conceptId1=30843009" TargetMode="External"/><Relationship Id="rId188" Type="http://schemas.openxmlformats.org/officeDocument/2006/relationships/hyperlink" Target="file:///D:\Standards\HL7%20FHIR\fhir-spec-r4.0.1\site\codesystem-medicationrequest-status.html" TargetMode="External"/><Relationship Id="rId311" Type="http://schemas.openxmlformats.org/officeDocument/2006/relationships/hyperlink" Target="file:///H:\Standards\HL7%20FHIR\fhir-4.5.0\fhir-spec-r4.5.0\site\codesystem-observation-status.html" TargetMode="External"/><Relationship Id="rId353" Type="http://schemas.openxmlformats.org/officeDocument/2006/relationships/hyperlink" Target="http://browser.ihtsdotools.org/?perspective=full&amp;conceptId1=233006" TargetMode="External"/><Relationship Id="rId395" Type="http://schemas.openxmlformats.org/officeDocument/2006/relationships/hyperlink" Target="file:///D:\Standards\HL7%20FHIR\fhir-spec-r4.0.1\site\codesystem-condition-category.html" TargetMode="External"/><Relationship Id="rId409" Type="http://schemas.openxmlformats.org/officeDocument/2006/relationships/hyperlink" Target="http://browser.ihtsdotools.org/?perspective=full&amp;conceptId1=129007" TargetMode="External"/><Relationship Id="rId560" Type="http://schemas.openxmlformats.org/officeDocument/2006/relationships/hyperlink" Target="file:///H:\Standards\HL7%20FHIR\fhir-spec-r4\site\v2\0131\index.html" TargetMode="External"/><Relationship Id="rId92" Type="http://schemas.openxmlformats.org/officeDocument/2006/relationships/hyperlink" Target="http://browser.ihtsdotools.org/?perspective=full&amp;conceptId1=140004" TargetMode="External"/><Relationship Id="rId213" Type="http://schemas.openxmlformats.org/officeDocument/2006/relationships/hyperlink" Target="file:///D:\Standards\HL7%20FHIR\fhir-spec-r4.0.1\site\codesystem-medicationrequest-intent.html" TargetMode="External"/><Relationship Id="rId420" Type="http://schemas.openxmlformats.org/officeDocument/2006/relationships/hyperlink" Target="http://snomed.info/sct" TargetMode="External"/><Relationship Id="rId616" Type="http://schemas.openxmlformats.org/officeDocument/2006/relationships/hyperlink" Target="file:///H:\Standards\HL7%20FHIR\fhir-spec-r4\site\v2\0074\index.html" TargetMode="External"/><Relationship Id="rId255" Type="http://schemas.openxmlformats.org/officeDocument/2006/relationships/hyperlink" Target="http://browser.ihtsdotools.org/?perspective=full&amp;conceptId1=205006" TargetMode="External"/><Relationship Id="rId297" Type="http://schemas.openxmlformats.org/officeDocument/2006/relationships/hyperlink" Target="file:///D:\Standards\HL7%20FHIR\fhir-spec-r4.0.1\site\v3\substanceAdminSubstitution\cs.html" TargetMode="External"/><Relationship Id="rId462" Type="http://schemas.openxmlformats.org/officeDocument/2006/relationships/hyperlink" Target="http://browser.ihtsdotools.org/?perspective=full&amp;conceptId1=255463001" TargetMode="External"/><Relationship Id="rId518" Type="http://schemas.openxmlformats.org/officeDocument/2006/relationships/hyperlink" Target="http://browser.ihtsdotools.org/?perspective=full&amp;conceptId1=182864000" TargetMode="External"/><Relationship Id="rId115" Type="http://schemas.openxmlformats.org/officeDocument/2006/relationships/hyperlink" Target="http://browser.ihtsdotools.org/?perspective=full&amp;conceptId1=6064005" TargetMode="External"/><Relationship Id="rId157" Type="http://schemas.openxmlformats.org/officeDocument/2006/relationships/hyperlink" Target="http://browser.ihtsdotools.org/?perspective=full&amp;conceptId1=125001" TargetMode="External"/><Relationship Id="rId322" Type="http://schemas.openxmlformats.org/officeDocument/2006/relationships/hyperlink" Target="http://details.loinc.org/LOINC/10002-4.html" TargetMode="External"/><Relationship Id="rId364" Type="http://schemas.openxmlformats.org/officeDocument/2006/relationships/hyperlink" Target="file:///H:\Standards\HL7%20FHIR\fhir-spec-r4\site\codesystem-organization-type.html" TargetMode="External"/><Relationship Id="rId61" Type="http://schemas.openxmlformats.org/officeDocument/2006/relationships/hyperlink" Target="http://browser.ihtsdotools.org/?perspective=full&amp;conceptId1=418954008" TargetMode="External"/><Relationship Id="rId199" Type="http://schemas.openxmlformats.org/officeDocument/2006/relationships/hyperlink" Target="file:///D:\Standards\HL7%20FHIR\fhir-spec-r4.0.1\site\codesystem-medicationrequest-status-reason.html" TargetMode="External"/><Relationship Id="rId571" Type="http://schemas.openxmlformats.org/officeDocument/2006/relationships/hyperlink" Target="file:///H:\Standards\HL7%20FHIR\fhir-spec-r4\site\codesystem-diagnostic-report-status.html" TargetMode="External"/><Relationship Id="rId627" Type="http://schemas.openxmlformats.org/officeDocument/2006/relationships/customXml" Target="../customXml/item1.xml"/><Relationship Id="rId19" Type="http://schemas.openxmlformats.org/officeDocument/2006/relationships/image" Target="media/image15.png"/><Relationship Id="rId224" Type="http://schemas.openxmlformats.org/officeDocument/2006/relationships/hyperlink" Target="file:///D:\Standards\HL7%20FHIR\fhir-spec-r4.0.1\site\codesystem-medicationrequest-category.html" TargetMode="External"/><Relationship Id="rId266" Type="http://schemas.openxmlformats.org/officeDocument/2006/relationships/hyperlink" Target="http://browser.ihtsdotools.org/?perspective=full&amp;conceptId1=6816002" TargetMode="External"/><Relationship Id="rId431" Type="http://schemas.openxmlformats.org/officeDocument/2006/relationships/hyperlink" Target="http://browser.ihtsdotools.org/?perspective=full&amp;conceptId1=155008" TargetMode="External"/><Relationship Id="rId473" Type="http://schemas.openxmlformats.org/officeDocument/2006/relationships/hyperlink" Target="http://browser.ihtsdotools.org/?perspective=full&amp;conceptId1=42114005" TargetMode="External"/><Relationship Id="rId529" Type="http://schemas.openxmlformats.org/officeDocument/2006/relationships/hyperlink" Target="http://browser.ihtsdotools.org/?perspective=full&amp;conceptId1=275929009" TargetMode="External"/><Relationship Id="rId30" Type="http://schemas.openxmlformats.org/officeDocument/2006/relationships/hyperlink" Target="file:///H:\Standards\HL7%20FHIR\fhir-spec-r4\site\codesystem-administrative-gender.html" TargetMode="External"/><Relationship Id="rId126" Type="http://schemas.openxmlformats.org/officeDocument/2006/relationships/hyperlink" Target="http://hl7.org/fhir/R4/codesystem-snomedct.html" TargetMode="External"/><Relationship Id="rId168" Type="http://schemas.openxmlformats.org/officeDocument/2006/relationships/hyperlink" Target="http://browser.ihtsdotools.org/?perspective=full&amp;conceptId1=231008" TargetMode="External"/><Relationship Id="rId333" Type="http://schemas.openxmlformats.org/officeDocument/2006/relationships/hyperlink" Target="http://details.loinc.org/LOINC/10012-3.html" TargetMode="External"/><Relationship Id="rId540" Type="http://schemas.openxmlformats.org/officeDocument/2006/relationships/hyperlink" Target="http://browser.ihtsdotools.org/?perspective=full&amp;conceptId1=261000" TargetMode="External"/><Relationship Id="rId72" Type="http://schemas.openxmlformats.org/officeDocument/2006/relationships/hyperlink" Target="http://browser.ihtsdotools.org/?perspective=full&amp;conceptId1=419974005" TargetMode="External"/><Relationship Id="rId375" Type="http://schemas.openxmlformats.org/officeDocument/2006/relationships/hyperlink" Target="file:///H:\Standards\HL7%20FHIR\fhir-spec-r4\site\codesystem-contact-point-system.html" TargetMode="External"/><Relationship Id="rId582" Type="http://schemas.openxmlformats.org/officeDocument/2006/relationships/hyperlink" Target="file:///H:\Standards\HL7%20FHIR\fhir-spec-r4\site\v2\0074\index.html" TargetMode="External"/><Relationship Id="rId3" Type="http://schemas.openxmlformats.org/officeDocument/2006/relationships/settings" Target="settings.xml"/><Relationship Id="rId235" Type="http://schemas.openxmlformats.org/officeDocument/2006/relationships/hyperlink" Target="http://browser.ihtsdotools.org/?perspective=full&amp;conceptId1=129007" TargetMode="External"/><Relationship Id="rId277" Type="http://schemas.openxmlformats.org/officeDocument/2006/relationships/hyperlink" Target="http://browser.ihtsdotools.org/?perspective=full&amp;conceptId1=12130007" TargetMode="External"/><Relationship Id="rId400" Type="http://schemas.openxmlformats.org/officeDocument/2006/relationships/hyperlink" Target="http://browser.ihtsdotools.org/?perspective=full&amp;conceptId1=24484000" TargetMode="External"/><Relationship Id="rId442" Type="http://schemas.openxmlformats.org/officeDocument/2006/relationships/hyperlink" Target="https://www.hl7.org/fhir/codesystem-observation-category.html" TargetMode="External"/><Relationship Id="rId484" Type="http://schemas.openxmlformats.org/officeDocument/2006/relationships/hyperlink" Target="file:///H:\Standards\HL7%20FHIR\fhir-spec-r4\site\codesystem-bundle-type.html" TargetMode="External"/><Relationship Id="rId137" Type="http://schemas.openxmlformats.org/officeDocument/2006/relationships/hyperlink" Target="http://browser.ihtsdotools.org/?perspective=full&amp;conceptId1=420341009" TargetMode="External"/><Relationship Id="rId302" Type="http://schemas.openxmlformats.org/officeDocument/2006/relationships/hyperlink" Target="file:///D:\Standards\HL7%20FHIR\fhir-spec-r4.0.1\site\v3\ActReason\cs.html" TargetMode="External"/><Relationship Id="rId344" Type="http://schemas.openxmlformats.org/officeDocument/2006/relationships/hyperlink" Target="http://browser.ihtsdotools.org/?perspective=full&amp;conceptId1=124002" TargetMode="External"/><Relationship Id="rId41" Type="http://schemas.openxmlformats.org/officeDocument/2006/relationships/hyperlink" Target="http://hl7.org/fhir/ValueSet/additional-instruction-codes" TargetMode="External"/><Relationship Id="rId83" Type="http://schemas.openxmlformats.org/officeDocument/2006/relationships/hyperlink" Target="http://browser.ihtsdotools.org/?perspective=full&amp;conceptId1=717154004" TargetMode="External"/><Relationship Id="rId179" Type="http://schemas.openxmlformats.org/officeDocument/2006/relationships/hyperlink" Target="file:///H:\Standards\HL7%20FHIR\fhir-spec\site\codesystem-substance-category.html" TargetMode="External"/><Relationship Id="rId386" Type="http://schemas.openxmlformats.org/officeDocument/2006/relationships/hyperlink" Target="file:///D:\Standards\HL7%20FHIR\fhir-spec-r4.0.1\site\codesystem-condition-ver-status.html" TargetMode="External"/><Relationship Id="rId551" Type="http://schemas.openxmlformats.org/officeDocument/2006/relationships/hyperlink" Target="http://browser.ihtsdotools.org/?perspective=full&amp;conceptId1=1018001" TargetMode="External"/><Relationship Id="rId593" Type="http://schemas.openxmlformats.org/officeDocument/2006/relationships/hyperlink" Target="file:///H:\Standards\HL7%20FHIR\fhir-spec-r4\site\v2\0074\index.html" TargetMode="External"/><Relationship Id="rId607" Type="http://schemas.openxmlformats.org/officeDocument/2006/relationships/hyperlink" Target="file:///H:\Standards\HL7%20FHIR\fhir-spec-r4\site\v2\0074\index.html" TargetMode="External"/><Relationship Id="rId190" Type="http://schemas.openxmlformats.org/officeDocument/2006/relationships/hyperlink" Target="file:///D:\Standards\HL7%20FHIR\fhir-spec-r4.0.1\site\codesystem-medicationrequest-status.html" TargetMode="External"/><Relationship Id="rId204" Type="http://schemas.openxmlformats.org/officeDocument/2006/relationships/hyperlink" Target="file:///D:\Standards\HL7%20FHIR\fhir-spec-r4.0.1\site\codesystem-medicationrequest-status-reason.html" TargetMode="External"/><Relationship Id="rId246" Type="http://schemas.openxmlformats.org/officeDocument/2006/relationships/hyperlink" Target="http://browser.ihtsdotools.org/?perspective=full&amp;conceptId1=108003" TargetMode="External"/><Relationship Id="rId288" Type="http://schemas.openxmlformats.org/officeDocument/2006/relationships/hyperlink" Target="http://www.hl7.org/Special/committees/fiwg/index.cfm" TargetMode="External"/><Relationship Id="rId411" Type="http://schemas.openxmlformats.org/officeDocument/2006/relationships/hyperlink" Target="http://browser.ihtsdotools.org/?perspective=full&amp;conceptId1=140004" TargetMode="External"/><Relationship Id="rId453" Type="http://schemas.openxmlformats.org/officeDocument/2006/relationships/hyperlink" Target="http://browser.ihtsdotools.org/?perspective=full&amp;conceptId1=115341008" TargetMode="External"/><Relationship Id="rId509" Type="http://schemas.openxmlformats.org/officeDocument/2006/relationships/hyperlink" Target="file:///H:\Standards\HL7%20FHIR\fhir-spec-r4\site\codesystem-resource-status.html" TargetMode="External"/><Relationship Id="rId106" Type="http://schemas.openxmlformats.org/officeDocument/2006/relationships/hyperlink" Target="http://browser.ihtsdotools.org/?perspective=full&amp;conceptId1=110001" TargetMode="External"/><Relationship Id="rId313" Type="http://schemas.openxmlformats.org/officeDocument/2006/relationships/hyperlink" Target="http://hl7.org/fhir/ValueSet/observation-codes" TargetMode="External"/><Relationship Id="rId495" Type="http://schemas.openxmlformats.org/officeDocument/2006/relationships/hyperlink" Target="http://www.hl7.org/Special/committees/medication/index.cfm" TargetMode="External"/><Relationship Id="rId10" Type="http://schemas.openxmlformats.org/officeDocument/2006/relationships/image" Target="media/image6.png"/><Relationship Id="rId52" Type="http://schemas.openxmlformats.org/officeDocument/2006/relationships/hyperlink" Target="http://browser.ihtsdotools.org/?perspective=full&amp;conceptId1=418443006" TargetMode="External"/><Relationship Id="rId94" Type="http://schemas.openxmlformats.org/officeDocument/2006/relationships/hyperlink" Target="http://browser.ihtsdotools.org/?perspective=full&amp;conceptId1=147001" TargetMode="External"/><Relationship Id="rId148" Type="http://schemas.openxmlformats.org/officeDocument/2006/relationships/hyperlink" Target="http://browser.ihtsdotools.org/?perspective=full&amp;conceptId1=37937005" TargetMode="External"/><Relationship Id="rId355" Type="http://schemas.openxmlformats.org/officeDocument/2006/relationships/hyperlink" Target="http://www.hl7.org/Special/committees/pafm/index.cfm" TargetMode="External"/><Relationship Id="rId397" Type="http://schemas.openxmlformats.org/officeDocument/2006/relationships/hyperlink" Target="http://hl7.org/fhir/ValueSet/condition-severity" TargetMode="External"/><Relationship Id="rId520" Type="http://schemas.openxmlformats.org/officeDocument/2006/relationships/hyperlink" Target="http://browser.ihtsdotools.org/?perspective=full&amp;conceptId1=182867007" TargetMode="External"/><Relationship Id="rId562" Type="http://schemas.openxmlformats.org/officeDocument/2006/relationships/hyperlink" Target="file:///H:\Standards\HL7%20FHIR\fhir-spec-r4\site\v2\0131\index.html" TargetMode="External"/><Relationship Id="rId618" Type="http://schemas.openxmlformats.org/officeDocument/2006/relationships/hyperlink" Target="file:///H:\Standards\HL7%20FHIR\fhir-spec-r4\site\v2\0074\index.html" TargetMode="External"/><Relationship Id="rId215" Type="http://schemas.openxmlformats.org/officeDocument/2006/relationships/hyperlink" Target="file:///D:\Standards\HL7%20FHIR\fhir-spec-r4.0.1\site\codesystem-medicationrequest-intent.html" TargetMode="External"/><Relationship Id="rId257" Type="http://schemas.openxmlformats.org/officeDocument/2006/relationships/hyperlink" Target="http://browser.ihtsdotools.org/?perspective=full&amp;conceptId1=221001" TargetMode="External"/><Relationship Id="rId422" Type="http://schemas.openxmlformats.org/officeDocument/2006/relationships/hyperlink" Target="file:///D:\Standards\HL7%20FHIR\fhir-spec-r4.0.1\site\codesystem-snomedct.html" TargetMode="External"/><Relationship Id="rId464" Type="http://schemas.openxmlformats.org/officeDocument/2006/relationships/hyperlink" Target="http://browser.ihtsdotools.org/?perspective=full&amp;conceptId1=256233002" TargetMode="External"/><Relationship Id="rId299" Type="http://schemas.openxmlformats.org/officeDocument/2006/relationships/hyperlink" Target="file:///D:\Standards\HL7%20FHIR\fhir-spec-r4.0.1\site\v3\substanceAdminSubstitution\cs.html" TargetMode="External"/><Relationship Id="rId63" Type="http://schemas.openxmlformats.org/officeDocument/2006/relationships/hyperlink" Target="http://browser.ihtsdotools.org/?perspective=full&amp;conceptId1=419111009" TargetMode="External"/><Relationship Id="rId159" Type="http://schemas.openxmlformats.org/officeDocument/2006/relationships/hyperlink" Target="http://browser.ihtsdotools.org/?perspective=full&amp;conceptId1=130002" TargetMode="External"/><Relationship Id="rId366" Type="http://schemas.openxmlformats.org/officeDocument/2006/relationships/hyperlink" Target="file:///H:\Standards\HL7%20FHIR\fhir-spec-r4\site\codesystem-organization-type.html" TargetMode="External"/><Relationship Id="rId573" Type="http://schemas.openxmlformats.org/officeDocument/2006/relationships/hyperlink" Target="file:///H:\Standards\HL7%20FHIR\fhir-spec-r4\site\codesystem-diagnostic-report-status.html" TargetMode="External"/><Relationship Id="rId226" Type="http://schemas.openxmlformats.org/officeDocument/2006/relationships/hyperlink" Target="http://hl7.org/fhir/ValueSet/request-priority" TargetMode="External"/><Relationship Id="rId433" Type="http://schemas.openxmlformats.org/officeDocument/2006/relationships/hyperlink" Target="http://browser.ihtsdotools.org/?perspective=full&amp;conceptId1=202009" TargetMode="External"/><Relationship Id="rId74" Type="http://schemas.openxmlformats.org/officeDocument/2006/relationships/hyperlink" Target="http://browser.ihtsdotools.org/?perspective=full&amp;conceptId1=420082003" TargetMode="External"/><Relationship Id="rId377" Type="http://schemas.openxmlformats.org/officeDocument/2006/relationships/hyperlink" Target="http://www.hl7.org/Special/committees/fiwg/index.cfm" TargetMode="External"/><Relationship Id="rId500" Type="http://schemas.openxmlformats.org/officeDocument/2006/relationships/hyperlink" Target="file:///H:\Standards\HL7%20FHIR\fhir-spec-r4\site\codesystem-medication-statement-status.html" TargetMode="External"/><Relationship Id="rId584" Type="http://schemas.openxmlformats.org/officeDocument/2006/relationships/hyperlink" Target="file:///H:\Standards\HL7%20FHIR\fhir-spec-r4\site\v2\0074\index.html" TargetMode="External"/><Relationship Id="rId5" Type="http://schemas.openxmlformats.org/officeDocument/2006/relationships/image" Target="media/image1.png"/><Relationship Id="rId237" Type="http://schemas.openxmlformats.org/officeDocument/2006/relationships/hyperlink" Target="http://browser.ihtsdotools.org/?perspective=full&amp;conceptId1=140004" TargetMode="External"/><Relationship Id="rId444" Type="http://schemas.openxmlformats.org/officeDocument/2006/relationships/hyperlink" Target="https://www.hl7.org/fhir/codesystem-observation-category.html" TargetMode="External"/><Relationship Id="rId290" Type="http://schemas.openxmlformats.org/officeDocument/2006/relationships/hyperlink" Target="file:///D:\Standards\HL7%20FHIR\fhir-spec-r4.0.1\site\codesystem-dose-rate-type.html" TargetMode="External"/><Relationship Id="rId304" Type="http://schemas.openxmlformats.org/officeDocument/2006/relationships/hyperlink" Target="file:///D:\Standards\HL7%20FHIR\fhir-spec-r4.0.1\site\v3\ActReason\cs.html" TargetMode="External"/><Relationship Id="rId388" Type="http://schemas.openxmlformats.org/officeDocument/2006/relationships/hyperlink" Target="file:///D:\Standards\HL7%20FHIR\fhir-spec-r4.0.1\site\codesystem-condition-ver-status.html" TargetMode="External"/><Relationship Id="rId511" Type="http://schemas.openxmlformats.org/officeDocument/2006/relationships/hyperlink" Target="file:///H:\Standards\HL7%20FHIR\fhir-spec-r4\site\codesystem-resource-status.html" TargetMode="External"/><Relationship Id="rId609" Type="http://schemas.openxmlformats.org/officeDocument/2006/relationships/hyperlink" Target="file:///H:\Standards\HL7%20FHIR\fhir-spec-r4\site\v2\0074\index.html" TargetMode="External"/><Relationship Id="rId85" Type="http://schemas.openxmlformats.org/officeDocument/2006/relationships/hyperlink" Target="http://www.hl7.org/Special/committees/medication/index.cfm" TargetMode="External"/><Relationship Id="rId150" Type="http://schemas.openxmlformats.org/officeDocument/2006/relationships/hyperlink" Target="http://browser.ihtsdotools.org/?perspective=full&amp;conceptId1=48582000" TargetMode="External"/><Relationship Id="rId595" Type="http://schemas.openxmlformats.org/officeDocument/2006/relationships/hyperlink" Target="file:///H:\Standards\HL7%20FHIR\fhir-spec-r4\site\v2\0074\index.html" TargetMode="External"/><Relationship Id="rId248" Type="http://schemas.openxmlformats.org/officeDocument/2006/relationships/hyperlink" Target="http://browser.ihtsdotools.org/?perspective=full&amp;conceptId1=111002" TargetMode="External"/><Relationship Id="rId455" Type="http://schemas.openxmlformats.org/officeDocument/2006/relationships/hyperlink" Target="http://browser.ihtsdotools.org/?perspective=full&amp;conceptId1=246502009" TargetMode="External"/><Relationship Id="rId12" Type="http://schemas.openxmlformats.org/officeDocument/2006/relationships/image" Target="media/image8.png"/><Relationship Id="rId108" Type="http://schemas.openxmlformats.org/officeDocument/2006/relationships/hyperlink" Target="http://browser.ihtsdotools.org/?perspective=full&amp;conceptId1=116007" TargetMode="External"/><Relationship Id="rId315" Type="http://schemas.openxmlformats.org/officeDocument/2006/relationships/hyperlink" Target="http://loinc.org" TargetMode="External"/><Relationship Id="rId522" Type="http://schemas.openxmlformats.org/officeDocument/2006/relationships/hyperlink" Target="http://browser.ihtsdotools.org/?perspective=full&amp;conceptId1=182869005" TargetMode="External"/><Relationship Id="rId96" Type="http://schemas.openxmlformats.org/officeDocument/2006/relationships/hyperlink" Target="http://browser.ihtsdotools.org/?perspective=full&amp;conceptId1=151004" TargetMode="External"/><Relationship Id="rId161" Type="http://schemas.openxmlformats.org/officeDocument/2006/relationships/hyperlink" Target="http://browser.ihtsdotools.org/?perspective=full&amp;conceptId1=159002" TargetMode="External"/><Relationship Id="rId399" Type="http://schemas.openxmlformats.org/officeDocument/2006/relationships/hyperlink" Target="http://www.snomed.org/" TargetMode="External"/><Relationship Id="rId259" Type="http://schemas.openxmlformats.org/officeDocument/2006/relationships/hyperlink" Target="http://www.hl7.org/Special/committees/patientcare/index.cfm" TargetMode="External"/><Relationship Id="rId466" Type="http://schemas.openxmlformats.org/officeDocument/2006/relationships/hyperlink" Target="http://hl7.org/fhir/ValueSet/condition-stage-type" TargetMode="External"/><Relationship Id="rId23" Type="http://schemas.openxmlformats.org/officeDocument/2006/relationships/hyperlink" Target="http://moh.gov.vn" TargetMode="External"/><Relationship Id="rId119" Type="http://schemas.openxmlformats.org/officeDocument/2006/relationships/hyperlink" Target="http://browser.ihtsdotools.org/?perspective=full&amp;conceptId1=26643006" TargetMode="External"/><Relationship Id="rId326" Type="http://schemas.openxmlformats.org/officeDocument/2006/relationships/hyperlink" Target="http://details.loinc.org/LOINC/10006-5.html" TargetMode="External"/><Relationship Id="rId533" Type="http://schemas.openxmlformats.org/officeDocument/2006/relationships/hyperlink" Target="file:///H:\Standards\HL7%20FHIR\fhir-spec-r4\site\codesystem-medication-statement-category.html" TargetMode="External"/><Relationship Id="rId172" Type="http://schemas.openxmlformats.org/officeDocument/2006/relationships/hyperlink" Target="http://browser.ihtsdotools.org/?perspective=full&amp;conceptId1=322006" TargetMode="External"/><Relationship Id="rId477" Type="http://schemas.openxmlformats.org/officeDocument/2006/relationships/hyperlink" Target="http://browser.ihtsdotools.org/?perspective=full&amp;conceptId1=106241006" TargetMode="External"/><Relationship Id="rId600" Type="http://schemas.openxmlformats.org/officeDocument/2006/relationships/hyperlink" Target="file:///H:\Standards\HL7%20FHIR\fhir-spec-r4\site\v2\0074\index.html" TargetMode="External"/><Relationship Id="rId337" Type="http://schemas.openxmlformats.org/officeDocument/2006/relationships/hyperlink" Target="file:///H:\Standards\HL7%20FHIR\fhir-4.5.0\fhir-spec-r4.5.0\site\codesystem-snomedct.html" TargetMode="External"/><Relationship Id="rId34" Type="http://schemas.openxmlformats.org/officeDocument/2006/relationships/hyperlink" Target="file:///H:\Standards\HL7%20FHIR\fhir-spec-r4\site\v2\0131\index.html" TargetMode="External"/><Relationship Id="rId544" Type="http://schemas.openxmlformats.org/officeDocument/2006/relationships/hyperlink" Target="http://browser.ihtsdotools.org/?perspective=full&amp;conceptId1=585007" TargetMode="External"/><Relationship Id="rId183" Type="http://schemas.openxmlformats.org/officeDocument/2006/relationships/hyperlink" Target="file:///H:\Standards\HL7%20FHIR\fhir-spec\site\codesystem-substance-category.html" TargetMode="External"/><Relationship Id="rId390" Type="http://schemas.openxmlformats.org/officeDocument/2006/relationships/hyperlink" Target="file:///D:\Standards\HL7%20FHIR\fhir-spec-r4.0.1\site\codesystem-condition-ver-status.html" TargetMode="External"/><Relationship Id="rId404" Type="http://schemas.openxmlformats.org/officeDocument/2006/relationships/hyperlink" Target="http://www.hl7.org/Special/committees/patientcare/index.cfm" TargetMode="External"/><Relationship Id="rId611" Type="http://schemas.openxmlformats.org/officeDocument/2006/relationships/hyperlink" Target="file:///H:\Standards\HL7%20FHIR\fhir-spec-r4\site\v2\0074\index.html" TargetMode="External"/><Relationship Id="rId250" Type="http://schemas.openxmlformats.org/officeDocument/2006/relationships/hyperlink" Target="http://browser.ihtsdotools.org/?perspective=full&amp;conceptId1=124002" TargetMode="External"/><Relationship Id="rId488" Type="http://schemas.openxmlformats.org/officeDocument/2006/relationships/hyperlink" Target="file:///H:\Standards\HL7%20FHIR\fhir-spec-r4\site\codesystem-bundle-type.html" TargetMode="External"/><Relationship Id="rId45" Type="http://schemas.openxmlformats.org/officeDocument/2006/relationships/hyperlink" Target="http://browser.ihtsdotools.org/?perspective=full&amp;conceptId1=311504000" TargetMode="External"/><Relationship Id="rId110" Type="http://schemas.openxmlformats.org/officeDocument/2006/relationships/hyperlink" Target="http://browser.ihtsdotools.org/?perspective=full&amp;conceptId1=149003" TargetMode="External"/><Relationship Id="rId348" Type="http://schemas.openxmlformats.org/officeDocument/2006/relationships/hyperlink" Target="http://browser.ihtsdotools.org/?perspective=full&amp;conceptId1=202009" TargetMode="External"/><Relationship Id="rId555" Type="http://schemas.openxmlformats.org/officeDocument/2006/relationships/hyperlink" Target="file:///H:\Standards\HL7%20FHIR\fhir-spec-r4\site\v2\0131\index.html" TargetMode="External"/><Relationship Id="rId194" Type="http://schemas.openxmlformats.org/officeDocument/2006/relationships/hyperlink" Target="file:///D:\Standards\HL7%20FHIR\fhir-spec-r4.0.1\site\codesystem-medicationrequest-status.html" TargetMode="External"/><Relationship Id="rId208" Type="http://schemas.openxmlformats.org/officeDocument/2006/relationships/hyperlink" Target="file:///D:\Standards\HL7%20FHIR\fhir-spec-r4.0.1\site\codesystem-medicationrequest-status-reason.html" TargetMode="External"/><Relationship Id="rId415" Type="http://schemas.openxmlformats.org/officeDocument/2006/relationships/hyperlink" Target="http://browser.ihtsdotools.org/?perspective=full&amp;conceptId1=151004" TargetMode="External"/><Relationship Id="rId622" Type="http://schemas.openxmlformats.org/officeDocument/2006/relationships/hyperlink" Target="file:///H:\Standards\HL7%20FHIR\fhir-spec-r4\site\v2\0074\index.html" TargetMode="External"/><Relationship Id="rId261" Type="http://schemas.openxmlformats.org/officeDocument/2006/relationships/hyperlink" Target="http://browser.ihtsdotools.org/?perspective=full&amp;conceptId1=1421009" TargetMode="External"/><Relationship Id="rId499" Type="http://schemas.openxmlformats.org/officeDocument/2006/relationships/hyperlink" Target="file:///H:\Standards\HL7%20FHIR\fhir-spec-r4\site\codesystem-resource-status.html" TargetMode="External"/><Relationship Id="rId56" Type="http://schemas.openxmlformats.org/officeDocument/2006/relationships/hyperlink" Target="http://browser.ihtsdotools.org/?perspective=full&amp;conceptId1=418639000" TargetMode="External"/><Relationship Id="rId359" Type="http://schemas.openxmlformats.org/officeDocument/2006/relationships/hyperlink" Target="file:///H:\Standards\HL7%20FHIR\fhir-spec-r4\site\codesystem-organization-type.html" TargetMode="External"/><Relationship Id="rId566" Type="http://schemas.openxmlformats.org/officeDocument/2006/relationships/hyperlink" Target="file:///H:\Standards\HL7%20FHIR\fhir-spec-r4\site\v3\RoleCode\cs.html" TargetMode="External"/><Relationship Id="rId121" Type="http://schemas.openxmlformats.org/officeDocument/2006/relationships/hyperlink" Target="http://browser.ihtsdotools.org/?perspective=full&amp;conceptId1=37161004" TargetMode="External"/><Relationship Id="rId219" Type="http://schemas.openxmlformats.org/officeDocument/2006/relationships/hyperlink" Target="file:///D:\Standards\HL7%20FHIR\fhir-spec-r4.0.1\site\codesystem-medicationrequest-intent.html" TargetMode="External"/><Relationship Id="rId426" Type="http://schemas.openxmlformats.org/officeDocument/2006/relationships/hyperlink" Target="http://browser.ihtsdotools.org/?perspective=full&amp;conceptId1=110001" TargetMode="External"/><Relationship Id="rId67" Type="http://schemas.openxmlformats.org/officeDocument/2006/relationships/hyperlink" Target="http://browser.ihtsdotools.org/?perspective=full&amp;conceptId1=419439004" TargetMode="External"/><Relationship Id="rId272" Type="http://schemas.openxmlformats.org/officeDocument/2006/relationships/hyperlink" Target="http://browser.ihtsdotools.org/?perspective=full&amp;conceptId1=13580004" TargetMode="External"/><Relationship Id="rId577" Type="http://schemas.openxmlformats.org/officeDocument/2006/relationships/hyperlink" Target="file:///H:\Standards\HL7%20FHIR\fhir-spec-r4\site\codesystem-diagnostic-report-status.html" TargetMode="External"/><Relationship Id="rId132" Type="http://schemas.openxmlformats.org/officeDocument/2006/relationships/hyperlink" Target="http://browser.ihtsdotools.org/?perspective=full&amp;conceptId1=419747000" TargetMode="External"/><Relationship Id="rId437" Type="http://schemas.openxmlformats.org/officeDocument/2006/relationships/hyperlink" Target="http://hl7.org/fhir/ValueSet/observation-category" TargetMode="External"/><Relationship Id="rId283" Type="http://schemas.openxmlformats.org/officeDocument/2006/relationships/hyperlink" Target="http://browser.ihtsdotools.org/?perspective=full&amp;conceptId1=37839007" TargetMode="External"/><Relationship Id="rId490" Type="http://schemas.openxmlformats.org/officeDocument/2006/relationships/hyperlink" Target="file:///H:\Standards\HL7%20FHIR\fhir-spec-r4\site\codesystem-bundle-type.html" TargetMode="External"/><Relationship Id="rId504" Type="http://schemas.openxmlformats.org/officeDocument/2006/relationships/hyperlink" Target="file:///H:\Standards\HL7%20FHIR\fhir-spec-r4\site\codesystem-medication-statement-stat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99CEC-D8EF-49CA-AFB1-5CAE97638EEF}"/>
</file>

<file path=customXml/itemProps2.xml><?xml version="1.0" encoding="utf-8"?>
<ds:datastoreItem xmlns:ds="http://schemas.openxmlformats.org/officeDocument/2006/customXml" ds:itemID="{45995A6E-7172-4E84-A6CD-07A509FCE1AB}"/>
</file>

<file path=customXml/itemProps3.xml><?xml version="1.0" encoding="utf-8"?>
<ds:datastoreItem xmlns:ds="http://schemas.openxmlformats.org/officeDocument/2006/customXml" ds:itemID="{CBA5A523-3A90-41DC-878E-AEE3CA64E63F}"/>
</file>

<file path=docProps/app.xml><?xml version="1.0" encoding="utf-8"?>
<Properties xmlns="http://schemas.openxmlformats.org/officeDocument/2006/extended-properties" xmlns:vt="http://schemas.openxmlformats.org/officeDocument/2006/docPropsVTypes">
  <Template>Normal</Template>
  <TotalTime>0</TotalTime>
  <Pages>1</Pages>
  <Words>23621</Words>
  <Characters>134646</Characters>
  <Application>Microsoft Office Word</Application>
  <DocSecurity>0</DocSecurity>
  <Lines>1122</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Tung</dc:creator>
  <cp:lastModifiedBy>BS.VUONG</cp:lastModifiedBy>
  <cp:revision>3</cp:revision>
  <dcterms:created xsi:type="dcterms:W3CDTF">2021-04-19T23:52:00Z</dcterms:created>
  <dcterms:modified xsi:type="dcterms:W3CDTF">2021-04-19T23:52:00Z</dcterms:modified>
</cp:coreProperties>
</file>