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5B" w:rsidRPr="003E4E5B" w:rsidRDefault="003E4E5B" w:rsidP="003E4E5B">
      <w:pPr>
        <w:spacing w:before="120" w:after="120" w:line="360" w:lineRule="exact"/>
        <w:ind w:firstLine="720"/>
        <w:jc w:val="right"/>
        <w:rPr>
          <w:rFonts w:ascii="Times New Roman" w:hAnsi="Times New Roman"/>
          <w:i/>
          <w:szCs w:val="28"/>
          <w:lang w:val="pt-BR"/>
        </w:rPr>
      </w:pPr>
      <w:r w:rsidRPr="003E4E5B">
        <w:rPr>
          <w:rFonts w:ascii="Times New Roman" w:hAnsi="Times New Roman"/>
          <w:i/>
          <w:szCs w:val="28"/>
          <w:lang w:val="pt-BR"/>
        </w:rPr>
        <w:t>Phụ lục 4</w:t>
      </w:r>
    </w:p>
    <w:p w:rsidR="003E4E5B" w:rsidRPr="00434847" w:rsidRDefault="003E4E5B" w:rsidP="003E4E5B">
      <w:pPr>
        <w:pStyle w:val="NormalWeb"/>
        <w:shd w:val="clear" w:color="auto" w:fill="FFFFFF"/>
        <w:spacing w:before="0" w:beforeAutospacing="0" w:after="0" w:afterAutospacing="0"/>
        <w:ind w:firstLine="720"/>
        <w:rPr>
          <w:i/>
          <w:sz w:val="16"/>
          <w:szCs w:val="16"/>
          <w:lang w:val="nl-NL"/>
        </w:rPr>
      </w:pPr>
    </w:p>
    <w:tbl>
      <w:tblPr>
        <w:tblW w:w="10722" w:type="dxa"/>
        <w:tblInd w:w="-743" w:type="dxa"/>
        <w:tblLook w:val="01E0" w:firstRow="1" w:lastRow="1" w:firstColumn="1" w:lastColumn="1" w:noHBand="0" w:noVBand="0"/>
      </w:tblPr>
      <w:tblGrid>
        <w:gridCol w:w="4962"/>
        <w:gridCol w:w="5760"/>
      </w:tblGrid>
      <w:tr w:rsidR="003E4E5B" w:rsidRPr="00434847" w:rsidTr="009346BD">
        <w:trPr>
          <w:trHeight w:val="1269"/>
        </w:trPr>
        <w:tc>
          <w:tcPr>
            <w:tcW w:w="4962" w:type="dxa"/>
          </w:tcPr>
          <w:p w:rsidR="003E4E5B" w:rsidRPr="00434847" w:rsidRDefault="003E4E5B" w:rsidP="009346BD">
            <w:pPr>
              <w:tabs>
                <w:tab w:val="left" w:pos="9356"/>
              </w:tabs>
              <w:ind w:right="-93"/>
              <w:jc w:val="center"/>
              <w:rPr>
                <w:rFonts w:ascii="Times New Roman" w:hAnsi="Times New Roman"/>
                <w:b/>
                <w:sz w:val="26"/>
                <w:szCs w:val="26"/>
                <w:lang w:val="nl-NL"/>
              </w:rPr>
            </w:pPr>
            <w:r w:rsidRPr="00434847">
              <w:rPr>
                <w:rFonts w:ascii="Times New Roman" w:hAnsi="Times New Roman"/>
                <w:b/>
                <w:sz w:val="26"/>
                <w:szCs w:val="26"/>
                <w:lang w:val="nl-NL"/>
              </w:rPr>
              <w:t>(SỞ/BAN/UBND HUYỆN…</w:t>
            </w:r>
          </w:p>
          <w:p w:rsidR="003E4E5B" w:rsidRPr="00434847" w:rsidRDefault="003E4E5B" w:rsidP="009346BD">
            <w:pPr>
              <w:tabs>
                <w:tab w:val="left" w:pos="9356"/>
              </w:tabs>
              <w:ind w:right="-93"/>
              <w:jc w:val="center"/>
              <w:rPr>
                <w:rFonts w:ascii="Times New Roman" w:hAnsi="Times New Roman"/>
                <w:b/>
                <w:sz w:val="26"/>
                <w:szCs w:val="26"/>
                <w:lang w:val="nl-NL"/>
              </w:rPr>
            </w:pPr>
            <w:r w:rsidRPr="00434847">
              <w:rPr>
                <w:rFonts w:ascii="Times New Roman" w:hAnsi="Times New Roman"/>
                <w:b/>
                <w:sz w:val="26"/>
                <w:szCs w:val="26"/>
                <w:lang w:val="nl-NL"/>
              </w:rPr>
              <w:t xml:space="preserve">HỘI ĐỒNG CÔNG NHẬN SÁNG KIẾN CƠ SỞ) </w:t>
            </w:r>
          </w:p>
          <w:p w:rsidR="003E4E5B" w:rsidRPr="00434847" w:rsidRDefault="003E4E5B" w:rsidP="009346BD">
            <w:pPr>
              <w:tabs>
                <w:tab w:val="left" w:pos="9356"/>
              </w:tabs>
              <w:ind w:right="-93"/>
              <w:jc w:val="center"/>
              <w:rPr>
                <w:rFonts w:ascii="Times New Roman" w:hAnsi="Times New Roman"/>
                <w:sz w:val="26"/>
                <w:szCs w:val="26"/>
                <w:lang w:val="nl-NL"/>
              </w:rPr>
            </w:pPr>
            <w:r w:rsidRPr="00434847">
              <w:rPr>
                <w:rFonts w:ascii="Times New Roman" w:hAnsi="Times New Roman"/>
                <w:noProof/>
              </w:rPr>
              <mc:AlternateContent>
                <mc:Choice Requires="wps">
                  <w:drawing>
                    <wp:anchor distT="4294967294" distB="4294967294" distL="114300" distR="114300" simplePos="0" relativeHeight="251659264" behindDoc="0" locked="0" layoutInCell="1" allowOverlap="1">
                      <wp:simplePos x="0" y="0"/>
                      <wp:positionH relativeFrom="column">
                        <wp:posOffset>918845</wp:posOffset>
                      </wp:positionH>
                      <wp:positionV relativeFrom="paragraph">
                        <wp:posOffset>67944</wp:posOffset>
                      </wp:positionV>
                      <wp:extent cx="9334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5B866"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35pt,5.35pt" to="145.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"/>
                  </w:pict>
                </mc:Fallback>
              </mc:AlternateContent>
            </w:r>
          </w:p>
          <w:p w:rsidR="003E4E5B" w:rsidRPr="00434847" w:rsidRDefault="003E4E5B" w:rsidP="009346BD">
            <w:pPr>
              <w:tabs>
                <w:tab w:val="left" w:pos="9356"/>
              </w:tabs>
              <w:ind w:right="-93"/>
              <w:jc w:val="center"/>
              <w:rPr>
                <w:rFonts w:ascii="Times New Roman" w:hAnsi="Times New Roman"/>
                <w:b/>
                <w:sz w:val="26"/>
                <w:szCs w:val="26"/>
              </w:rPr>
            </w:pPr>
            <w:r w:rsidRPr="00434847">
              <w:rPr>
                <w:rFonts w:ascii="Times New Roman" w:hAnsi="Times New Roman"/>
                <w:sz w:val="26"/>
                <w:szCs w:val="26"/>
              </w:rPr>
              <w:t>Số:     /…..</w:t>
            </w:r>
          </w:p>
        </w:tc>
        <w:tc>
          <w:tcPr>
            <w:tcW w:w="5760" w:type="dxa"/>
          </w:tcPr>
          <w:p w:rsidR="003E4E5B" w:rsidRPr="00434847" w:rsidRDefault="003E4E5B" w:rsidP="009346BD">
            <w:pPr>
              <w:tabs>
                <w:tab w:val="left" w:pos="9356"/>
              </w:tabs>
              <w:ind w:right="-93"/>
              <w:rPr>
                <w:rFonts w:ascii="Times New Roman" w:hAnsi="Times New Roman"/>
                <w:b/>
                <w:spacing w:val="-8"/>
                <w:sz w:val="26"/>
                <w:szCs w:val="26"/>
              </w:rPr>
            </w:pPr>
            <w:r w:rsidRPr="00434847">
              <w:rPr>
                <w:rFonts w:ascii="Times New Roman" w:hAnsi="Times New Roman"/>
                <w:b/>
                <w:spacing w:val="-8"/>
                <w:sz w:val="26"/>
                <w:szCs w:val="26"/>
              </w:rPr>
              <w:t xml:space="preserve">  CỘNG HÒA XÃ HỘI CHỦ NGHĨA VIỆT NAM</w:t>
            </w:r>
          </w:p>
          <w:p w:rsidR="003E4E5B" w:rsidRPr="00434847" w:rsidRDefault="003E4E5B" w:rsidP="009346BD">
            <w:pPr>
              <w:tabs>
                <w:tab w:val="left" w:pos="9356"/>
              </w:tabs>
              <w:ind w:right="-93"/>
              <w:rPr>
                <w:rFonts w:ascii="Times New Roman" w:hAnsi="Times New Roman"/>
                <w:b/>
                <w:sz w:val="26"/>
                <w:szCs w:val="26"/>
              </w:rPr>
            </w:pPr>
            <w:r w:rsidRPr="00434847">
              <w:rPr>
                <w:rFonts w:ascii="Times New Roman" w:hAnsi="Times New Roman"/>
                <w:b/>
                <w:sz w:val="26"/>
                <w:szCs w:val="26"/>
              </w:rPr>
              <w:t xml:space="preserve">                Độc lập - Tự do - Hạnh phúc</w:t>
            </w:r>
          </w:p>
          <w:p w:rsidR="003E4E5B" w:rsidRPr="00434847" w:rsidRDefault="003E4E5B" w:rsidP="009346BD">
            <w:pPr>
              <w:tabs>
                <w:tab w:val="left" w:pos="9356"/>
              </w:tabs>
              <w:ind w:right="-93"/>
              <w:jc w:val="center"/>
              <w:rPr>
                <w:rFonts w:ascii="Times New Roman" w:hAnsi="Times New Roman"/>
                <w:b/>
                <w:sz w:val="26"/>
                <w:szCs w:val="26"/>
              </w:rPr>
            </w:pPr>
            <w:r w:rsidRPr="00434847">
              <w:rPr>
                <w:rFonts w:ascii="Times New Roman" w:hAnsi="Times New Roman"/>
                <w:noProof/>
              </w:rPr>
              <mc:AlternateContent>
                <mc:Choice Requires="wps">
                  <w:drawing>
                    <wp:anchor distT="4294967294" distB="4294967294" distL="114300" distR="114300" simplePos="0" relativeHeight="251660288" behindDoc="0" locked="0" layoutInCell="1" allowOverlap="1">
                      <wp:simplePos x="0" y="0"/>
                      <wp:positionH relativeFrom="column">
                        <wp:posOffset>731520</wp:posOffset>
                      </wp:positionH>
                      <wp:positionV relativeFrom="paragraph">
                        <wp:posOffset>30479</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4389D"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6pt,2.4pt" to="22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"/>
                  </w:pict>
                </mc:Fallback>
              </mc:AlternateContent>
            </w:r>
          </w:p>
          <w:p w:rsidR="003E4E5B" w:rsidRPr="00434847" w:rsidRDefault="003E4E5B" w:rsidP="009346BD">
            <w:pPr>
              <w:tabs>
                <w:tab w:val="left" w:pos="9356"/>
              </w:tabs>
              <w:ind w:right="-93" w:firstLine="550"/>
              <w:jc w:val="center"/>
              <w:rPr>
                <w:rFonts w:ascii="Times New Roman" w:hAnsi="Times New Roman"/>
                <w:b/>
                <w:sz w:val="26"/>
                <w:szCs w:val="26"/>
              </w:rPr>
            </w:pPr>
            <w:r w:rsidRPr="00434847">
              <w:rPr>
                <w:rFonts w:ascii="Times New Roman" w:hAnsi="Times New Roman"/>
                <w:i/>
                <w:sz w:val="26"/>
                <w:szCs w:val="26"/>
              </w:rPr>
              <w:t>……., ngày……. tháng……năm 20…</w:t>
            </w:r>
          </w:p>
        </w:tc>
      </w:tr>
    </w:tbl>
    <w:p w:rsidR="003E4E5B" w:rsidRPr="00434847" w:rsidRDefault="003E4E5B" w:rsidP="003E4E5B">
      <w:pPr>
        <w:spacing w:before="240"/>
        <w:jc w:val="center"/>
        <w:rPr>
          <w:rFonts w:ascii="Times New Roman" w:hAnsi="Times New Roman"/>
          <w:b/>
          <w:szCs w:val="28"/>
        </w:rPr>
      </w:pPr>
      <w:r w:rsidRPr="00434847">
        <w:rPr>
          <w:rFonts w:ascii="Times New Roman" w:hAnsi="Times New Roman"/>
          <w:b/>
          <w:szCs w:val="28"/>
        </w:rPr>
        <w:t>TỜ TRÌNH</w:t>
      </w:r>
    </w:p>
    <w:p w:rsidR="003E4E5B" w:rsidRPr="00434847" w:rsidRDefault="003E4E5B" w:rsidP="003E4E5B">
      <w:pPr>
        <w:jc w:val="center"/>
        <w:rPr>
          <w:rFonts w:ascii="Times New Roman" w:hAnsi="Times New Roman"/>
          <w:b/>
          <w:szCs w:val="28"/>
        </w:rPr>
      </w:pPr>
      <w:r w:rsidRPr="00434847">
        <w:rPr>
          <w:rFonts w:ascii="Times New Roman" w:hAnsi="Times New Roman"/>
          <w:b/>
          <w:szCs w:val="28"/>
        </w:rPr>
        <w:t xml:space="preserve"> Đề nghị xét công nhận phạm vi ảnh hưởng và hiệu quả áp dụng </w:t>
      </w:r>
    </w:p>
    <w:p w:rsidR="003E4E5B" w:rsidRPr="00434847" w:rsidRDefault="003E4E5B" w:rsidP="003E4E5B">
      <w:pPr>
        <w:jc w:val="center"/>
        <w:rPr>
          <w:rFonts w:ascii="Times New Roman" w:hAnsi="Times New Roman"/>
          <w:b/>
          <w:szCs w:val="28"/>
        </w:rPr>
      </w:pPr>
      <w:r w:rsidRPr="00434847">
        <w:rPr>
          <w:rFonts w:ascii="Times New Roman" w:hAnsi="Times New Roman"/>
          <w:b/>
          <w:szCs w:val="28"/>
        </w:rPr>
        <w:t>của sáng kiến trên toàn tỉnh/toàn quốc</w:t>
      </w:r>
    </w:p>
    <w:p w:rsidR="003E4E5B" w:rsidRPr="00434847" w:rsidRDefault="003E4E5B" w:rsidP="003E4E5B">
      <w:pPr>
        <w:jc w:val="center"/>
        <w:rPr>
          <w:rFonts w:ascii="Times New Roman" w:hAnsi="Times New Roman"/>
          <w:b/>
          <w:i/>
          <w:szCs w:val="28"/>
        </w:rPr>
      </w:pPr>
      <w:r w:rsidRPr="00434847">
        <w:rPr>
          <w:rFonts w:ascii="Times New Roman" w:hAnsi="Times New Roman"/>
          <w:b/>
          <w:i/>
          <w:szCs w:val="28"/>
        </w:rPr>
        <w:t xml:space="preserve">(Lưu ý: </w:t>
      </w:r>
      <w:r w:rsidRPr="00434847">
        <w:rPr>
          <w:rFonts w:ascii="Times New Roman" w:hAnsi="Times New Roman"/>
          <w:i/>
          <w:szCs w:val="28"/>
        </w:rPr>
        <w:t>đề nghị ghi rõ trên toàn tỉnh hay toàn quốc)</w:t>
      </w:r>
    </w:p>
    <w:p w:rsidR="003E4E5B" w:rsidRPr="00434847" w:rsidRDefault="003E4E5B" w:rsidP="003E4E5B">
      <w:pPr>
        <w:jc w:val="center"/>
        <w:rPr>
          <w:rFonts w:ascii="Times New Roman" w:hAnsi="Times New Roman"/>
          <w:b/>
          <w:szCs w:val="28"/>
        </w:rPr>
      </w:pPr>
    </w:p>
    <w:p w:rsidR="003E4E5B" w:rsidRPr="00434847" w:rsidRDefault="003E4E5B" w:rsidP="003E4E5B">
      <w:pPr>
        <w:jc w:val="center"/>
        <w:rPr>
          <w:rFonts w:ascii="Times New Roman" w:hAnsi="Times New Roman"/>
          <w:szCs w:val="28"/>
        </w:rPr>
      </w:pPr>
      <w:r w:rsidRPr="00434847">
        <w:rPr>
          <w:rFonts w:ascii="Times New Roman" w:hAnsi="Times New Roman"/>
          <w:szCs w:val="28"/>
        </w:rPr>
        <w:t>Kính gửi: Hội đồng công nhận sáng kiến tỉnh Đồng Nai</w:t>
      </w:r>
    </w:p>
    <w:p w:rsidR="003E4E5B" w:rsidRPr="00434847" w:rsidRDefault="003E4E5B" w:rsidP="003E4E5B">
      <w:pPr>
        <w:jc w:val="center"/>
        <w:rPr>
          <w:rFonts w:ascii="Times New Roman" w:hAnsi="Times New Roman"/>
          <w:b/>
          <w:szCs w:val="28"/>
        </w:rPr>
      </w:pPr>
    </w:p>
    <w:p w:rsidR="003E4E5B" w:rsidRPr="00434847" w:rsidRDefault="003E4E5B" w:rsidP="003E4E5B">
      <w:pPr>
        <w:spacing w:before="120"/>
        <w:ind w:firstLine="720"/>
        <w:jc w:val="both"/>
        <w:rPr>
          <w:rFonts w:ascii="Times New Roman" w:hAnsi="Times New Roman"/>
          <w:i/>
          <w:szCs w:val="28"/>
        </w:rPr>
      </w:pPr>
      <w:r w:rsidRPr="00434847">
        <w:rPr>
          <w:rFonts w:ascii="Times New Roman" w:hAnsi="Times New Roman"/>
          <w:i/>
          <w:szCs w:val="28"/>
        </w:rPr>
        <w:t>Căn cứ Quyết định số 1954/QĐ-UBND ngày 11 tháng 6 năm 2020 của UBND tỉnh Đồng Nai về việc thành lập Hội đồng Công nhận sáng kiến tỉnh Đồng Nai;</w:t>
      </w:r>
    </w:p>
    <w:p w:rsidR="003E4E5B" w:rsidRPr="00434847" w:rsidRDefault="003E4E5B" w:rsidP="003E4E5B">
      <w:pPr>
        <w:adjustRightInd w:val="0"/>
        <w:spacing w:after="40"/>
        <w:ind w:firstLine="720"/>
        <w:jc w:val="both"/>
        <w:rPr>
          <w:rFonts w:ascii="Times New Roman" w:hAnsi="Times New Roman"/>
          <w:i/>
          <w:spacing w:val="-6"/>
          <w:szCs w:val="28"/>
        </w:rPr>
      </w:pPr>
      <w:r w:rsidRPr="00434847">
        <w:rPr>
          <w:rFonts w:ascii="Times New Roman" w:hAnsi="Times New Roman"/>
          <w:i/>
          <w:spacing w:val="-6"/>
          <w:szCs w:val="28"/>
        </w:rPr>
        <w:t>Căn cứ Quyết định số 183/HĐCNSK ngày 07/08/2020 của Chủ tịch HĐCNSK tỉnh về việc Về việc Quy định Tiêu chuẩn, Quy trình xét công nhận phạm vi ảnh hưởng và hiệu quả áp dụng của sáng kiến trên địa bàn tỉnh Đồng Nai.</w:t>
      </w:r>
    </w:p>
    <w:p w:rsidR="003E4E5B" w:rsidRPr="00434847" w:rsidRDefault="003E4E5B" w:rsidP="003E4E5B">
      <w:pPr>
        <w:adjustRightInd w:val="0"/>
        <w:spacing w:after="40"/>
        <w:ind w:firstLine="720"/>
        <w:jc w:val="both"/>
        <w:rPr>
          <w:rFonts w:ascii="Times New Roman" w:hAnsi="Times New Roman"/>
          <w:b/>
          <w:bCs/>
          <w:i/>
          <w:szCs w:val="28"/>
        </w:rPr>
      </w:pPr>
      <w:r w:rsidRPr="00434847">
        <w:rPr>
          <w:rFonts w:ascii="Times New Roman" w:hAnsi="Times New Roman"/>
          <w:i/>
          <w:spacing w:val="-6"/>
          <w:szCs w:val="28"/>
        </w:rPr>
        <w:t xml:space="preserve">Căn cứ Quyết định số…./HĐCNSK ngày…/…/202..  của HĐCNSK …….. về việc công nhận sáng kiến …… </w:t>
      </w:r>
    </w:p>
    <w:p w:rsidR="003E4E5B" w:rsidRPr="00434847" w:rsidRDefault="003E4E5B" w:rsidP="003E4E5B">
      <w:pPr>
        <w:spacing w:before="120" w:after="120" w:line="360" w:lineRule="exact"/>
        <w:jc w:val="both"/>
        <w:rPr>
          <w:rFonts w:ascii="Times New Roman" w:hAnsi="Times New Roman"/>
          <w:szCs w:val="28"/>
        </w:rPr>
      </w:pPr>
      <w:r w:rsidRPr="00434847">
        <w:rPr>
          <w:rFonts w:ascii="Times New Roman" w:hAnsi="Times New Roman"/>
          <w:szCs w:val="28"/>
        </w:rPr>
        <w:tab/>
        <w:t>Hội đồng công nhận sáng kiến cơ sở  …………………….…</w:t>
      </w:r>
      <w:r w:rsidRPr="00434847">
        <w:rPr>
          <w:rFonts w:ascii="Times New Roman" w:hAnsi="Times New Roman"/>
          <w:i/>
          <w:szCs w:val="28"/>
        </w:rPr>
        <w:t xml:space="preserve">(Hội đồng công nhận sáng kiến cơ sở nơi tác giả yêu cầu công nhận </w:t>
      </w:r>
      <w:r w:rsidRPr="00434847">
        <w:rPr>
          <w:rFonts w:ascii="Times New Roman" w:hAnsi="Times New Roman"/>
          <w:i/>
          <w:spacing w:val="-6"/>
          <w:szCs w:val="28"/>
        </w:rPr>
        <w:t>phạm vi ảnh hưởng và hiệu quả áp dụng của sáng kiến trên địa bàn tỉnh/toàn quốc</w:t>
      </w:r>
      <w:r w:rsidRPr="00434847">
        <w:rPr>
          <w:rFonts w:ascii="Times New Roman" w:hAnsi="Times New Roman"/>
          <w:szCs w:val="28"/>
        </w:rPr>
        <w:t xml:space="preserve">) đề nghị Hội đồng công nhận sáng kiến tỉnh Đồng Nai xét công nhận </w:t>
      </w:r>
      <w:r w:rsidRPr="00434847">
        <w:rPr>
          <w:rFonts w:ascii="Times New Roman" w:hAnsi="Times New Roman"/>
          <w:spacing w:val="-6"/>
          <w:szCs w:val="28"/>
        </w:rPr>
        <w:t xml:space="preserve">phạm vi ảnh hưởng và hiệu quả áp dụng của sáng kiến cấp tỉnh/toàn quốc </w:t>
      </w:r>
      <w:r w:rsidRPr="00434847">
        <w:rPr>
          <w:rFonts w:ascii="Times New Roman" w:hAnsi="Times New Roman"/>
          <w:szCs w:val="28"/>
        </w:rPr>
        <w:t>cho (số lượng) ……  tác giả thuộc cơ sở (</w:t>
      </w:r>
      <w:r w:rsidRPr="00434847">
        <w:rPr>
          <w:rFonts w:ascii="Times New Roman" w:hAnsi="Times New Roman"/>
          <w:i/>
          <w:szCs w:val="28"/>
        </w:rPr>
        <w:t xml:space="preserve">yêu cầu công nhận </w:t>
      </w:r>
      <w:r w:rsidRPr="00434847">
        <w:rPr>
          <w:rFonts w:ascii="Times New Roman" w:hAnsi="Times New Roman"/>
          <w:i/>
          <w:spacing w:val="-6"/>
          <w:szCs w:val="28"/>
        </w:rPr>
        <w:t>phạm vi ảnh hưởng và hiệu quả áp dụng của sáng kiến trên địa bàn tỉnh hoặc toàn quốc tại Tờ trình riêng).</w:t>
      </w:r>
    </w:p>
    <w:p w:rsidR="003E4E5B" w:rsidRPr="00434847" w:rsidRDefault="003E4E5B" w:rsidP="003E4E5B">
      <w:pPr>
        <w:spacing w:after="120" w:line="360" w:lineRule="exact"/>
        <w:ind w:firstLine="700"/>
        <w:jc w:val="both"/>
        <w:rPr>
          <w:rFonts w:ascii="Times New Roman" w:hAnsi="Times New Roman"/>
          <w:szCs w:val="28"/>
        </w:rPr>
      </w:pPr>
      <w:r w:rsidRPr="00434847">
        <w:rPr>
          <w:rFonts w:ascii="Times New Roman" w:hAnsi="Times New Roman"/>
          <w:i/>
          <w:szCs w:val="28"/>
        </w:rPr>
        <w:t xml:space="preserve"> (Kèm theo có danh sách và hồ sơ xét, đề nghị công nhận sáng kiến).</w:t>
      </w:r>
    </w:p>
    <w:p w:rsidR="003E4E5B" w:rsidRPr="00434847" w:rsidRDefault="003E4E5B" w:rsidP="003E4E5B">
      <w:pPr>
        <w:spacing w:after="120" w:line="360" w:lineRule="exact"/>
        <w:ind w:firstLine="700"/>
        <w:jc w:val="both"/>
        <w:rPr>
          <w:rFonts w:ascii="Times New Roman" w:hAnsi="Times New Roman"/>
          <w:szCs w:val="28"/>
        </w:rPr>
      </w:pPr>
    </w:p>
    <w:tbl>
      <w:tblPr>
        <w:tblW w:w="0" w:type="auto"/>
        <w:tblLook w:val="01E0" w:firstRow="1" w:lastRow="1" w:firstColumn="1" w:lastColumn="1" w:noHBand="0" w:noVBand="0"/>
      </w:tblPr>
      <w:tblGrid>
        <w:gridCol w:w="4478"/>
        <w:gridCol w:w="4479"/>
      </w:tblGrid>
      <w:tr w:rsidR="003E4E5B" w:rsidRPr="00434847" w:rsidTr="009346BD">
        <w:tc>
          <w:tcPr>
            <w:tcW w:w="4478" w:type="dxa"/>
          </w:tcPr>
          <w:p w:rsidR="003E4E5B" w:rsidRPr="00434847" w:rsidRDefault="003E4E5B" w:rsidP="009346BD">
            <w:pPr>
              <w:spacing w:after="40"/>
              <w:ind w:right="-274"/>
              <w:jc w:val="both"/>
              <w:rPr>
                <w:rFonts w:ascii="Times New Roman" w:hAnsi="Times New Roman"/>
                <w:szCs w:val="28"/>
              </w:rPr>
            </w:pPr>
            <w:r w:rsidRPr="00434847">
              <w:rPr>
                <w:rFonts w:ascii="Times New Roman" w:hAnsi="Times New Roman"/>
                <w:b/>
                <w:i/>
              </w:rPr>
              <w:t>Nơi nhận:</w:t>
            </w:r>
            <w:r w:rsidRPr="00434847">
              <w:rPr>
                <w:rFonts w:ascii="Times New Roman" w:hAnsi="Times New Roman"/>
                <w:szCs w:val="28"/>
              </w:rPr>
              <w:tab/>
            </w:r>
          </w:p>
          <w:p w:rsidR="003E4E5B" w:rsidRPr="00434847" w:rsidRDefault="003E4E5B" w:rsidP="009346BD">
            <w:pPr>
              <w:ind w:right="-278"/>
              <w:jc w:val="both"/>
              <w:rPr>
                <w:rFonts w:ascii="Times New Roman" w:hAnsi="Times New Roman"/>
              </w:rPr>
            </w:pPr>
            <w:r w:rsidRPr="00434847">
              <w:rPr>
                <w:rFonts w:ascii="Times New Roman" w:hAnsi="Times New Roman"/>
                <w:sz w:val="22"/>
                <w:szCs w:val="22"/>
              </w:rPr>
              <w:t xml:space="preserve">- </w:t>
            </w:r>
            <w:r w:rsidRPr="00434847">
              <w:rPr>
                <w:rFonts w:ascii="Times New Roman" w:hAnsi="Times New Roman"/>
              </w:rPr>
              <w:t xml:space="preserve">Như trên; </w:t>
            </w:r>
          </w:p>
          <w:p w:rsidR="003E4E5B" w:rsidRPr="00434847" w:rsidRDefault="003E4E5B" w:rsidP="009346BD">
            <w:pPr>
              <w:spacing w:after="120"/>
              <w:jc w:val="both"/>
              <w:rPr>
                <w:rFonts w:ascii="Times New Roman" w:hAnsi="Times New Roman"/>
              </w:rPr>
            </w:pPr>
            <w:r w:rsidRPr="00434847">
              <w:rPr>
                <w:rFonts w:ascii="Times New Roman" w:hAnsi="Times New Roman"/>
              </w:rPr>
              <w:t>- Lưu: VP và VT</w:t>
            </w:r>
            <w:r w:rsidRPr="00434847">
              <w:rPr>
                <w:rFonts w:ascii="Times New Roman" w:hAnsi="Times New Roman"/>
                <w:sz w:val="22"/>
                <w:szCs w:val="22"/>
              </w:rPr>
              <w:t>.</w:t>
            </w:r>
          </w:p>
          <w:p w:rsidR="003E4E5B" w:rsidRPr="00434847" w:rsidRDefault="003E4E5B" w:rsidP="009346BD">
            <w:pPr>
              <w:spacing w:after="120" w:line="360" w:lineRule="exact"/>
              <w:rPr>
                <w:rFonts w:ascii="Times New Roman" w:hAnsi="Times New Roman"/>
                <w:szCs w:val="28"/>
              </w:rPr>
            </w:pPr>
          </w:p>
        </w:tc>
        <w:tc>
          <w:tcPr>
            <w:tcW w:w="4479" w:type="dxa"/>
          </w:tcPr>
          <w:p w:rsidR="003E4E5B" w:rsidRPr="00434847" w:rsidRDefault="003E4E5B" w:rsidP="009346BD">
            <w:pPr>
              <w:jc w:val="center"/>
              <w:rPr>
                <w:rFonts w:ascii="Times New Roman" w:hAnsi="Times New Roman"/>
                <w:b/>
                <w:sz w:val="27"/>
                <w:szCs w:val="27"/>
              </w:rPr>
            </w:pPr>
            <w:r w:rsidRPr="00434847">
              <w:rPr>
                <w:rFonts w:ascii="Times New Roman" w:hAnsi="Times New Roman"/>
                <w:b/>
                <w:sz w:val="27"/>
                <w:szCs w:val="27"/>
              </w:rPr>
              <w:t>CHỦ TỊCH HĐSK CƠ SỞ</w:t>
            </w:r>
          </w:p>
          <w:p w:rsidR="003E4E5B" w:rsidRPr="00434847" w:rsidRDefault="003E4E5B" w:rsidP="009346BD">
            <w:pPr>
              <w:jc w:val="center"/>
              <w:rPr>
                <w:rFonts w:ascii="Times New Roman" w:hAnsi="Times New Roman"/>
                <w:szCs w:val="28"/>
              </w:rPr>
            </w:pPr>
            <w:r w:rsidRPr="00434847">
              <w:rPr>
                <w:rFonts w:ascii="Times New Roman" w:hAnsi="Times New Roman"/>
                <w:i/>
                <w:szCs w:val="28"/>
              </w:rPr>
              <w:t>(Ký tên đóng dấu)</w:t>
            </w:r>
          </w:p>
        </w:tc>
      </w:tr>
    </w:tbl>
    <w:p w:rsidR="003E4E5B" w:rsidRPr="00434847" w:rsidRDefault="003E4E5B" w:rsidP="003E4E5B">
      <w:pPr>
        <w:tabs>
          <w:tab w:val="center" w:pos="6663"/>
        </w:tabs>
        <w:adjustRightInd w:val="0"/>
        <w:spacing w:after="120"/>
        <w:jc w:val="both"/>
        <w:rPr>
          <w:rFonts w:ascii="Times New Roman" w:hAnsi="Times New Roman"/>
          <w:b/>
          <w:sz w:val="26"/>
          <w:szCs w:val="26"/>
        </w:rPr>
      </w:pPr>
    </w:p>
    <w:p w:rsidR="003E4E5B" w:rsidRPr="00434847" w:rsidRDefault="003E4E5B" w:rsidP="003E4E5B">
      <w:pPr>
        <w:spacing w:after="160" w:line="259" w:lineRule="auto"/>
        <w:rPr>
          <w:rFonts w:ascii="Times New Roman" w:hAnsi="Times New Roman"/>
          <w:b/>
          <w:sz w:val="26"/>
          <w:szCs w:val="26"/>
        </w:rPr>
      </w:pPr>
      <w:r w:rsidRPr="00434847">
        <w:rPr>
          <w:rFonts w:ascii="Times New Roman" w:hAnsi="Times New Roman"/>
          <w:b/>
          <w:sz w:val="26"/>
          <w:szCs w:val="26"/>
        </w:rPr>
        <w:br w:type="page"/>
      </w:r>
    </w:p>
    <w:p w:rsidR="003E4E5B" w:rsidRPr="00434847" w:rsidRDefault="003E4E5B" w:rsidP="003E4E5B">
      <w:pPr>
        <w:spacing w:after="160" w:line="259" w:lineRule="auto"/>
        <w:jc w:val="center"/>
        <w:rPr>
          <w:rFonts w:ascii="Times New Roman" w:hAnsi="Times New Roman"/>
          <w:b/>
          <w:sz w:val="26"/>
          <w:szCs w:val="26"/>
        </w:rPr>
      </w:pPr>
      <w:r w:rsidRPr="00434847">
        <w:rPr>
          <w:rFonts w:ascii="Times New Roman" w:hAnsi="Times New Roman"/>
          <w:b/>
          <w:sz w:val="26"/>
          <w:szCs w:val="26"/>
        </w:rPr>
        <w:lastRenderedPageBreak/>
        <w:t>DANH SÁCH ĐỀ NGHỊ CÔNG NHẬN PHẠM VI ẢNH HƯỞNG VÀ HIỆU QUẢ ÁP DỤNG CỦA SÁNG KIẾN TRÊN TOÀN TỈNH/TOÀN QUỐC</w:t>
      </w:r>
    </w:p>
    <w:p w:rsidR="003E4E5B" w:rsidRPr="00434847" w:rsidRDefault="003E4E5B" w:rsidP="003E4E5B">
      <w:pPr>
        <w:jc w:val="center"/>
        <w:rPr>
          <w:rFonts w:ascii="Times New Roman" w:hAnsi="Times New Roman"/>
          <w:sz w:val="26"/>
          <w:szCs w:val="26"/>
        </w:rPr>
      </w:pPr>
      <w:r w:rsidRPr="00434847">
        <w:rPr>
          <w:rFonts w:ascii="Times New Roman" w:hAnsi="Times New Roman"/>
          <w:sz w:val="26"/>
          <w:szCs w:val="26"/>
        </w:rPr>
        <w:t xml:space="preserve">(Kèm theo Tờ trình số  …./TT… ngày   /   /      </w:t>
      </w:r>
    </w:p>
    <w:p w:rsidR="003E4E5B" w:rsidRPr="00434847" w:rsidRDefault="003E4E5B" w:rsidP="003E4E5B">
      <w:pPr>
        <w:jc w:val="center"/>
        <w:rPr>
          <w:rFonts w:ascii="Times New Roman" w:hAnsi="Times New Roman"/>
          <w:sz w:val="26"/>
          <w:szCs w:val="26"/>
        </w:rPr>
      </w:pPr>
      <w:r w:rsidRPr="00434847">
        <w:rPr>
          <w:rFonts w:ascii="Times New Roman" w:hAnsi="Times New Roman"/>
          <w:sz w:val="26"/>
          <w:szCs w:val="26"/>
        </w:rPr>
        <w:t>của Hội đồng công nhận sáng kiến cơ sở ….)</w:t>
      </w:r>
    </w:p>
    <w:p w:rsidR="003E4E5B" w:rsidRPr="00434847" w:rsidRDefault="003E4E5B" w:rsidP="003E4E5B">
      <w:pPr>
        <w:spacing w:after="120"/>
        <w:ind w:left="283"/>
        <w:jc w:val="both"/>
        <w:rPr>
          <w:rFonts w:ascii="Times New Roman" w:eastAsia="Arial" w:hAnsi="Times New Roman"/>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068"/>
        <w:gridCol w:w="2354"/>
        <w:gridCol w:w="2515"/>
        <w:gridCol w:w="1872"/>
      </w:tblGrid>
      <w:tr w:rsidR="003E4E5B" w:rsidRPr="00434847" w:rsidTr="009346BD">
        <w:trPr>
          <w:jc w:val="center"/>
        </w:trPr>
        <w:tc>
          <w:tcPr>
            <w:tcW w:w="679" w:type="dxa"/>
            <w:shd w:val="clear" w:color="auto" w:fill="auto"/>
          </w:tcPr>
          <w:p w:rsidR="003E4E5B" w:rsidRPr="00434847" w:rsidRDefault="003E4E5B" w:rsidP="009346BD">
            <w:pPr>
              <w:spacing w:after="120"/>
              <w:jc w:val="center"/>
              <w:rPr>
                <w:rFonts w:ascii="Times New Roman" w:eastAsia="Arial" w:hAnsi="Times New Roman"/>
                <w:sz w:val="26"/>
                <w:szCs w:val="26"/>
              </w:rPr>
            </w:pPr>
            <w:r w:rsidRPr="00434847">
              <w:rPr>
                <w:rFonts w:ascii="Times New Roman" w:eastAsia="Arial" w:hAnsi="Times New Roman"/>
                <w:sz w:val="26"/>
                <w:szCs w:val="26"/>
              </w:rPr>
              <w:t>STT</w:t>
            </w:r>
          </w:p>
        </w:tc>
        <w:tc>
          <w:tcPr>
            <w:tcW w:w="2085" w:type="dxa"/>
            <w:shd w:val="clear" w:color="auto" w:fill="auto"/>
          </w:tcPr>
          <w:p w:rsidR="003E4E5B" w:rsidRPr="00434847" w:rsidRDefault="003E4E5B" w:rsidP="009346BD">
            <w:pPr>
              <w:spacing w:after="120"/>
              <w:jc w:val="center"/>
              <w:rPr>
                <w:rFonts w:ascii="Times New Roman" w:eastAsia="Arial" w:hAnsi="Times New Roman"/>
                <w:sz w:val="26"/>
                <w:szCs w:val="26"/>
              </w:rPr>
            </w:pPr>
            <w:r w:rsidRPr="00434847">
              <w:rPr>
                <w:rFonts w:ascii="Times New Roman" w:eastAsia="Arial" w:hAnsi="Times New Roman"/>
                <w:sz w:val="26"/>
                <w:szCs w:val="26"/>
              </w:rPr>
              <w:t>Họ và tên tác giả</w:t>
            </w:r>
          </w:p>
        </w:tc>
        <w:tc>
          <w:tcPr>
            <w:tcW w:w="2369" w:type="dxa"/>
            <w:shd w:val="clear" w:color="auto" w:fill="auto"/>
          </w:tcPr>
          <w:p w:rsidR="003E4E5B" w:rsidRPr="00434847" w:rsidRDefault="003E4E5B" w:rsidP="009346BD">
            <w:pPr>
              <w:spacing w:after="120"/>
              <w:jc w:val="center"/>
              <w:rPr>
                <w:rFonts w:ascii="Times New Roman" w:eastAsia="Arial" w:hAnsi="Times New Roman"/>
                <w:sz w:val="26"/>
                <w:szCs w:val="26"/>
              </w:rPr>
            </w:pPr>
            <w:r w:rsidRPr="00434847">
              <w:rPr>
                <w:rFonts w:ascii="Times New Roman" w:eastAsia="Arial" w:hAnsi="Times New Roman"/>
                <w:sz w:val="26"/>
                <w:szCs w:val="26"/>
              </w:rPr>
              <w:t>Tên Sáng kiến/đề tài NCKH</w:t>
            </w:r>
          </w:p>
        </w:tc>
        <w:tc>
          <w:tcPr>
            <w:tcW w:w="2534" w:type="dxa"/>
            <w:shd w:val="clear" w:color="auto" w:fill="auto"/>
          </w:tcPr>
          <w:p w:rsidR="003E4E5B" w:rsidRPr="00434847" w:rsidRDefault="003E4E5B" w:rsidP="009346BD">
            <w:pPr>
              <w:spacing w:after="120"/>
              <w:jc w:val="center"/>
              <w:rPr>
                <w:rFonts w:ascii="Times New Roman" w:eastAsia="Arial" w:hAnsi="Times New Roman"/>
                <w:sz w:val="26"/>
                <w:szCs w:val="26"/>
              </w:rPr>
            </w:pPr>
            <w:r w:rsidRPr="00434847">
              <w:rPr>
                <w:rFonts w:ascii="Times New Roman" w:eastAsia="Arial" w:hAnsi="Times New Roman"/>
                <w:sz w:val="26"/>
                <w:szCs w:val="26"/>
              </w:rPr>
              <w:t>Số thứ tự theo QĐ công nhận Sáng kiến cơ sở số …..</w:t>
            </w:r>
          </w:p>
        </w:tc>
        <w:tc>
          <w:tcPr>
            <w:tcW w:w="1886" w:type="dxa"/>
            <w:shd w:val="clear" w:color="auto" w:fill="auto"/>
          </w:tcPr>
          <w:p w:rsidR="003E4E5B" w:rsidRPr="00434847" w:rsidRDefault="003E4E5B" w:rsidP="009346BD">
            <w:pPr>
              <w:spacing w:after="120"/>
              <w:jc w:val="center"/>
              <w:rPr>
                <w:rFonts w:ascii="Times New Roman" w:eastAsia="Arial" w:hAnsi="Times New Roman"/>
                <w:sz w:val="26"/>
                <w:szCs w:val="26"/>
              </w:rPr>
            </w:pPr>
            <w:r w:rsidRPr="00434847">
              <w:rPr>
                <w:rFonts w:ascii="Times New Roman" w:eastAsia="Arial" w:hAnsi="Times New Roman"/>
                <w:sz w:val="26"/>
                <w:szCs w:val="26"/>
              </w:rPr>
              <w:t>Ghi chú</w:t>
            </w:r>
          </w:p>
        </w:tc>
      </w:tr>
      <w:tr w:rsidR="003E4E5B" w:rsidRPr="00434847" w:rsidTr="009346BD">
        <w:trPr>
          <w:jc w:val="center"/>
        </w:trPr>
        <w:tc>
          <w:tcPr>
            <w:tcW w:w="67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085"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36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534"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1886" w:type="dxa"/>
            <w:shd w:val="clear" w:color="auto" w:fill="auto"/>
          </w:tcPr>
          <w:p w:rsidR="003E4E5B" w:rsidRPr="00434847" w:rsidRDefault="003E4E5B" w:rsidP="009346BD">
            <w:pPr>
              <w:spacing w:after="120"/>
              <w:jc w:val="center"/>
              <w:rPr>
                <w:rFonts w:ascii="Times New Roman" w:eastAsia="Arial" w:hAnsi="Times New Roman"/>
                <w:sz w:val="26"/>
                <w:szCs w:val="26"/>
              </w:rPr>
            </w:pPr>
          </w:p>
        </w:tc>
      </w:tr>
      <w:tr w:rsidR="003E4E5B" w:rsidRPr="00434847" w:rsidTr="009346BD">
        <w:trPr>
          <w:jc w:val="center"/>
        </w:trPr>
        <w:tc>
          <w:tcPr>
            <w:tcW w:w="67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085"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36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534"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1886" w:type="dxa"/>
            <w:shd w:val="clear" w:color="auto" w:fill="auto"/>
          </w:tcPr>
          <w:p w:rsidR="003E4E5B" w:rsidRPr="00434847" w:rsidRDefault="003E4E5B" w:rsidP="009346BD">
            <w:pPr>
              <w:spacing w:after="120"/>
              <w:jc w:val="center"/>
              <w:rPr>
                <w:rFonts w:ascii="Times New Roman" w:eastAsia="Arial" w:hAnsi="Times New Roman"/>
                <w:sz w:val="26"/>
                <w:szCs w:val="26"/>
              </w:rPr>
            </w:pPr>
          </w:p>
        </w:tc>
      </w:tr>
      <w:tr w:rsidR="003E4E5B" w:rsidRPr="00434847" w:rsidTr="009346BD">
        <w:trPr>
          <w:jc w:val="center"/>
        </w:trPr>
        <w:tc>
          <w:tcPr>
            <w:tcW w:w="67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085"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36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534"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1886" w:type="dxa"/>
            <w:shd w:val="clear" w:color="auto" w:fill="auto"/>
          </w:tcPr>
          <w:p w:rsidR="003E4E5B" w:rsidRPr="00434847" w:rsidRDefault="003E4E5B" w:rsidP="009346BD">
            <w:pPr>
              <w:spacing w:after="120"/>
              <w:jc w:val="center"/>
              <w:rPr>
                <w:rFonts w:ascii="Times New Roman" w:eastAsia="Arial" w:hAnsi="Times New Roman"/>
                <w:sz w:val="26"/>
                <w:szCs w:val="26"/>
              </w:rPr>
            </w:pPr>
          </w:p>
        </w:tc>
      </w:tr>
      <w:tr w:rsidR="003E4E5B" w:rsidRPr="00434847" w:rsidTr="009346BD">
        <w:trPr>
          <w:jc w:val="center"/>
        </w:trPr>
        <w:tc>
          <w:tcPr>
            <w:tcW w:w="67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085"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36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534"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1886" w:type="dxa"/>
            <w:shd w:val="clear" w:color="auto" w:fill="auto"/>
          </w:tcPr>
          <w:p w:rsidR="003E4E5B" w:rsidRPr="00434847" w:rsidRDefault="003E4E5B" w:rsidP="009346BD">
            <w:pPr>
              <w:spacing w:after="120"/>
              <w:jc w:val="center"/>
              <w:rPr>
                <w:rFonts w:ascii="Times New Roman" w:eastAsia="Arial" w:hAnsi="Times New Roman"/>
                <w:sz w:val="26"/>
                <w:szCs w:val="26"/>
              </w:rPr>
            </w:pPr>
          </w:p>
        </w:tc>
      </w:tr>
      <w:tr w:rsidR="003E4E5B" w:rsidRPr="00434847" w:rsidTr="009346BD">
        <w:trPr>
          <w:jc w:val="center"/>
        </w:trPr>
        <w:tc>
          <w:tcPr>
            <w:tcW w:w="67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085"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369"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2534" w:type="dxa"/>
            <w:shd w:val="clear" w:color="auto" w:fill="auto"/>
          </w:tcPr>
          <w:p w:rsidR="003E4E5B" w:rsidRPr="00434847" w:rsidRDefault="003E4E5B" w:rsidP="009346BD">
            <w:pPr>
              <w:spacing w:after="120"/>
              <w:jc w:val="center"/>
              <w:rPr>
                <w:rFonts w:ascii="Times New Roman" w:eastAsia="Arial" w:hAnsi="Times New Roman"/>
                <w:sz w:val="26"/>
                <w:szCs w:val="26"/>
              </w:rPr>
            </w:pPr>
          </w:p>
        </w:tc>
        <w:tc>
          <w:tcPr>
            <w:tcW w:w="1886" w:type="dxa"/>
            <w:shd w:val="clear" w:color="auto" w:fill="auto"/>
          </w:tcPr>
          <w:p w:rsidR="003E4E5B" w:rsidRPr="00434847" w:rsidRDefault="003E4E5B" w:rsidP="009346BD">
            <w:pPr>
              <w:spacing w:after="120"/>
              <w:jc w:val="center"/>
              <w:rPr>
                <w:rFonts w:ascii="Times New Roman" w:eastAsia="Arial" w:hAnsi="Times New Roman"/>
                <w:sz w:val="26"/>
                <w:szCs w:val="26"/>
              </w:rPr>
            </w:pPr>
          </w:p>
        </w:tc>
      </w:tr>
    </w:tbl>
    <w:p w:rsidR="003E4E5B" w:rsidRPr="00434847" w:rsidRDefault="003E4E5B" w:rsidP="003E4E5B">
      <w:pPr>
        <w:spacing w:after="120"/>
        <w:ind w:left="283"/>
        <w:jc w:val="both"/>
        <w:rPr>
          <w:rFonts w:ascii="Times New Roman" w:eastAsia="Arial" w:hAnsi="Times New Roman"/>
          <w:b/>
          <w:sz w:val="26"/>
          <w:szCs w:val="26"/>
        </w:rPr>
      </w:pPr>
    </w:p>
    <w:p w:rsidR="003E4E5B" w:rsidRPr="00D73437" w:rsidRDefault="00D73437" w:rsidP="003E4E5B">
      <w:pPr>
        <w:spacing w:after="120"/>
        <w:ind w:left="283"/>
        <w:jc w:val="both"/>
        <w:rPr>
          <w:rFonts w:ascii="Times New Roman" w:eastAsia="Arial" w:hAnsi="Times New Roman"/>
          <w:b/>
          <w:i/>
          <w:color w:val="FF0000"/>
          <w:szCs w:val="26"/>
        </w:rPr>
      </w:pPr>
      <w:r>
        <w:rPr>
          <w:rFonts w:ascii="Times New Roman" w:eastAsia="Arial" w:hAnsi="Times New Roman"/>
          <w:b/>
          <w:i/>
          <w:color w:val="FF0000"/>
          <w:szCs w:val="26"/>
        </w:rPr>
        <w:t xml:space="preserve">Lưu ý: Bảng tổng hợp này được </w:t>
      </w:r>
      <w:bookmarkStart w:id="0" w:name="_GoBack"/>
      <w:bookmarkEnd w:id="0"/>
      <w:r>
        <w:rPr>
          <w:rFonts w:ascii="Times New Roman" w:eastAsia="Arial" w:hAnsi="Times New Roman"/>
          <w:b/>
          <w:i/>
          <w:color w:val="FF0000"/>
          <w:szCs w:val="26"/>
        </w:rPr>
        <w:t>thực hiện trên phần mềm Excel</w:t>
      </w:r>
    </w:p>
    <w:sectPr w:rsidR="003E4E5B" w:rsidRPr="00D73437" w:rsidSect="003E4E5B">
      <w:headerReference w:type="even" r:id="rId6"/>
      <w:headerReference w:type="default" r:id="rId7"/>
      <w:footerReference w:type="even" r:id="rId8"/>
      <w:footerReference w:type="default" r:id="rId9"/>
      <w:headerReference w:type="first" r:id="rId10"/>
      <w:footerReference w:type="first" r:id="rId11"/>
      <w:pgSz w:w="11907" w:h="16840" w:code="9"/>
      <w:pgMar w:top="1134" w:right="708" w:bottom="709" w:left="1701" w:header="28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F08" w:rsidRDefault="005905D0">
      <w:r>
        <w:separator/>
      </w:r>
    </w:p>
  </w:endnote>
  <w:endnote w:type="continuationSeparator" w:id="0">
    <w:p w:rsidR="00976F08" w:rsidRDefault="0059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0D" w:rsidRDefault="00D73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0D" w:rsidRDefault="00D73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0D" w:rsidRDefault="00D73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F08" w:rsidRDefault="005905D0">
      <w:r>
        <w:separator/>
      </w:r>
    </w:p>
  </w:footnote>
  <w:footnote w:type="continuationSeparator" w:id="0">
    <w:p w:rsidR="00976F08" w:rsidRDefault="00590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0D" w:rsidRDefault="00D73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4CF" w:rsidRDefault="003E4E5B">
    <w:pPr>
      <w:pStyle w:val="Header"/>
      <w:jc w:val="center"/>
    </w:pPr>
    <w:r>
      <w:fldChar w:fldCharType="begin"/>
    </w:r>
    <w:r>
      <w:instrText xml:space="preserve"> PAGE   \* MERGEFORMAT </w:instrText>
    </w:r>
    <w:r>
      <w:fldChar w:fldCharType="separate"/>
    </w:r>
    <w:r w:rsidR="00D73437">
      <w:rPr>
        <w:noProof/>
      </w:rPr>
      <w:t>2</w:t>
    </w:r>
    <w:r>
      <w:rPr>
        <w:noProof/>
      </w:rPr>
      <w:fldChar w:fldCharType="end"/>
    </w:r>
  </w:p>
  <w:p w:rsidR="008314CF" w:rsidRDefault="00D73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0D" w:rsidRDefault="00D73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5B"/>
    <w:rsid w:val="003E4E5B"/>
    <w:rsid w:val="00496D09"/>
    <w:rsid w:val="005905D0"/>
    <w:rsid w:val="00976F08"/>
    <w:rsid w:val="00BD4400"/>
    <w:rsid w:val="00D7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74E53-4781-4BA6-A5CC-56B598AE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5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4E5B"/>
    <w:pPr>
      <w:tabs>
        <w:tab w:val="center" w:pos="4680"/>
        <w:tab w:val="right" w:pos="9360"/>
      </w:tabs>
    </w:pPr>
  </w:style>
  <w:style w:type="character" w:customStyle="1" w:styleId="HeaderChar">
    <w:name w:val="Header Char"/>
    <w:basedOn w:val="DefaultParagraphFont"/>
    <w:link w:val="Header"/>
    <w:uiPriority w:val="99"/>
    <w:rsid w:val="003E4E5B"/>
    <w:rPr>
      <w:rFonts w:ascii=".VnTime" w:eastAsia="Times New Roman" w:hAnsi=".VnTime" w:cs="Times New Roman"/>
      <w:sz w:val="28"/>
      <w:szCs w:val="20"/>
    </w:rPr>
  </w:style>
  <w:style w:type="paragraph" w:styleId="Footer">
    <w:name w:val="footer"/>
    <w:basedOn w:val="Normal"/>
    <w:link w:val="FooterChar"/>
    <w:rsid w:val="003E4E5B"/>
    <w:pPr>
      <w:tabs>
        <w:tab w:val="center" w:pos="4680"/>
        <w:tab w:val="right" w:pos="9360"/>
      </w:tabs>
    </w:pPr>
  </w:style>
  <w:style w:type="character" w:customStyle="1" w:styleId="FooterChar">
    <w:name w:val="Footer Char"/>
    <w:basedOn w:val="DefaultParagraphFont"/>
    <w:link w:val="Footer"/>
    <w:rsid w:val="003E4E5B"/>
    <w:rPr>
      <w:rFonts w:ascii=".VnTime" w:eastAsia="Times New Roman" w:hAnsi=".VnTime" w:cs="Times New Roman"/>
      <w:sz w:val="28"/>
      <w:szCs w:val="20"/>
    </w:rPr>
  </w:style>
  <w:style w:type="paragraph" w:styleId="NormalWeb">
    <w:name w:val="Normal (Web)"/>
    <w:basedOn w:val="Normal"/>
    <w:rsid w:val="003E4E5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Ths.TuAnh</dc:creator>
  <cp:keywords/>
  <dc:description/>
  <cp:lastModifiedBy>Ths.TuAnh</cp:lastModifiedBy>
  <cp:revision>3</cp:revision>
  <dcterms:created xsi:type="dcterms:W3CDTF">2023-11-11T15:36:00Z</dcterms:created>
  <dcterms:modified xsi:type="dcterms:W3CDTF">2023-11-12T03:28:00Z</dcterms:modified>
</cp:coreProperties>
</file>