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7A75" w:rsidRPr="00472537" w:rsidRDefault="002A3421" w:rsidP="00472537">
      <w:pPr>
        <w:spacing w:after="0" w:line="240" w:lineRule="auto"/>
        <w:jc w:val="center"/>
        <w:rPr>
          <w:color w:val="0070C0"/>
          <w:sz w:val="40"/>
        </w:rPr>
      </w:pPr>
      <w:bookmarkStart w:id="0" w:name="_GoBack"/>
      <w:bookmarkEnd w:id="0"/>
      <w:r w:rsidRPr="00472537">
        <w:rPr>
          <w:color w:val="0070C0"/>
          <w:sz w:val="40"/>
        </w:rPr>
        <w:t>BỘ Y TẾ</w:t>
      </w:r>
    </w:p>
    <w:p w:rsidR="002A3421" w:rsidRPr="00472537" w:rsidRDefault="002A3421" w:rsidP="00472537">
      <w:pPr>
        <w:spacing w:after="0" w:line="240" w:lineRule="auto"/>
        <w:jc w:val="center"/>
        <w:rPr>
          <w:b/>
          <w:color w:val="0070C0"/>
          <w:sz w:val="40"/>
        </w:rPr>
      </w:pPr>
      <w:r w:rsidRPr="00472537">
        <w:rPr>
          <w:b/>
          <w:color w:val="0070C0"/>
          <w:sz w:val="40"/>
        </w:rPr>
        <w:t>CỤC CÔNG NGHỆ THÔNG TIN</w:t>
      </w:r>
    </w:p>
    <w:p w:rsidR="00BF7A75" w:rsidRPr="000E131F" w:rsidRDefault="00202744" w:rsidP="00BF7A75">
      <w:pPr>
        <w:jc w:val="center"/>
        <w:rPr>
          <w:b/>
          <w:sz w:val="36"/>
          <w:lang w:val="vi-VN"/>
        </w:rPr>
      </w:pPr>
      <w:r w:rsidRPr="000E131F">
        <w:rPr>
          <w:lang w:val="vi-VN"/>
        </w:rPr>
        <w:t>------------------</w:t>
      </w:r>
      <w:r w:rsidR="00BF7A75" w:rsidRPr="000E131F">
        <w:rPr>
          <w:lang w:val="vi-VN"/>
        </w:rPr>
        <w:t xml:space="preserve"> </w:t>
      </w:r>
      <w:r w:rsidR="00BF7A75" w:rsidRPr="000E131F">
        <w:rPr>
          <w:lang w:val="vi-VN"/>
        </w:rPr>
        <w:sym w:font="Wingdings" w:char="F098"/>
      </w:r>
      <w:r w:rsidR="00BF7A75" w:rsidRPr="000E131F">
        <w:rPr>
          <w:lang w:val="vi-VN"/>
        </w:rPr>
        <w:sym w:font="Wingdings" w:char="F0AB"/>
      </w:r>
      <w:r w:rsidR="00BF7A75" w:rsidRPr="000E131F">
        <w:rPr>
          <w:lang w:val="vi-VN"/>
        </w:rPr>
        <w:sym w:font="Wingdings" w:char="F099"/>
      </w:r>
      <w:r w:rsidR="00BF7A75" w:rsidRPr="000E131F">
        <w:rPr>
          <w:lang w:val="vi-VN"/>
        </w:rPr>
        <w:t xml:space="preserve"> --------</w:t>
      </w:r>
      <w:r w:rsidRPr="000E131F">
        <w:rPr>
          <w:lang w:val="vi-VN"/>
        </w:rPr>
        <w:t>----------</w:t>
      </w:r>
    </w:p>
    <w:p w:rsidR="00BF7A75" w:rsidRDefault="00BF7A75" w:rsidP="00BF7A75">
      <w:pPr>
        <w:jc w:val="center"/>
        <w:rPr>
          <w:b/>
          <w:sz w:val="36"/>
          <w:lang w:val="vi-VN"/>
        </w:rPr>
      </w:pPr>
    </w:p>
    <w:p w:rsidR="00BF7A75" w:rsidRPr="000E131F" w:rsidRDefault="00BF7A75" w:rsidP="00BF7A75">
      <w:pPr>
        <w:jc w:val="center"/>
        <w:rPr>
          <w:b/>
          <w:sz w:val="36"/>
          <w:lang w:val="vi-VN"/>
        </w:rPr>
      </w:pPr>
    </w:p>
    <w:p w:rsidR="00BF7A75" w:rsidRPr="000E131F" w:rsidRDefault="00BF7A75" w:rsidP="00BF7A75">
      <w:pPr>
        <w:jc w:val="center"/>
        <w:rPr>
          <w:b/>
          <w:sz w:val="36"/>
          <w:lang w:val="vi-VN"/>
        </w:rPr>
      </w:pPr>
    </w:p>
    <w:p w:rsidR="00F910D1" w:rsidRDefault="00A811D7">
      <w:pPr>
        <w:jc w:val="center"/>
        <w:rPr>
          <w:b/>
          <w:sz w:val="32"/>
          <w:szCs w:val="32"/>
        </w:rPr>
      </w:pPr>
      <w:r>
        <w:rPr>
          <w:b/>
          <w:color w:val="0070C0"/>
          <w:sz w:val="48"/>
        </w:rPr>
        <w:t>THỂ LỆ CUỘC THI</w:t>
      </w:r>
    </w:p>
    <w:p w:rsidR="000F6DEF" w:rsidRDefault="00F910D1">
      <w:pPr>
        <w:jc w:val="center"/>
        <w:rPr>
          <w:b/>
          <w:sz w:val="32"/>
          <w:szCs w:val="32"/>
        </w:rPr>
      </w:pPr>
      <w:r>
        <w:rPr>
          <w:b/>
          <w:sz w:val="32"/>
          <w:szCs w:val="32"/>
        </w:rPr>
        <w:t>“</w:t>
      </w:r>
      <w:r w:rsidR="000F6DEF">
        <w:rPr>
          <w:b/>
          <w:sz w:val="32"/>
          <w:szCs w:val="32"/>
        </w:rPr>
        <w:t>Y TẾ THÔNG MINH</w:t>
      </w:r>
      <w:r w:rsidR="00472537">
        <w:rPr>
          <w:b/>
          <w:sz w:val="32"/>
          <w:szCs w:val="32"/>
        </w:rPr>
        <w:t xml:space="preserve"> LẦN THỨ 2,</w:t>
      </w:r>
      <w:r w:rsidR="004D6AD1">
        <w:rPr>
          <w:b/>
          <w:sz w:val="32"/>
          <w:szCs w:val="32"/>
        </w:rPr>
        <w:t xml:space="preserve"> </w:t>
      </w:r>
      <w:r w:rsidR="000F6DEF">
        <w:rPr>
          <w:b/>
          <w:sz w:val="32"/>
          <w:szCs w:val="32"/>
        </w:rPr>
        <w:t>NĂM 20</w:t>
      </w:r>
      <w:r w:rsidR="009914B0">
        <w:rPr>
          <w:b/>
          <w:sz w:val="32"/>
          <w:szCs w:val="32"/>
        </w:rPr>
        <w:t>20</w:t>
      </w:r>
      <w:r w:rsidR="000F6DEF">
        <w:rPr>
          <w:b/>
          <w:sz w:val="32"/>
          <w:szCs w:val="32"/>
        </w:rPr>
        <w:t>"</w:t>
      </w:r>
    </w:p>
    <w:p w:rsidR="00727F32" w:rsidRPr="00D649F9" w:rsidRDefault="00727F32" w:rsidP="00BF7A75">
      <w:pPr>
        <w:jc w:val="center"/>
        <w:rPr>
          <w:b/>
          <w:sz w:val="32"/>
          <w:szCs w:val="32"/>
        </w:rPr>
      </w:pPr>
    </w:p>
    <w:p w:rsidR="00BF7A75" w:rsidRPr="000E131F" w:rsidRDefault="00BF7A75" w:rsidP="00BF7A75">
      <w:pPr>
        <w:jc w:val="center"/>
        <w:rPr>
          <w:b/>
          <w:sz w:val="36"/>
          <w:lang w:val="vi-VN"/>
        </w:rPr>
      </w:pPr>
    </w:p>
    <w:p w:rsidR="00BF7A75" w:rsidRPr="000E131F" w:rsidRDefault="00F910D1" w:rsidP="00BF7A75">
      <w:pPr>
        <w:jc w:val="center"/>
        <w:rPr>
          <w:b/>
          <w:sz w:val="36"/>
          <w:lang w:val="vi-VN"/>
        </w:rPr>
      </w:pPr>
      <w:r>
        <w:rPr>
          <w:noProof/>
        </w:rPr>
        <w:drawing>
          <wp:inline distT="0" distB="0" distL="0" distR="0" wp14:anchorId="4A84F44A" wp14:editId="699C9CD0">
            <wp:extent cx="5486400" cy="3324225"/>
            <wp:effectExtent l="0" t="0" r="0" b="9525"/>
            <wp:docPr id="18" name="Picture 18" descr="Image result for Hospital information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Hospital information syste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7189" cy="3324703"/>
                    </a:xfrm>
                    <a:prstGeom prst="rect">
                      <a:avLst/>
                    </a:prstGeom>
                    <a:noFill/>
                    <a:ln>
                      <a:noFill/>
                    </a:ln>
                  </pic:spPr>
                </pic:pic>
              </a:graphicData>
            </a:graphic>
          </wp:inline>
        </w:drawing>
      </w:r>
    </w:p>
    <w:p w:rsidR="00BF7A75" w:rsidRPr="000E131F" w:rsidRDefault="00BF7A75" w:rsidP="00BF7A75">
      <w:pPr>
        <w:jc w:val="center"/>
        <w:rPr>
          <w:b/>
          <w:sz w:val="36"/>
          <w:lang w:val="vi-VN"/>
        </w:rPr>
      </w:pPr>
    </w:p>
    <w:p w:rsidR="00BF7A75" w:rsidRDefault="00BF7A75" w:rsidP="00BF7A75">
      <w:pPr>
        <w:jc w:val="center"/>
        <w:rPr>
          <w:b/>
          <w:sz w:val="36"/>
          <w:lang w:val="vi-VN"/>
        </w:rPr>
      </w:pPr>
    </w:p>
    <w:p w:rsidR="00472537" w:rsidRDefault="00472537" w:rsidP="00BF7A75">
      <w:pPr>
        <w:jc w:val="center"/>
        <w:rPr>
          <w:b/>
          <w:sz w:val="36"/>
          <w:lang w:val="vi-VN"/>
        </w:rPr>
      </w:pPr>
    </w:p>
    <w:p w:rsidR="00472537" w:rsidRPr="000E131F" w:rsidRDefault="00472537" w:rsidP="00BF7A75">
      <w:pPr>
        <w:jc w:val="center"/>
        <w:rPr>
          <w:b/>
          <w:sz w:val="36"/>
          <w:lang w:val="vi-VN"/>
        </w:rPr>
      </w:pPr>
    </w:p>
    <w:p w:rsidR="00BF7A75" w:rsidRPr="009914B0" w:rsidRDefault="00F910D1" w:rsidP="00BF7A75">
      <w:pPr>
        <w:jc w:val="center"/>
        <w:rPr>
          <w:b/>
          <w:color w:val="0070C0"/>
          <w:sz w:val="32"/>
        </w:rPr>
      </w:pPr>
      <w:r>
        <w:rPr>
          <w:b/>
          <w:color w:val="0070C0"/>
          <w:sz w:val="32"/>
        </w:rPr>
        <w:t xml:space="preserve">Hà </w:t>
      </w:r>
      <w:r w:rsidR="00DA2EA1">
        <w:rPr>
          <w:b/>
          <w:color w:val="0070C0"/>
          <w:sz w:val="32"/>
        </w:rPr>
        <w:t>N</w:t>
      </w:r>
      <w:r>
        <w:rPr>
          <w:b/>
          <w:color w:val="0070C0"/>
          <w:sz w:val="32"/>
        </w:rPr>
        <w:t xml:space="preserve">ội, </w:t>
      </w:r>
      <w:r w:rsidR="00BF7A75" w:rsidRPr="000E131F">
        <w:rPr>
          <w:b/>
          <w:color w:val="0070C0"/>
          <w:sz w:val="32"/>
          <w:lang w:val="vi-VN"/>
        </w:rPr>
        <w:t>20</w:t>
      </w:r>
      <w:r w:rsidR="009914B0">
        <w:rPr>
          <w:b/>
          <w:color w:val="0070C0"/>
          <w:sz w:val="32"/>
        </w:rPr>
        <w:t>20</w:t>
      </w:r>
    </w:p>
    <w:p w:rsidR="00E73D8D" w:rsidRPr="0054505C" w:rsidRDefault="006B4384" w:rsidP="0054505C">
      <w:r w:rsidRPr="000E131F">
        <w:br w:type="page"/>
      </w:r>
      <w:bookmarkStart w:id="1" w:name="_Toc400998139"/>
      <w:bookmarkStart w:id="2" w:name="_Toc401082560"/>
      <w:bookmarkStart w:id="3" w:name="_Toc401084646"/>
      <w:bookmarkStart w:id="4" w:name="_Toc401089221"/>
      <w:r w:rsidR="00E73D8D" w:rsidRPr="0054505C">
        <w:rPr>
          <w:b/>
          <w:sz w:val="32"/>
        </w:rPr>
        <w:lastRenderedPageBreak/>
        <w:t>MỤC LỤC</w:t>
      </w:r>
      <w:bookmarkEnd w:id="1"/>
      <w:bookmarkEnd w:id="2"/>
      <w:bookmarkEnd w:id="3"/>
      <w:bookmarkEnd w:id="4"/>
    </w:p>
    <w:p w:rsidR="00E73D8D" w:rsidRPr="00D649F9" w:rsidRDefault="00E73D8D" w:rsidP="00E73D8D">
      <w:pPr>
        <w:rPr>
          <w:b/>
        </w:rPr>
      </w:pPr>
    </w:p>
    <w:p w:rsidR="006930B0" w:rsidRDefault="001C738D">
      <w:pPr>
        <w:pStyle w:val="TOC1"/>
        <w:tabs>
          <w:tab w:val="right" w:leader="dot" w:pos="8780"/>
        </w:tabs>
        <w:rPr>
          <w:rFonts w:asciiTheme="minorHAnsi" w:eastAsiaTheme="minorEastAsia" w:hAnsiTheme="minorHAnsi" w:cstheme="minorBidi"/>
          <w:noProof/>
          <w:sz w:val="22"/>
        </w:rPr>
      </w:pPr>
      <w:r w:rsidRPr="00D649F9">
        <w:rPr>
          <w:color w:val="000000" w:themeColor="text1"/>
          <w:lang w:val="vi-VN"/>
        </w:rPr>
        <w:fldChar w:fldCharType="begin"/>
      </w:r>
      <w:r w:rsidRPr="00D649F9">
        <w:rPr>
          <w:color w:val="000000" w:themeColor="text1"/>
          <w:lang w:val="vi-VN"/>
        </w:rPr>
        <w:instrText xml:space="preserve"> TOC \o "1-3" \h \z \u </w:instrText>
      </w:r>
      <w:r w:rsidRPr="00D649F9">
        <w:rPr>
          <w:color w:val="000000" w:themeColor="text1"/>
          <w:lang w:val="vi-VN"/>
        </w:rPr>
        <w:fldChar w:fldCharType="separate"/>
      </w:r>
      <w:hyperlink w:anchor="_Toc515863241" w:history="1">
        <w:r w:rsidR="006930B0" w:rsidRPr="000E0D49">
          <w:rPr>
            <w:rStyle w:val="Hyperlink"/>
            <w:noProof/>
          </w:rPr>
          <w:t>PHẦN I. GIỚI THIỆU CUỘC THI</w:t>
        </w:r>
        <w:r w:rsidR="006930B0">
          <w:rPr>
            <w:noProof/>
            <w:webHidden/>
          </w:rPr>
          <w:tab/>
        </w:r>
        <w:r w:rsidR="006930B0">
          <w:rPr>
            <w:noProof/>
            <w:webHidden/>
          </w:rPr>
          <w:fldChar w:fldCharType="begin"/>
        </w:r>
        <w:r w:rsidR="006930B0">
          <w:rPr>
            <w:noProof/>
            <w:webHidden/>
          </w:rPr>
          <w:instrText xml:space="preserve"> PAGEREF _Toc515863241 \h </w:instrText>
        </w:r>
        <w:r w:rsidR="006930B0">
          <w:rPr>
            <w:noProof/>
            <w:webHidden/>
          </w:rPr>
        </w:r>
        <w:r w:rsidR="006930B0">
          <w:rPr>
            <w:noProof/>
            <w:webHidden/>
          </w:rPr>
          <w:fldChar w:fldCharType="separate"/>
        </w:r>
        <w:r w:rsidR="00D4316F">
          <w:rPr>
            <w:noProof/>
            <w:webHidden/>
          </w:rPr>
          <w:t>3</w:t>
        </w:r>
        <w:r w:rsidR="006930B0">
          <w:rPr>
            <w:noProof/>
            <w:webHidden/>
          </w:rPr>
          <w:fldChar w:fldCharType="end"/>
        </w:r>
      </w:hyperlink>
    </w:p>
    <w:p w:rsidR="006930B0" w:rsidRDefault="00066FA6">
      <w:pPr>
        <w:pStyle w:val="TOC1"/>
        <w:tabs>
          <w:tab w:val="left" w:pos="520"/>
          <w:tab w:val="right" w:leader="dot" w:pos="8780"/>
        </w:tabs>
        <w:rPr>
          <w:rFonts w:asciiTheme="minorHAnsi" w:eastAsiaTheme="minorEastAsia" w:hAnsiTheme="minorHAnsi" w:cstheme="minorBidi"/>
          <w:noProof/>
          <w:sz w:val="22"/>
        </w:rPr>
      </w:pPr>
      <w:hyperlink w:anchor="_Toc515863242" w:history="1">
        <w:r w:rsidR="006930B0" w:rsidRPr="000E0D49">
          <w:rPr>
            <w:rStyle w:val="Hyperlink"/>
            <w:noProof/>
          </w:rPr>
          <w:t>1.</w:t>
        </w:r>
        <w:r w:rsidR="009914B0">
          <w:rPr>
            <w:rStyle w:val="Hyperlink"/>
            <w:noProof/>
          </w:rPr>
          <w:t xml:space="preserve"> </w:t>
        </w:r>
        <w:r w:rsidR="006930B0" w:rsidRPr="000E0D49">
          <w:rPr>
            <w:rStyle w:val="Hyperlink"/>
            <w:noProof/>
          </w:rPr>
          <w:t>MỞ ĐẦU</w:t>
        </w:r>
        <w:r w:rsidR="006930B0">
          <w:rPr>
            <w:noProof/>
            <w:webHidden/>
          </w:rPr>
          <w:tab/>
        </w:r>
        <w:r w:rsidR="006930B0">
          <w:rPr>
            <w:noProof/>
            <w:webHidden/>
          </w:rPr>
          <w:fldChar w:fldCharType="begin"/>
        </w:r>
        <w:r w:rsidR="006930B0">
          <w:rPr>
            <w:noProof/>
            <w:webHidden/>
          </w:rPr>
          <w:instrText xml:space="preserve"> PAGEREF _Toc515863242 \h </w:instrText>
        </w:r>
        <w:r w:rsidR="006930B0">
          <w:rPr>
            <w:noProof/>
            <w:webHidden/>
          </w:rPr>
        </w:r>
        <w:r w:rsidR="006930B0">
          <w:rPr>
            <w:noProof/>
            <w:webHidden/>
          </w:rPr>
          <w:fldChar w:fldCharType="separate"/>
        </w:r>
        <w:r w:rsidR="00D4316F">
          <w:rPr>
            <w:noProof/>
            <w:webHidden/>
          </w:rPr>
          <w:t>3</w:t>
        </w:r>
        <w:r w:rsidR="006930B0">
          <w:rPr>
            <w:noProof/>
            <w:webHidden/>
          </w:rPr>
          <w:fldChar w:fldCharType="end"/>
        </w:r>
      </w:hyperlink>
    </w:p>
    <w:p w:rsidR="006930B0" w:rsidRDefault="00066FA6">
      <w:pPr>
        <w:pStyle w:val="TOC1"/>
        <w:tabs>
          <w:tab w:val="right" w:leader="dot" w:pos="8780"/>
        </w:tabs>
        <w:rPr>
          <w:rFonts w:asciiTheme="minorHAnsi" w:eastAsiaTheme="minorEastAsia" w:hAnsiTheme="minorHAnsi" w:cstheme="minorBidi"/>
          <w:noProof/>
          <w:sz w:val="22"/>
        </w:rPr>
      </w:pPr>
      <w:hyperlink w:anchor="_Toc515863243" w:history="1">
        <w:r w:rsidR="006930B0" w:rsidRPr="000E0D49">
          <w:rPr>
            <w:rStyle w:val="Hyperlink"/>
            <w:noProof/>
          </w:rPr>
          <w:t>2. MỤC TIÊU</w:t>
        </w:r>
        <w:r w:rsidR="006930B0">
          <w:rPr>
            <w:noProof/>
            <w:webHidden/>
          </w:rPr>
          <w:tab/>
        </w:r>
        <w:r w:rsidR="006930B0">
          <w:rPr>
            <w:noProof/>
            <w:webHidden/>
          </w:rPr>
          <w:fldChar w:fldCharType="begin"/>
        </w:r>
        <w:r w:rsidR="006930B0">
          <w:rPr>
            <w:noProof/>
            <w:webHidden/>
          </w:rPr>
          <w:instrText xml:space="preserve"> PAGEREF _Toc515863243 \h </w:instrText>
        </w:r>
        <w:r w:rsidR="006930B0">
          <w:rPr>
            <w:noProof/>
            <w:webHidden/>
          </w:rPr>
        </w:r>
        <w:r w:rsidR="006930B0">
          <w:rPr>
            <w:noProof/>
            <w:webHidden/>
          </w:rPr>
          <w:fldChar w:fldCharType="separate"/>
        </w:r>
        <w:r w:rsidR="00D4316F">
          <w:rPr>
            <w:noProof/>
            <w:webHidden/>
          </w:rPr>
          <w:t>4</w:t>
        </w:r>
        <w:r w:rsidR="006930B0">
          <w:rPr>
            <w:noProof/>
            <w:webHidden/>
          </w:rPr>
          <w:fldChar w:fldCharType="end"/>
        </w:r>
      </w:hyperlink>
    </w:p>
    <w:p w:rsidR="006930B0" w:rsidRDefault="00066FA6">
      <w:pPr>
        <w:pStyle w:val="TOC1"/>
        <w:tabs>
          <w:tab w:val="right" w:leader="dot" w:pos="8780"/>
        </w:tabs>
        <w:rPr>
          <w:rFonts w:asciiTheme="minorHAnsi" w:eastAsiaTheme="minorEastAsia" w:hAnsiTheme="minorHAnsi" w:cstheme="minorBidi"/>
          <w:noProof/>
          <w:sz w:val="22"/>
        </w:rPr>
      </w:pPr>
      <w:hyperlink w:anchor="_Toc515863244" w:history="1">
        <w:r w:rsidR="006930B0" w:rsidRPr="000E0D49">
          <w:rPr>
            <w:rStyle w:val="Hyperlink"/>
            <w:noProof/>
          </w:rPr>
          <w:t>3. THÔNG TIN CHUNG VỀ CUỘC THI</w:t>
        </w:r>
        <w:r w:rsidR="006930B0">
          <w:rPr>
            <w:noProof/>
            <w:webHidden/>
          </w:rPr>
          <w:tab/>
        </w:r>
        <w:r w:rsidR="006930B0">
          <w:rPr>
            <w:noProof/>
            <w:webHidden/>
          </w:rPr>
          <w:fldChar w:fldCharType="begin"/>
        </w:r>
        <w:r w:rsidR="006930B0">
          <w:rPr>
            <w:noProof/>
            <w:webHidden/>
          </w:rPr>
          <w:instrText xml:space="preserve"> PAGEREF _Toc515863244 \h </w:instrText>
        </w:r>
        <w:r w:rsidR="006930B0">
          <w:rPr>
            <w:noProof/>
            <w:webHidden/>
          </w:rPr>
        </w:r>
        <w:r w:rsidR="006930B0">
          <w:rPr>
            <w:noProof/>
            <w:webHidden/>
          </w:rPr>
          <w:fldChar w:fldCharType="separate"/>
        </w:r>
        <w:r w:rsidR="00D4316F">
          <w:rPr>
            <w:noProof/>
            <w:webHidden/>
          </w:rPr>
          <w:t>4</w:t>
        </w:r>
        <w:r w:rsidR="006930B0">
          <w:rPr>
            <w:noProof/>
            <w:webHidden/>
          </w:rPr>
          <w:fldChar w:fldCharType="end"/>
        </w:r>
      </w:hyperlink>
    </w:p>
    <w:p w:rsidR="006930B0" w:rsidRDefault="00066FA6">
      <w:pPr>
        <w:pStyle w:val="TOC1"/>
        <w:tabs>
          <w:tab w:val="right" w:leader="dot" w:pos="8780"/>
        </w:tabs>
        <w:rPr>
          <w:rFonts w:asciiTheme="minorHAnsi" w:eastAsiaTheme="minorEastAsia" w:hAnsiTheme="minorHAnsi" w:cstheme="minorBidi"/>
          <w:noProof/>
          <w:sz w:val="22"/>
        </w:rPr>
      </w:pPr>
      <w:hyperlink w:anchor="_Toc515863245" w:history="1">
        <w:r w:rsidR="006930B0" w:rsidRPr="000E0D49">
          <w:rPr>
            <w:rStyle w:val="Hyperlink"/>
            <w:noProof/>
          </w:rPr>
          <w:t>PHẦN 2. THỂ LỆ CUỘC THI</w:t>
        </w:r>
        <w:r w:rsidR="006930B0">
          <w:rPr>
            <w:noProof/>
            <w:webHidden/>
          </w:rPr>
          <w:tab/>
        </w:r>
        <w:r w:rsidR="006930B0">
          <w:rPr>
            <w:noProof/>
            <w:webHidden/>
          </w:rPr>
          <w:fldChar w:fldCharType="begin"/>
        </w:r>
        <w:r w:rsidR="006930B0">
          <w:rPr>
            <w:noProof/>
            <w:webHidden/>
          </w:rPr>
          <w:instrText xml:space="preserve"> PAGEREF _Toc515863245 \h </w:instrText>
        </w:r>
        <w:r w:rsidR="006930B0">
          <w:rPr>
            <w:noProof/>
            <w:webHidden/>
          </w:rPr>
        </w:r>
        <w:r w:rsidR="006930B0">
          <w:rPr>
            <w:noProof/>
            <w:webHidden/>
          </w:rPr>
          <w:fldChar w:fldCharType="separate"/>
        </w:r>
        <w:r w:rsidR="00D4316F">
          <w:rPr>
            <w:noProof/>
            <w:webHidden/>
          </w:rPr>
          <w:t>4</w:t>
        </w:r>
        <w:r w:rsidR="006930B0">
          <w:rPr>
            <w:noProof/>
            <w:webHidden/>
          </w:rPr>
          <w:fldChar w:fldCharType="end"/>
        </w:r>
      </w:hyperlink>
    </w:p>
    <w:p w:rsidR="006930B0" w:rsidRDefault="00066FA6">
      <w:pPr>
        <w:pStyle w:val="TOC1"/>
        <w:tabs>
          <w:tab w:val="right" w:leader="dot" w:pos="8780"/>
        </w:tabs>
        <w:rPr>
          <w:rFonts w:asciiTheme="minorHAnsi" w:eastAsiaTheme="minorEastAsia" w:hAnsiTheme="minorHAnsi" w:cstheme="minorBidi"/>
          <w:noProof/>
          <w:sz w:val="22"/>
        </w:rPr>
      </w:pPr>
      <w:hyperlink w:anchor="_Toc515863246" w:history="1">
        <w:r w:rsidR="006930B0" w:rsidRPr="000E0D49">
          <w:rPr>
            <w:rStyle w:val="Hyperlink"/>
            <w:noProof/>
          </w:rPr>
          <w:t>1. ĐỐI TƯỢNG DỰ THI</w:t>
        </w:r>
        <w:r w:rsidR="006930B0">
          <w:rPr>
            <w:noProof/>
            <w:webHidden/>
          </w:rPr>
          <w:tab/>
        </w:r>
        <w:r w:rsidR="006930B0">
          <w:rPr>
            <w:noProof/>
            <w:webHidden/>
          </w:rPr>
          <w:fldChar w:fldCharType="begin"/>
        </w:r>
        <w:r w:rsidR="006930B0">
          <w:rPr>
            <w:noProof/>
            <w:webHidden/>
          </w:rPr>
          <w:instrText xml:space="preserve"> PAGEREF _Toc515863246 \h </w:instrText>
        </w:r>
        <w:r w:rsidR="006930B0">
          <w:rPr>
            <w:noProof/>
            <w:webHidden/>
          </w:rPr>
        </w:r>
        <w:r w:rsidR="006930B0">
          <w:rPr>
            <w:noProof/>
            <w:webHidden/>
          </w:rPr>
          <w:fldChar w:fldCharType="separate"/>
        </w:r>
        <w:r w:rsidR="00D4316F">
          <w:rPr>
            <w:noProof/>
            <w:webHidden/>
          </w:rPr>
          <w:t>4</w:t>
        </w:r>
        <w:r w:rsidR="006930B0">
          <w:rPr>
            <w:noProof/>
            <w:webHidden/>
          </w:rPr>
          <w:fldChar w:fldCharType="end"/>
        </w:r>
      </w:hyperlink>
    </w:p>
    <w:p w:rsidR="006930B0" w:rsidRDefault="00066FA6">
      <w:pPr>
        <w:pStyle w:val="TOC1"/>
        <w:tabs>
          <w:tab w:val="right" w:leader="dot" w:pos="8780"/>
        </w:tabs>
        <w:rPr>
          <w:rFonts w:asciiTheme="minorHAnsi" w:eastAsiaTheme="minorEastAsia" w:hAnsiTheme="minorHAnsi" w:cstheme="minorBidi"/>
          <w:noProof/>
          <w:sz w:val="22"/>
        </w:rPr>
      </w:pPr>
      <w:hyperlink w:anchor="_Toc515863247" w:history="1">
        <w:r w:rsidR="006930B0" w:rsidRPr="000E0D49">
          <w:rPr>
            <w:rStyle w:val="Hyperlink"/>
            <w:noProof/>
          </w:rPr>
          <w:t>2. SẢN PHẨM DỰ THI</w:t>
        </w:r>
        <w:r w:rsidR="006930B0">
          <w:rPr>
            <w:noProof/>
            <w:webHidden/>
          </w:rPr>
          <w:tab/>
        </w:r>
        <w:r w:rsidR="006930B0">
          <w:rPr>
            <w:noProof/>
            <w:webHidden/>
          </w:rPr>
          <w:fldChar w:fldCharType="begin"/>
        </w:r>
        <w:r w:rsidR="006930B0">
          <w:rPr>
            <w:noProof/>
            <w:webHidden/>
          </w:rPr>
          <w:instrText xml:space="preserve"> PAGEREF _Toc515863247 \h </w:instrText>
        </w:r>
        <w:r w:rsidR="006930B0">
          <w:rPr>
            <w:noProof/>
            <w:webHidden/>
          </w:rPr>
        </w:r>
        <w:r w:rsidR="006930B0">
          <w:rPr>
            <w:noProof/>
            <w:webHidden/>
          </w:rPr>
          <w:fldChar w:fldCharType="separate"/>
        </w:r>
        <w:r w:rsidR="00D4316F">
          <w:rPr>
            <w:noProof/>
            <w:webHidden/>
          </w:rPr>
          <w:t>5</w:t>
        </w:r>
        <w:r w:rsidR="006930B0">
          <w:rPr>
            <w:noProof/>
            <w:webHidden/>
          </w:rPr>
          <w:fldChar w:fldCharType="end"/>
        </w:r>
      </w:hyperlink>
    </w:p>
    <w:p w:rsidR="006930B0" w:rsidRDefault="00066FA6">
      <w:pPr>
        <w:pStyle w:val="TOC1"/>
        <w:tabs>
          <w:tab w:val="right" w:leader="dot" w:pos="8780"/>
        </w:tabs>
        <w:rPr>
          <w:rFonts w:asciiTheme="minorHAnsi" w:eastAsiaTheme="minorEastAsia" w:hAnsiTheme="minorHAnsi" w:cstheme="minorBidi"/>
          <w:noProof/>
          <w:sz w:val="22"/>
        </w:rPr>
      </w:pPr>
      <w:hyperlink w:anchor="_Toc515863248" w:history="1">
        <w:r w:rsidR="006930B0" w:rsidRPr="000E0D49">
          <w:rPr>
            <w:rStyle w:val="Hyperlink"/>
            <w:noProof/>
          </w:rPr>
          <w:t>3. THỜI HẠN CUỘC THI</w:t>
        </w:r>
        <w:r w:rsidR="006930B0">
          <w:rPr>
            <w:noProof/>
            <w:webHidden/>
          </w:rPr>
          <w:tab/>
        </w:r>
        <w:r w:rsidR="006930B0">
          <w:rPr>
            <w:noProof/>
            <w:webHidden/>
          </w:rPr>
          <w:fldChar w:fldCharType="begin"/>
        </w:r>
        <w:r w:rsidR="006930B0">
          <w:rPr>
            <w:noProof/>
            <w:webHidden/>
          </w:rPr>
          <w:instrText xml:space="preserve"> PAGEREF _Toc515863248 \h </w:instrText>
        </w:r>
        <w:r w:rsidR="006930B0">
          <w:rPr>
            <w:noProof/>
            <w:webHidden/>
          </w:rPr>
        </w:r>
        <w:r w:rsidR="006930B0">
          <w:rPr>
            <w:noProof/>
            <w:webHidden/>
          </w:rPr>
          <w:fldChar w:fldCharType="separate"/>
        </w:r>
        <w:r w:rsidR="00D4316F">
          <w:rPr>
            <w:noProof/>
            <w:webHidden/>
          </w:rPr>
          <w:t>5</w:t>
        </w:r>
        <w:r w:rsidR="006930B0">
          <w:rPr>
            <w:noProof/>
            <w:webHidden/>
          </w:rPr>
          <w:fldChar w:fldCharType="end"/>
        </w:r>
      </w:hyperlink>
    </w:p>
    <w:p w:rsidR="006930B0" w:rsidRDefault="00066FA6">
      <w:pPr>
        <w:pStyle w:val="TOC1"/>
        <w:tabs>
          <w:tab w:val="right" w:leader="dot" w:pos="8780"/>
        </w:tabs>
        <w:rPr>
          <w:rFonts w:asciiTheme="minorHAnsi" w:eastAsiaTheme="minorEastAsia" w:hAnsiTheme="minorHAnsi" w:cstheme="minorBidi"/>
          <w:noProof/>
          <w:sz w:val="22"/>
        </w:rPr>
      </w:pPr>
      <w:hyperlink w:anchor="_Toc515863249" w:history="1">
        <w:r w:rsidR="006930B0" w:rsidRPr="000E0D49">
          <w:rPr>
            <w:rStyle w:val="Hyperlink"/>
            <w:noProof/>
          </w:rPr>
          <w:t>4. THÀNH PHẦN BAN TỔ CHỨC CUỘC THI</w:t>
        </w:r>
        <w:r w:rsidR="006930B0">
          <w:rPr>
            <w:noProof/>
            <w:webHidden/>
          </w:rPr>
          <w:tab/>
        </w:r>
        <w:r w:rsidR="006930B0">
          <w:rPr>
            <w:noProof/>
            <w:webHidden/>
          </w:rPr>
          <w:fldChar w:fldCharType="begin"/>
        </w:r>
        <w:r w:rsidR="006930B0">
          <w:rPr>
            <w:noProof/>
            <w:webHidden/>
          </w:rPr>
          <w:instrText xml:space="preserve"> PAGEREF _Toc515863249 \h </w:instrText>
        </w:r>
        <w:r w:rsidR="006930B0">
          <w:rPr>
            <w:noProof/>
            <w:webHidden/>
          </w:rPr>
        </w:r>
        <w:r w:rsidR="006930B0">
          <w:rPr>
            <w:noProof/>
            <w:webHidden/>
          </w:rPr>
          <w:fldChar w:fldCharType="separate"/>
        </w:r>
        <w:r w:rsidR="00D4316F">
          <w:rPr>
            <w:noProof/>
            <w:webHidden/>
          </w:rPr>
          <w:t>5</w:t>
        </w:r>
        <w:r w:rsidR="006930B0">
          <w:rPr>
            <w:noProof/>
            <w:webHidden/>
          </w:rPr>
          <w:fldChar w:fldCharType="end"/>
        </w:r>
      </w:hyperlink>
    </w:p>
    <w:p w:rsidR="006930B0" w:rsidRDefault="00066FA6">
      <w:pPr>
        <w:pStyle w:val="TOC1"/>
        <w:tabs>
          <w:tab w:val="right" w:leader="dot" w:pos="8780"/>
        </w:tabs>
        <w:rPr>
          <w:rFonts w:asciiTheme="minorHAnsi" w:eastAsiaTheme="minorEastAsia" w:hAnsiTheme="minorHAnsi" w:cstheme="minorBidi"/>
          <w:noProof/>
          <w:sz w:val="22"/>
        </w:rPr>
      </w:pPr>
      <w:hyperlink w:anchor="_Toc515863250" w:history="1">
        <w:r w:rsidR="006930B0" w:rsidRPr="000E0D49">
          <w:rPr>
            <w:rStyle w:val="Hyperlink"/>
            <w:noProof/>
          </w:rPr>
          <w:t xml:space="preserve">5. THÀNH PHẦN </w:t>
        </w:r>
        <w:r w:rsidR="00C34893">
          <w:rPr>
            <w:rStyle w:val="Hyperlink"/>
            <w:noProof/>
          </w:rPr>
          <w:t>HỘI ĐỒNG</w:t>
        </w:r>
        <w:r w:rsidR="006930B0" w:rsidRPr="000E0D49">
          <w:rPr>
            <w:rStyle w:val="Hyperlink"/>
            <w:noProof/>
          </w:rPr>
          <w:t xml:space="preserve"> GIÁM KHẢO CUỘC THI</w:t>
        </w:r>
        <w:r w:rsidR="006930B0">
          <w:rPr>
            <w:noProof/>
            <w:webHidden/>
          </w:rPr>
          <w:tab/>
        </w:r>
        <w:r w:rsidR="006930B0">
          <w:rPr>
            <w:noProof/>
            <w:webHidden/>
          </w:rPr>
          <w:fldChar w:fldCharType="begin"/>
        </w:r>
        <w:r w:rsidR="006930B0">
          <w:rPr>
            <w:noProof/>
            <w:webHidden/>
          </w:rPr>
          <w:instrText xml:space="preserve"> PAGEREF _Toc515863250 \h </w:instrText>
        </w:r>
        <w:r w:rsidR="006930B0">
          <w:rPr>
            <w:noProof/>
            <w:webHidden/>
          </w:rPr>
        </w:r>
        <w:r w:rsidR="006930B0">
          <w:rPr>
            <w:noProof/>
            <w:webHidden/>
          </w:rPr>
          <w:fldChar w:fldCharType="separate"/>
        </w:r>
        <w:r w:rsidR="00D4316F">
          <w:rPr>
            <w:noProof/>
            <w:webHidden/>
          </w:rPr>
          <w:t>6</w:t>
        </w:r>
        <w:r w:rsidR="006930B0">
          <w:rPr>
            <w:noProof/>
            <w:webHidden/>
          </w:rPr>
          <w:fldChar w:fldCharType="end"/>
        </w:r>
      </w:hyperlink>
    </w:p>
    <w:p w:rsidR="006930B0" w:rsidRDefault="00066FA6">
      <w:pPr>
        <w:pStyle w:val="TOC1"/>
        <w:tabs>
          <w:tab w:val="right" w:leader="dot" w:pos="8780"/>
        </w:tabs>
        <w:rPr>
          <w:rFonts w:asciiTheme="minorHAnsi" w:eastAsiaTheme="minorEastAsia" w:hAnsiTheme="minorHAnsi" w:cstheme="minorBidi"/>
          <w:noProof/>
          <w:sz w:val="22"/>
        </w:rPr>
      </w:pPr>
      <w:hyperlink w:anchor="_Toc515863251" w:history="1">
        <w:r w:rsidR="006930B0" w:rsidRPr="000E0D49">
          <w:rPr>
            <w:rStyle w:val="Hyperlink"/>
            <w:noProof/>
          </w:rPr>
          <w:t>6. CÁCH THỨC CHẤM ĐIỂM SẢN PHẨM DỰ THI</w:t>
        </w:r>
        <w:r w:rsidR="006930B0">
          <w:rPr>
            <w:noProof/>
            <w:webHidden/>
          </w:rPr>
          <w:tab/>
        </w:r>
        <w:r w:rsidR="006930B0">
          <w:rPr>
            <w:noProof/>
            <w:webHidden/>
          </w:rPr>
          <w:fldChar w:fldCharType="begin"/>
        </w:r>
        <w:r w:rsidR="006930B0">
          <w:rPr>
            <w:noProof/>
            <w:webHidden/>
          </w:rPr>
          <w:instrText xml:space="preserve"> PAGEREF _Toc515863251 \h </w:instrText>
        </w:r>
        <w:r w:rsidR="006930B0">
          <w:rPr>
            <w:noProof/>
            <w:webHidden/>
          </w:rPr>
        </w:r>
        <w:r w:rsidR="006930B0">
          <w:rPr>
            <w:noProof/>
            <w:webHidden/>
          </w:rPr>
          <w:fldChar w:fldCharType="separate"/>
        </w:r>
        <w:r w:rsidR="00D4316F">
          <w:rPr>
            <w:noProof/>
            <w:webHidden/>
          </w:rPr>
          <w:t>6</w:t>
        </w:r>
        <w:r w:rsidR="006930B0">
          <w:rPr>
            <w:noProof/>
            <w:webHidden/>
          </w:rPr>
          <w:fldChar w:fldCharType="end"/>
        </w:r>
      </w:hyperlink>
    </w:p>
    <w:p w:rsidR="006930B0" w:rsidRDefault="00066FA6">
      <w:pPr>
        <w:pStyle w:val="TOC1"/>
        <w:tabs>
          <w:tab w:val="right" w:leader="dot" w:pos="8780"/>
        </w:tabs>
        <w:rPr>
          <w:rFonts w:asciiTheme="minorHAnsi" w:eastAsiaTheme="minorEastAsia" w:hAnsiTheme="minorHAnsi" w:cstheme="minorBidi"/>
          <w:noProof/>
          <w:sz w:val="22"/>
        </w:rPr>
      </w:pPr>
      <w:hyperlink w:anchor="_Toc515863252" w:history="1">
        <w:r w:rsidR="006930B0" w:rsidRPr="000E0D49">
          <w:rPr>
            <w:rStyle w:val="Hyperlink"/>
            <w:noProof/>
          </w:rPr>
          <w:t>7.  TIÊU CHÍ CƠ BẢN ĐÁNH GIÁ CÁC SẢN PHẨM DỰ THI</w:t>
        </w:r>
        <w:r w:rsidR="006930B0">
          <w:rPr>
            <w:noProof/>
            <w:webHidden/>
          </w:rPr>
          <w:tab/>
        </w:r>
        <w:r w:rsidR="006930B0">
          <w:rPr>
            <w:noProof/>
            <w:webHidden/>
          </w:rPr>
          <w:fldChar w:fldCharType="begin"/>
        </w:r>
        <w:r w:rsidR="006930B0">
          <w:rPr>
            <w:noProof/>
            <w:webHidden/>
          </w:rPr>
          <w:instrText xml:space="preserve"> PAGEREF _Toc515863252 \h </w:instrText>
        </w:r>
        <w:r w:rsidR="006930B0">
          <w:rPr>
            <w:noProof/>
            <w:webHidden/>
          </w:rPr>
        </w:r>
        <w:r w:rsidR="006930B0">
          <w:rPr>
            <w:noProof/>
            <w:webHidden/>
          </w:rPr>
          <w:fldChar w:fldCharType="separate"/>
        </w:r>
        <w:r w:rsidR="00D4316F">
          <w:rPr>
            <w:noProof/>
            <w:webHidden/>
          </w:rPr>
          <w:t>7</w:t>
        </w:r>
        <w:r w:rsidR="006930B0">
          <w:rPr>
            <w:noProof/>
            <w:webHidden/>
          </w:rPr>
          <w:fldChar w:fldCharType="end"/>
        </w:r>
      </w:hyperlink>
    </w:p>
    <w:p w:rsidR="006930B0" w:rsidRDefault="00066FA6">
      <w:pPr>
        <w:pStyle w:val="TOC1"/>
        <w:tabs>
          <w:tab w:val="right" w:leader="dot" w:pos="8780"/>
        </w:tabs>
        <w:rPr>
          <w:rFonts w:asciiTheme="minorHAnsi" w:eastAsiaTheme="minorEastAsia" w:hAnsiTheme="minorHAnsi" w:cstheme="minorBidi"/>
          <w:noProof/>
          <w:sz w:val="22"/>
        </w:rPr>
      </w:pPr>
      <w:hyperlink w:anchor="_Toc515863253" w:history="1">
        <w:r w:rsidR="006930B0" w:rsidRPr="000E0D49">
          <w:rPr>
            <w:rStyle w:val="Hyperlink"/>
            <w:noProof/>
          </w:rPr>
          <w:t>8.  HÌNH THỨC DỰ THI</w:t>
        </w:r>
        <w:r w:rsidR="006930B0">
          <w:rPr>
            <w:noProof/>
            <w:webHidden/>
          </w:rPr>
          <w:tab/>
        </w:r>
        <w:r w:rsidR="006930B0">
          <w:rPr>
            <w:noProof/>
            <w:webHidden/>
          </w:rPr>
          <w:fldChar w:fldCharType="begin"/>
        </w:r>
        <w:r w:rsidR="006930B0">
          <w:rPr>
            <w:noProof/>
            <w:webHidden/>
          </w:rPr>
          <w:instrText xml:space="preserve"> PAGEREF _Toc515863253 \h </w:instrText>
        </w:r>
        <w:r w:rsidR="006930B0">
          <w:rPr>
            <w:noProof/>
            <w:webHidden/>
          </w:rPr>
        </w:r>
        <w:r w:rsidR="006930B0">
          <w:rPr>
            <w:noProof/>
            <w:webHidden/>
          </w:rPr>
          <w:fldChar w:fldCharType="separate"/>
        </w:r>
        <w:r w:rsidR="00D4316F">
          <w:rPr>
            <w:noProof/>
            <w:webHidden/>
          </w:rPr>
          <w:t>8</w:t>
        </w:r>
        <w:r w:rsidR="006930B0">
          <w:rPr>
            <w:noProof/>
            <w:webHidden/>
          </w:rPr>
          <w:fldChar w:fldCharType="end"/>
        </w:r>
      </w:hyperlink>
    </w:p>
    <w:p w:rsidR="006930B0" w:rsidRDefault="00066FA6">
      <w:pPr>
        <w:pStyle w:val="TOC1"/>
        <w:tabs>
          <w:tab w:val="right" w:leader="dot" w:pos="8780"/>
        </w:tabs>
        <w:rPr>
          <w:rFonts w:asciiTheme="minorHAnsi" w:eastAsiaTheme="minorEastAsia" w:hAnsiTheme="minorHAnsi" w:cstheme="minorBidi"/>
          <w:noProof/>
          <w:sz w:val="22"/>
        </w:rPr>
      </w:pPr>
      <w:hyperlink w:anchor="_Toc515863254" w:history="1">
        <w:r w:rsidR="006930B0" w:rsidRPr="000E0D49">
          <w:rPr>
            <w:rStyle w:val="Hyperlink"/>
            <w:noProof/>
          </w:rPr>
          <w:t>9.  QUY TRÌNH TRAO THƯỞNG</w:t>
        </w:r>
        <w:r w:rsidR="006930B0">
          <w:rPr>
            <w:noProof/>
            <w:webHidden/>
          </w:rPr>
          <w:tab/>
        </w:r>
        <w:r w:rsidR="006930B0">
          <w:rPr>
            <w:noProof/>
            <w:webHidden/>
          </w:rPr>
          <w:fldChar w:fldCharType="begin"/>
        </w:r>
        <w:r w:rsidR="006930B0">
          <w:rPr>
            <w:noProof/>
            <w:webHidden/>
          </w:rPr>
          <w:instrText xml:space="preserve"> PAGEREF _Toc515863254 \h </w:instrText>
        </w:r>
        <w:r w:rsidR="006930B0">
          <w:rPr>
            <w:noProof/>
            <w:webHidden/>
          </w:rPr>
        </w:r>
        <w:r w:rsidR="006930B0">
          <w:rPr>
            <w:noProof/>
            <w:webHidden/>
          </w:rPr>
          <w:fldChar w:fldCharType="separate"/>
        </w:r>
        <w:r w:rsidR="00D4316F">
          <w:rPr>
            <w:noProof/>
            <w:webHidden/>
          </w:rPr>
          <w:t>9</w:t>
        </w:r>
        <w:r w:rsidR="006930B0">
          <w:rPr>
            <w:noProof/>
            <w:webHidden/>
          </w:rPr>
          <w:fldChar w:fldCharType="end"/>
        </w:r>
      </w:hyperlink>
    </w:p>
    <w:p w:rsidR="006930B0" w:rsidRDefault="00066FA6">
      <w:pPr>
        <w:pStyle w:val="TOC1"/>
        <w:tabs>
          <w:tab w:val="right" w:leader="dot" w:pos="8780"/>
        </w:tabs>
        <w:rPr>
          <w:rFonts w:asciiTheme="minorHAnsi" w:eastAsiaTheme="minorEastAsia" w:hAnsiTheme="minorHAnsi" w:cstheme="minorBidi"/>
          <w:noProof/>
          <w:sz w:val="22"/>
        </w:rPr>
      </w:pPr>
      <w:hyperlink w:anchor="_Toc515863255" w:history="1">
        <w:r w:rsidR="006930B0" w:rsidRPr="000E0D49">
          <w:rPr>
            <w:rStyle w:val="Hyperlink"/>
            <w:noProof/>
          </w:rPr>
          <w:t>10. ĐIỀU LỆ VÀ QUY ĐỊNH</w:t>
        </w:r>
        <w:r w:rsidR="006930B0">
          <w:rPr>
            <w:noProof/>
            <w:webHidden/>
          </w:rPr>
          <w:tab/>
        </w:r>
        <w:r w:rsidR="006930B0">
          <w:rPr>
            <w:noProof/>
            <w:webHidden/>
          </w:rPr>
          <w:fldChar w:fldCharType="begin"/>
        </w:r>
        <w:r w:rsidR="006930B0">
          <w:rPr>
            <w:noProof/>
            <w:webHidden/>
          </w:rPr>
          <w:instrText xml:space="preserve"> PAGEREF _Toc515863255 \h </w:instrText>
        </w:r>
        <w:r w:rsidR="006930B0">
          <w:rPr>
            <w:noProof/>
            <w:webHidden/>
          </w:rPr>
        </w:r>
        <w:r w:rsidR="006930B0">
          <w:rPr>
            <w:noProof/>
            <w:webHidden/>
          </w:rPr>
          <w:fldChar w:fldCharType="separate"/>
        </w:r>
        <w:r w:rsidR="00D4316F">
          <w:rPr>
            <w:noProof/>
            <w:webHidden/>
          </w:rPr>
          <w:t>9</w:t>
        </w:r>
        <w:r w:rsidR="006930B0">
          <w:rPr>
            <w:noProof/>
            <w:webHidden/>
          </w:rPr>
          <w:fldChar w:fldCharType="end"/>
        </w:r>
      </w:hyperlink>
    </w:p>
    <w:p w:rsidR="006930B0" w:rsidRDefault="00066FA6">
      <w:pPr>
        <w:pStyle w:val="TOC1"/>
        <w:tabs>
          <w:tab w:val="left" w:pos="880"/>
          <w:tab w:val="right" w:leader="dot" w:pos="8780"/>
        </w:tabs>
        <w:rPr>
          <w:rFonts w:asciiTheme="minorHAnsi" w:eastAsiaTheme="minorEastAsia" w:hAnsiTheme="minorHAnsi" w:cstheme="minorBidi"/>
          <w:noProof/>
          <w:sz w:val="22"/>
        </w:rPr>
      </w:pPr>
      <w:hyperlink w:anchor="_Toc515863256" w:history="1">
        <w:r w:rsidR="006930B0" w:rsidRPr="000E0D49">
          <w:rPr>
            <w:rStyle w:val="Hyperlink"/>
            <w:noProof/>
          </w:rPr>
          <w:t>12.  HỆ THỐNG GIẢI THƯỞNG</w:t>
        </w:r>
        <w:r w:rsidR="006930B0">
          <w:rPr>
            <w:noProof/>
            <w:webHidden/>
          </w:rPr>
          <w:tab/>
        </w:r>
        <w:r w:rsidR="006930B0">
          <w:rPr>
            <w:noProof/>
            <w:webHidden/>
          </w:rPr>
          <w:fldChar w:fldCharType="begin"/>
        </w:r>
        <w:r w:rsidR="006930B0">
          <w:rPr>
            <w:noProof/>
            <w:webHidden/>
          </w:rPr>
          <w:instrText xml:space="preserve"> PAGEREF _Toc515863256 \h </w:instrText>
        </w:r>
        <w:r w:rsidR="006930B0">
          <w:rPr>
            <w:noProof/>
            <w:webHidden/>
          </w:rPr>
        </w:r>
        <w:r w:rsidR="006930B0">
          <w:rPr>
            <w:noProof/>
            <w:webHidden/>
          </w:rPr>
          <w:fldChar w:fldCharType="separate"/>
        </w:r>
        <w:r w:rsidR="00D4316F">
          <w:rPr>
            <w:noProof/>
            <w:webHidden/>
          </w:rPr>
          <w:t>10</w:t>
        </w:r>
        <w:r w:rsidR="006930B0">
          <w:rPr>
            <w:noProof/>
            <w:webHidden/>
          </w:rPr>
          <w:fldChar w:fldCharType="end"/>
        </w:r>
      </w:hyperlink>
    </w:p>
    <w:p w:rsidR="006930B0" w:rsidRDefault="00066FA6">
      <w:pPr>
        <w:pStyle w:val="TOC1"/>
        <w:tabs>
          <w:tab w:val="right" w:leader="dot" w:pos="8780"/>
        </w:tabs>
        <w:rPr>
          <w:rFonts w:asciiTheme="minorHAnsi" w:eastAsiaTheme="minorEastAsia" w:hAnsiTheme="minorHAnsi" w:cstheme="minorBidi"/>
          <w:noProof/>
          <w:sz w:val="22"/>
        </w:rPr>
      </w:pPr>
      <w:hyperlink w:anchor="_Toc515863257" w:history="1">
        <w:r w:rsidR="006930B0" w:rsidRPr="000E0D49">
          <w:rPr>
            <w:rStyle w:val="Hyperlink"/>
            <w:noProof/>
          </w:rPr>
          <w:t>13. KẾ HOẠCH TRIỂN KHAI</w:t>
        </w:r>
        <w:r w:rsidR="006930B0">
          <w:rPr>
            <w:noProof/>
            <w:webHidden/>
          </w:rPr>
          <w:tab/>
        </w:r>
        <w:r w:rsidR="006930B0">
          <w:rPr>
            <w:noProof/>
            <w:webHidden/>
          </w:rPr>
          <w:fldChar w:fldCharType="begin"/>
        </w:r>
        <w:r w:rsidR="006930B0">
          <w:rPr>
            <w:noProof/>
            <w:webHidden/>
          </w:rPr>
          <w:instrText xml:space="preserve"> PAGEREF _Toc515863257 \h </w:instrText>
        </w:r>
        <w:r w:rsidR="006930B0">
          <w:rPr>
            <w:noProof/>
            <w:webHidden/>
          </w:rPr>
        </w:r>
        <w:r w:rsidR="006930B0">
          <w:rPr>
            <w:noProof/>
            <w:webHidden/>
          </w:rPr>
          <w:fldChar w:fldCharType="separate"/>
        </w:r>
        <w:r w:rsidR="00D4316F">
          <w:rPr>
            <w:noProof/>
            <w:webHidden/>
          </w:rPr>
          <w:t>10</w:t>
        </w:r>
        <w:r w:rsidR="006930B0">
          <w:rPr>
            <w:noProof/>
            <w:webHidden/>
          </w:rPr>
          <w:fldChar w:fldCharType="end"/>
        </w:r>
      </w:hyperlink>
    </w:p>
    <w:p w:rsidR="006930B0" w:rsidRDefault="00066FA6">
      <w:pPr>
        <w:pStyle w:val="TOC1"/>
        <w:tabs>
          <w:tab w:val="left" w:pos="880"/>
          <w:tab w:val="right" w:leader="dot" w:pos="8780"/>
        </w:tabs>
        <w:rPr>
          <w:rFonts w:asciiTheme="minorHAnsi" w:eastAsiaTheme="minorEastAsia" w:hAnsiTheme="minorHAnsi" w:cstheme="minorBidi"/>
          <w:noProof/>
          <w:sz w:val="22"/>
        </w:rPr>
      </w:pPr>
      <w:hyperlink w:anchor="_Toc515863258" w:history="1">
        <w:r w:rsidR="006930B0" w:rsidRPr="000E0D49">
          <w:rPr>
            <w:rStyle w:val="Hyperlink"/>
            <w:noProof/>
          </w:rPr>
          <w:t>14. KINH PHÍ TỔ CHỨC</w:t>
        </w:r>
        <w:r w:rsidR="006930B0">
          <w:rPr>
            <w:noProof/>
            <w:webHidden/>
          </w:rPr>
          <w:tab/>
        </w:r>
        <w:r w:rsidR="006930B0">
          <w:rPr>
            <w:noProof/>
            <w:webHidden/>
          </w:rPr>
          <w:fldChar w:fldCharType="begin"/>
        </w:r>
        <w:r w:rsidR="006930B0">
          <w:rPr>
            <w:noProof/>
            <w:webHidden/>
          </w:rPr>
          <w:instrText xml:space="preserve"> PAGEREF _Toc515863258 \h </w:instrText>
        </w:r>
        <w:r w:rsidR="006930B0">
          <w:rPr>
            <w:noProof/>
            <w:webHidden/>
          </w:rPr>
        </w:r>
        <w:r w:rsidR="006930B0">
          <w:rPr>
            <w:noProof/>
            <w:webHidden/>
          </w:rPr>
          <w:fldChar w:fldCharType="separate"/>
        </w:r>
        <w:r w:rsidR="00D4316F">
          <w:rPr>
            <w:noProof/>
            <w:webHidden/>
          </w:rPr>
          <w:t>10</w:t>
        </w:r>
        <w:r w:rsidR="006930B0">
          <w:rPr>
            <w:noProof/>
            <w:webHidden/>
          </w:rPr>
          <w:fldChar w:fldCharType="end"/>
        </w:r>
      </w:hyperlink>
    </w:p>
    <w:p w:rsidR="006930B0" w:rsidRDefault="00066FA6">
      <w:pPr>
        <w:pStyle w:val="TOC1"/>
        <w:tabs>
          <w:tab w:val="left" w:pos="880"/>
          <w:tab w:val="right" w:leader="dot" w:pos="8780"/>
        </w:tabs>
        <w:rPr>
          <w:rFonts w:asciiTheme="minorHAnsi" w:eastAsiaTheme="minorEastAsia" w:hAnsiTheme="minorHAnsi" w:cstheme="minorBidi"/>
          <w:noProof/>
          <w:sz w:val="22"/>
        </w:rPr>
      </w:pPr>
      <w:hyperlink w:anchor="_Toc515863259" w:history="1">
        <w:r w:rsidR="006930B0" w:rsidRPr="000E0D49">
          <w:rPr>
            <w:rStyle w:val="Hyperlink"/>
            <w:noProof/>
          </w:rPr>
          <w:t>15.  THÔNG TIN LIÊN HỆ</w:t>
        </w:r>
        <w:r w:rsidR="006930B0">
          <w:rPr>
            <w:noProof/>
            <w:webHidden/>
          </w:rPr>
          <w:tab/>
        </w:r>
        <w:r w:rsidR="006930B0">
          <w:rPr>
            <w:noProof/>
            <w:webHidden/>
          </w:rPr>
          <w:fldChar w:fldCharType="begin"/>
        </w:r>
        <w:r w:rsidR="006930B0">
          <w:rPr>
            <w:noProof/>
            <w:webHidden/>
          </w:rPr>
          <w:instrText xml:space="preserve"> PAGEREF _Toc515863259 \h </w:instrText>
        </w:r>
        <w:r w:rsidR="006930B0">
          <w:rPr>
            <w:noProof/>
            <w:webHidden/>
          </w:rPr>
        </w:r>
        <w:r w:rsidR="006930B0">
          <w:rPr>
            <w:noProof/>
            <w:webHidden/>
          </w:rPr>
          <w:fldChar w:fldCharType="separate"/>
        </w:r>
        <w:r w:rsidR="00D4316F">
          <w:rPr>
            <w:noProof/>
            <w:webHidden/>
          </w:rPr>
          <w:t>10</w:t>
        </w:r>
        <w:r w:rsidR="006930B0">
          <w:rPr>
            <w:noProof/>
            <w:webHidden/>
          </w:rPr>
          <w:fldChar w:fldCharType="end"/>
        </w:r>
      </w:hyperlink>
    </w:p>
    <w:p w:rsidR="00AD3D17" w:rsidRDefault="001C738D">
      <w:pPr>
        <w:pStyle w:val="Heading1"/>
        <w:rPr>
          <w:color w:val="000000" w:themeColor="text1"/>
        </w:rPr>
      </w:pPr>
      <w:r w:rsidRPr="00D649F9">
        <w:rPr>
          <w:color w:val="000000" w:themeColor="text1"/>
        </w:rPr>
        <w:fldChar w:fldCharType="end"/>
      </w:r>
      <w:r w:rsidR="000F598A">
        <w:rPr>
          <w:color w:val="000000" w:themeColor="text1"/>
        </w:rPr>
        <w:t xml:space="preserve"> </w:t>
      </w:r>
    </w:p>
    <w:p w:rsidR="00AD3D17" w:rsidRDefault="00AD3D17">
      <w:pPr>
        <w:spacing w:after="0" w:line="240" w:lineRule="auto"/>
        <w:jc w:val="left"/>
        <w:rPr>
          <w:rFonts w:ascii="Times New Roman Bold" w:hAnsi="Times New Roman Bold"/>
          <w:b/>
          <w:color w:val="000000" w:themeColor="text1"/>
          <w:sz w:val="32"/>
          <w:szCs w:val="32"/>
        </w:rPr>
      </w:pPr>
      <w:r>
        <w:rPr>
          <w:color w:val="000000" w:themeColor="text1"/>
        </w:rPr>
        <w:br w:type="page"/>
      </w:r>
    </w:p>
    <w:p w:rsidR="00F80127" w:rsidRPr="00D649F9" w:rsidRDefault="00B44A60">
      <w:pPr>
        <w:pStyle w:val="Heading1"/>
        <w:rPr>
          <w:rFonts w:ascii="Times New Roman" w:hAnsi="Times New Roman"/>
        </w:rPr>
      </w:pPr>
      <w:bookmarkStart w:id="5" w:name="_Toc401220670"/>
      <w:bookmarkStart w:id="6" w:name="_Toc401241285"/>
      <w:bookmarkStart w:id="7" w:name="_Toc401220671"/>
      <w:bookmarkStart w:id="8" w:name="_Toc401241286"/>
      <w:bookmarkStart w:id="9" w:name="_Toc401256402"/>
      <w:bookmarkStart w:id="10" w:name="_Toc401256439"/>
      <w:bookmarkStart w:id="11" w:name="_Toc401220708"/>
      <w:bookmarkStart w:id="12" w:name="_Toc401241323"/>
      <w:bookmarkStart w:id="13" w:name="_Toc401256440"/>
      <w:bookmarkStart w:id="14" w:name="_Toc401220709"/>
      <w:bookmarkStart w:id="15" w:name="_Toc401241324"/>
      <w:bookmarkStart w:id="16" w:name="_Toc401256441"/>
      <w:bookmarkStart w:id="17" w:name="_Toc401220710"/>
      <w:bookmarkStart w:id="18" w:name="_Toc401241325"/>
      <w:bookmarkStart w:id="19" w:name="_Toc401256442"/>
      <w:bookmarkStart w:id="20" w:name="_Toc401220711"/>
      <w:bookmarkStart w:id="21" w:name="_Toc401241326"/>
      <w:bookmarkStart w:id="22" w:name="_Toc401256443"/>
      <w:bookmarkStart w:id="23" w:name="_Toc401220712"/>
      <w:bookmarkStart w:id="24" w:name="_Toc401241327"/>
      <w:bookmarkStart w:id="25" w:name="_Toc401256444"/>
      <w:bookmarkStart w:id="26" w:name="_Toc401220713"/>
      <w:bookmarkStart w:id="27" w:name="_Toc401241328"/>
      <w:bookmarkStart w:id="28" w:name="_Toc401256445"/>
      <w:bookmarkStart w:id="29" w:name="_Toc401220714"/>
      <w:bookmarkStart w:id="30" w:name="_Toc401241329"/>
      <w:bookmarkStart w:id="31" w:name="_Toc401256446"/>
      <w:bookmarkStart w:id="32" w:name="_Toc401220715"/>
      <w:bookmarkStart w:id="33" w:name="_Toc401241330"/>
      <w:bookmarkStart w:id="34" w:name="_Toc401256447"/>
      <w:bookmarkStart w:id="35" w:name="_Toc401220716"/>
      <w:bookmarkStart w:id="36" w:name="_Toc401241331"/>
      <w:bookmarkStart w:id="37" w:name="_Toc401256448"/>
      <w:bookmarkStart w:id="38" w:name="_Toc401220717"/>
      <w:bookmarkStart w:id="39" w:name="_Toc401241332"/>
      <w:bookmarkStart w:id="40" w:name="_Toc401256449"/>
      <w:bookmarkStart w:id="41" w:name="_Toc401220718"/>
      <w:bookmarkStart w:id="42" w:name="_Toc401241333"/>
      <w:bookmarkStart w:id="43" w:name="_Toc401256450"/>
      <w:bookmarkStart w:id="44" w:name="_Toc515863241"/>
      <w:bookmarkStart w:id="45" w:name="_Toc400998143"/>
      <w:bookmarkStart w:id="46" w:name="_Toc401082564"/>
      <w:bookmarkStart w:id="47" w:name="_Toc401084650"/>
      <w:bookmarkStart w:id="48" w:name="_Toc401089225"/>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sidRPr="00D649F9">
        <w:rPr>
          <w:rFonts w:ascii="Times New Roman" w:hAnsi="Times New Roman"/>
        </w:rPr>
        <w:lastRenderedPageBreak/>
        <w:t xml:space="preserve">PHẦN I. </w:t>
      </w:r>
      <w:r w:rsidR="00545BD6">
        <w:rPr>
          <w:rFonts w:ascii="Times New Roman" w:hAnsi="Times New Roman"/>
        </w:rPr>
        <w:t>GIỚI THIỆU CUỘC THI</w:t>
      </w:r>
      <w:bookmarkEnd w:id="44"/>
    </w:p>
    <w:p w:rsidR="00FF2CB5" w:rsidRDefault="00B90023" w:rsidP="006138CC">
      <w:pPr>
        <w:pStyle w:val="Heading1"/>
        <w:numPr>
          <w:ilvl w:val="0"/>
          <w:numId w:val="140"/>
        </w:numPr>
        <w:rPr>
          <w:rFonts w:ascii="Times New Roman" w:hAnsi="Times New Roman"/>
        </w:rPr>
      </w:pPr>
      <w:bookmarkStart w:id="49" w:name="_Toc515863242"/>
      <w:bookmarkEnd w:id="45"/>
      <w:bookmarkEnd w:id="46"/>
      <w:bookmarkEnd w:id="47"/>
      <w:bookmarkEnd w:id="48"/>
      <w:r>
        <w:rPr>
          <w:rFonts w:ascii="Times New Roman" w:hAnsi="Times New Roman"/>
        </w:rPr>
        <w:t>MỞ ĐẦU</w:t>
      </w:r>
      <w:bookmarkEnd w:id="49"/>
      <w:r w:rsidR="007E073B">
        <w:rPr>
          <w:rFonts w:ascii="Times New Roman" w:hAnsi="Times New Roman"/>
        </w:rPr>
        <w:t xml:space="preserve"> </w:t>
      </w:r>
    </w:p>
    <w:p w:rsidR="00AD3D17" w:rsidRDefault="00631EB7" w:rsidP="008D4932">
      <w:pPr>
        <w:spacing w:before="120" w:line="360" w:lineRule="atLeast"/>
        <w:ind w:firstLine="720"/>
      </w:pPr>
      <w:r>
        <w:t>Chính phủ Việt Nam đang rất quan tâm tới việc phát triển Ứng dụng công nghệ thông tin trong cơ quan nhà nước cũng như cộng đồng,</w:t>
      </w:r>
      <w:r w:rsidR="009914B0">
        <w:t xml:space="preserve"> </w:t>
      </w:r>
      <w:r w:rsidRPr="00503580">
        <w:t>thể hi</w:t>
      </w:r>
      <w:r w:rsidR="00322A11" w:rsidRPr="006138CC">
        <w:t>ện</w:t>
      </w:r>
      <w:r w:rsidRPr="00503580">
        <w:t xml:space="preserve"> </w:t>
      </w:r>
      <w:r>
        <w:t>b</w:t>
      </w:r>
      <w:r w:rsidR="00295BBA">
        <w:t xml:space="preserve">ằng các văn bản quan trọng như </w:t>
      </w:r>
      <w:r w:rsidR="001B3848" w:rsidRPr="00762F71">
        <w:t>Nghị quyết số 17/NQ-CP ngày 07/03/2019 của Chính phủ</w:t>
      </w:r>
      <w:r w:rsidR="001B3848">
        <w:t xml:space="preserve"> </w:t>
      </w:r>
      <w:r w:rsidR="001B3848" w:rsidRPr="00762F71">
        <w:t>về một số nhiệm vụ, giải pháp trọng tâm phát triển Chính phủ điện tử giai đoạn 2019-2020, định hướng 2025</w:t>
      </w:r>
      <w:r w:rsidR="001B3848">
        <w:t xml:space="preserve">; </w:t>
      </w:r>
      <w:r w:rsidR="00295BBA">
        <w:t>Chỉ Thị số 16/CT-TTg ngày</w:t>
      </w:r>
      <w:r>
        <w:t xml:space="preserve"> của </w:t>
      </w:r>
      <w:r w:rsidR="00295BBA">
        <w:t xml:space="preserve">Thủ tướng </w:t>
      </w:r>
      <w:r>
        <w:t xml:space="preserve">Chính phủ ngày </w:t>
      </w:r>
      <w:r w:rsidR="00295BBA">
        <w:t>04/5</w:t>
      </w:r>
      <w:r>
        <w:t>/201</w:t>
      </w:r>
      <w:r w:rsidR="00295BBA">
        <w:t>7</w:t>
      </w:r>
      <w:r>
        <w:t xml:space="preserve"> về </w:t>
      </w:r>
      <w:r w:rsidR="00295BBA">
        <w:t xml:space="preserve">việc tăng cường năng lực tiếp cận Cuộc cách mạng công nghiệp lần thứ tư xuất phát từ </w:t>
      </w:r>
      <w:r w:rsidR="00295BBA" w:rsidRPr="00295BBA">
        <w:t xml:space="preserve">Nghị quyết </w:t>
      </w:r>
      <w:r w:rsidR="00295BBA">
        <w:t xml:space="preserve">số </w:t>
      </w:r>
      <w:r w:rsidR="00295BBA" w:rsidRPr="00295BBA">
        <w:t xml:space="preserve">52-NQ/TW </w:t>
      </w:r>
      <w:r w:rsidR="00295BBA">
        <w:t>ngày 27/9/</w:t>
      </w:r>
      <w:r w:rsidR="00295BBA" w:rsidRPr="00295BBA">
        <w:t xml:space="preserve">2019 về </w:t>
      </w:r>
      <w:r w:rsidR="00295BBA">
        <w:t xml:space="preserve">một số </w:t>
      </w:r>
      <w:r w:rsidR="00295BBA" w:rsidRPr="00295BBA">
        <w:t>chủ trương, chính sách chủ động tham gia cuộc Cách mạng công nghiệp lần thứ tư do Bộ Chinh trị ban hành</w:t>
      </w:r>
      <w:r>
        <w:t>.</w:t>
      </w:r>
      <w:r w:rsidR="000E061F">
        <w:t xml:space="preserve"> Gần đây nhất là </w:t>
      </w:r>
      <w:r w:rsidR="00F85A5E" w:rsidRPr="00F85A5E">
        <w:t>Quyết định số 749/QĐ-TTg ngày 03/06/2020 của Thủ tướng Chính phủ về Phê duyệt "Chương trình Chuyển đổi số quốc gia đến năm 2025, định hướng đến năm 2030"</w:t>
      </w:r>
      <w:r w:rsidR="00F85A5E">
        <w:t>.</w:t>
      </w:r>
    </w:p>
    <w:p w:rsidR="00CD2D5C" w:rsidRDefault="00503580" w:rsidP="00CD2D5C">
      <w:pPr>
        <w:spacing w:before="120" w:line="360" w:lineRule="atLeast"/>
        <w:ind w:firstLine="720"/>
      </w:pPr>
      <w:r>
        <w:t>T</w:t>
      </w:r>
      <w:r w:rsidR="00C40124">
        <w:t xml:space="preserve">rong lĩnh vực y tế, </w:t>
      </w:r>
      <w:r>
        <w:t xml:space="preserve">tại </w:t>
      </w:r>
      <w:r w:rsidR="001B3848">
        <w:t>N</w:t>
      </w:r>
      <w:r>
        <w:t xml:space="preserve">ghị quyết số 20-NQ/TW ngày 25/10/2017 của Ban Chấp hành Trung ương về tăng cường công tác bảo vệ, chăm sóc và nâng cao sức khỏe nhân dân trong tình hình mới đã nêu bật vai trò quan trong của Công nghệ thông tin trong mọi mặt của các hoạt động y tế bao gồm quản lý trạm y tế xã, quản lý tiêm chủng, quản lý bệnh viện, giám định thanh toán bảo hiểm y tế, quản lý Dược, cải cách hành chính. </w:t>
      </w:r>
      <w:r w:rsidR="00CD2D5C">
        <w:t>Thực hiện kịp thời các chủ chương, chính sách của Chính phủ, ngày 18/10/2019 Bộ Y tế đã ra Quyết định</w:t>
      </w:r>
      <w:r w:rsidR="009C5F45">
        <w:t xml:space="preserve"> số 4888/QĐ-BYT</w:t>
      </w:r>
      <w:r w:rsidR="00CD2D5C">
        <w:t xml:space="preserve"> Phê duyệt Đề án ứng dụng và phát triển công nghệ thông tin y tế thông minh giai đoạn 2019-2025 đã nêu rõ mục tiêu “</w:t>
      </w:r>
      <w:r w:rsidR="00CD2D5C">
        <w:rPr>
          <w:color w:val="000000"/>
          <w:szCs w:val="28"/>
        </w:rPr>
        <w:t>Ứng dụng và phát triển công nghệ số, công nghệ thông minh trong y tế góp</w:t>
      </w:r>
      <w:r w:rsidR="00CD2D5C" w:rsidRPr="00340100">
        <w:rPr>
          <w:color w:val="000000"/>
          <w:szCs w:val="28"/>
        </w:rPr>
        <w:t xml:space="preserve"> phần </w:t>
      </w:r>
      <w:r w:rsidR="00CD2D5C">
        <w:rPr>
          <w:color w:val="000000"/>
          <w:szCs w:val="28"/>
        </w:rPr>
        <w:t xml:space="preserve">xây dựng </w:t>
      </w:r>
      <w:r w:rsidR="00CD2D5C" w:rsidRPr="00340100">
        <w:rPr>
          <w:color w:val="000000"/>
          <w:szCs w:val="28"/>
        </w:rPr>
        <w:t>hệ thống y tế</w:t>
      </w:r>
      <w:r w:rsidR="00CD2D5C">
        <w:rPr>
          <w:color w:val="000000"/>
          <w:szCs w:val="28"/>
        </w:rPr>
        <w:t xml:space="preserve"> V</w:t>
      </w:r>
      <w:r w:rsidR="00CD2D5C" w:rsidRPr="00340100">
        <w:rPr>
          <w:color w:val="000000"/>
          <w:szCs w:val="28"/>
        </w:rPr>
        <w:t xml:space="preserve">iệt </w:t>
      </w:r>
      <w:r w:rsidR="00CD2D5C">
        <w:rPr>
          <w:color w:val="000000"/>
          <w:szCs w:val="28"/>
        </w:rPr>
        <w:t>N</w:t>
      </w:r>
      <w:r w:rsidR="00CD2D5C" w:rsidRPr="00340100">
        <w:rPr>
          <w:color w:val="000000"/>
          <w:szCs w:val="28"/>
        </w:rPr>
        <w:t xml:space="preserve">am </w:t>
      </w:r>
      <w:r w:rsidR="00CD2D5C">
        <w:rPr>
          <w:color w:val="000000"/>
          <w:szCs w:val="28"/>
        </w:rPr>
        <w:t xml:space="preserve">hiện đại, </w:t>
      </w:r>
      <w:r w:rsidR="00CD2D5C" w:rsidRPr="00340100">
        <w:rPr>
          <w:color w:val="000000"/>
          <w:szCs w:val="28"/>
        </w:rPr>
        <w:t>chất lượng,</w:t>
      </w:r>
      <w:r w:rsidR="00CD2D5C">
        <w:rPr>
          <w:color w:val="000000"/>
          <w:szCs w:val="28"/>
        </w:rPr>
        <w:t xml:space="preserve"> </w:t>
      </w:r>
      <w:r w:rsidR="00CD2D5C" w:rsidRPr="00340100">
        <w:rPr>
          <w:color w:val="000000"/>
          <w:szCs w:val="28"/>
        </w:rPr>
        <w:t>công bằng, hiệu quả và hội nhập quốc tế</w:t>
      </w:r>
      <w:r w:rsidR="00CD2D5C">
        <w:rPr>
          <w:color w:val="000000"/>
          <w:szCs w:val="28"/>
        </w:rPr>
        <w:t>;</w:t>
      </w:r>
      <w:r w:rsidR="00CD2D5C" w:rsidRPr="00340100">
        <w:rPr>
          <w:color w:val="000000"/>
          <w:szCs w:val="28"/>
        </w:rPr>
        <w:t xml:space="preserve"> </w:t>
      </w:r>
      <w:r w:rsidR="00CD2D5C">
        <w:rPr>
          <w:color w:val="000000"/>
          <w:szCs w:val="28"/>
        </w:rPr>
        <w:t>hỗ trợ người dân dễ dàng tiếp cận thông tin y tế để sử dụng các dịch vụ y tế</w:t>
      </w:r>
      <w:r w:rsidR="00CD2D5C" w:rsidRPr="00340100">
        <w:rPr>
          <w:color w:val="000000"/>
          <w:szCs w:val="28"/>
        </w:rPr>
        <w:t xml:space="preserve"> </w:t>
      </w:r>
      <w:r w:rsidR="00CD2D5C">
        <w:rPr>
          <w:color w:val="000000"/>
          <w:szCs w:val="28"/>
        </w:rPr>
        <w:t>có hiệu quả cao và được bảo vệ, chăm sóc, nâng cao sức khỏe liên tục, suốt đời.”.</w:t>
      </w:r>
    </w:p>
    <w:p w:rsidR="00503580" w:rsidRDefault="00C40124" w:rsidP="008D4932">
      <w:pPr>
        <w:spacing w:before="120" w:line="360" w:lineRule="atLeast"/>
        <w:ind w:firstLine="720"/>
      </w:pPr>
      <w:r w:rsidRPr="00B724E6">
        <w:rPr>
          <w:color w:val="000000" w:themeColor="text1"/>
        </w:rPr>
        <w:t>Bộ</w:t>
      </w:r>
      <w:r w:rsidR="007531C9" w:rsidRPr="00B724E6">
        <w:rPr>
          <w:color w:val="000000" w:themeColor="text1"/>
        </w:rPr>
        <w:t xml:space="preserve"> </w:t>
      </w:r>
      <w:r w:rsidR="007531C9">
        <w:t>Y tế</w:t>
      </w:r>
      <w:r w:rsidR="00B724E6">
        <w:t xml:space="preserve"> </w:t>
      </w:r>
      <w:r>
        <w:t xml:space="preserve">đã coi Công nghệ thông tin như một biện pháp đột phát trong việc chăm sóc sức khỏe nhân dân, nâng cao chất lượng công tác khám chữa bệnh. Trong những năm vừa qua, Công nghệ thông tin y tế (Y tế điện tử) đã có những bước phát triển vượt bậc kể cả lượng và chất, </w:t>
      </w:r>
      <w:r w:rsidR="00503580">
        <w:t>có những thành tựu lớn trong những năm qua bao gồm:</w:t>
      </w:r>
    </w:p>
    <w:p w:rsidR="009C5F45" w:rsidRDefault="009C5F45" w:rsidP="000822D3">
      <w:pPr>
        <w:spacing w:before="60" w:after="60" w:line="288" w:lineRule="auto"/>
        <w:ind w:firstLine="709"/>
        <w:rPr>
          <w:lang w:val="nl-NL"/>
        </w:rPr>
      </w:pPr>
      <w:r>
        <w:rPr>
          <w:i/>
          <w:lang w:val="nl-NL"/>
        </w:rPr>
        <w:t xml:space="preserve">Đã </w:t>
      </w:r>
      <w:r w:rsidRPr="00E9664C">
        <w:rPr>
          <w:i/>
          <w:lang w:val="nl-NL"/>
        </w:rPr>
        <w:t>đẩy mạnh ứng dụng công nghệ thông tin trong khám chữa bệnh</w:t>
      </w:r>
      <w:r>
        <w:rPr>
          <w:lang w:val="nl-NL"/>
        </w:rPr>
        <w:t>: hầu hết các bệnh viện đã triển khai hệ thống thông tin bệnh viện. Một số bệnh viện đã sử dụng mạng xã hội trong tương tác bệnh nhân như Hà Nội, Đà Nẵng, TP. Hồ Chí Minh; phát triển ứng dụng bệnh án điện tử; ứng dụng điện toán đám mây, ... .</w:t>
      </w:r>
    </w:p>
    <w:p w:rsidR="009C5F45" w:rsidRDefault="009C5F45" w:rsidP="000822D3">
      <w:pPr>
        <w:spacing w:before="60" w:after="60" w:line="288" w:lineRule="auto"/>
        <w:ind w:firstLine="709"/>
        <w:rPr>
          <w:lang w:val="nl-NL"/>
        </w:rPr>
      </w:pPr>
      <w:r>
        <w:rPr>
          <w:lang w:val="nl-NL"/>
        </w:rPr>
        <w:t xml:space="preserve">Bộ Y tế phối hợp với Bảo hiểm xã hội Việt Nam đã triển khai thành công trong việc kết nối liên thông giữa các cơ sở khám chữa bệnh cả nước với cơ quan Bảo hiểm </w:t>
      </w:r>
      <w:r>
        <w:rPr>
          <w:lang w:val="nl-NL"/>
        </w:rPr>
        <w:lastRenderedPageBreak/>
        <w:t xml:space="preserve">xã hội. Cho tới nay đã có 99.5% các cơ sở khám chữa bệnh trên cả nước đã kết nối liên thông với hệ thống giám định khám, chữa bệnh của Bảo hiểm xã hội Việt Nam. </w:t>
      </w:r>
    </w:p>
    <w:p w:rsidR="009C5F45" w:rsidRDefault="000822D3" w:rsidP="000822D3">
      <w:pPr>
        <w:spacing w:before="60" w:after="60" w:line="288" w:lineRule="auto"/>
        <w:ind w:firstLine="709"/>
        <w:rPr>
          <w:lang w:val="nl-NL"/>
        </w:rPr>
      </w:pPr>
      <w:r>
        <w:rPr>
          <w:i/>
          <w:lang w:val="nl-NL"/>
        </w:rPr>
        <w:t>X</w:t>
      </w:r>
      <w:r w:rsidR="009C5F45" w:rsidRPr="00E9664C">
        <w:rPr>
          <w:i/>
          <w:lang w:val="nl-NL"/>
        </w:rPr>
        <w:t>ây dựng hệ thống tư vấn khám, chữa bệnh từ xa và kết nối vạn vật trong y tế</w:t>
      </w:r>
      <w:r w:rsidR="009C5F45">
        <w:rPr>
          <w:lang w:val="nl-NL"/>
        </w:rPr>
        <w:t>. Ngành y tế xây dựng Dự án Telemedicine từ các bệnh viện hạt nhân đến các bệnh viện vệ tinh. Kết nối thiết bị điện tử và truyền tải dữ liệu lên hệ thống, kết nối hệ thống HIS-LIS-RIS, PACS-EMR, định dạng người bệnh qua mã vạch, cảm biến, RFID.</w:t>
      </w:r>
    </w:p>
    <w:p w:rsidR="009C5F45" w:rsidRDefault="000822D3" w:rsidP="000822D3">
      <w:pPr>
        <w:spacing w:before="60" w:after="60" w:line="288" w:lineRule="auto"/>
        <w:ind w:firstLine="709"/>
        <w:rPr>
          <w:lang w:val="nl-NL"/>
        </w:rPr>
      </w:pPr>
      <w:r>
        <w:rPr>
          <w:i/>
          <w:lang w:val="nl-NL"/>
        </w:rPr>
        <w:t>T</w:t>
      </w:r>
      <w:r w:rsidR="009C5F45" w:rsidRPr="00E9664C">
        <w:rPr>
          <w:i/>
          <w:lang w:val="nl-NL"/>
        </w:rPr>
        <w:t xml:space="preserve">riển khai ứng dụng </w:t>
      </w:r>
      <w:r w:rsidR="009C5F45">
        <w:rPr>
          <w:i/>
          <w:lang w:val="nl-NL"/>
        </w:rPr>
        <w:t>rô</w:t>
      </w:r>
      <w:r w:rsidR="009C5F45" w:rsidRPr="00E9664C">
        <w:rPr>
          <w:i/>
          <w:lang w:val="nl-NL"/>
        </w:rPr>
        <w:t>-bốt trong y tế</w:t>
      </w:r>
      <w:r w:rsidR="009C5F45">
        <w:rPr>
          <w:lang w:val="nl-NL"/>
        </w:rPr>
        <w:t>. Ngành y tế hiện đang có 4 hệ thống rô-bốt nổi bật được ứng dụng trong y học hiện đại. Rô-bốt phẫu thuật nội soi Da vinci, rô bốt phẫu thuật cột sống Renaissance, rô-bốt phẫu thuật khớp gối và khớp háng Makoplasty và rô bốt phẫu thuật thần kinh Rosa.</w:t>
      </w:r>
    </w:p>
    <w:p w:rsidR="00503580" w:rsidRDefault="000822D3" w:rsidP="000822D3">
      <w:pPr>
        <w:pStyle w:val="ListParagraph"/>
        <w:tabs>
          <w:tab w:val="left" w:pos="993"/>
        </w:tabs>
        <w:spacing w:before="120" w:line="360" w:lineRule="atLeast"/>
        <w:ind w:firstLine="709"/>
      </w:pPr>
      <w:r>
        <w:rPr>
          <w:i/>
          <w:lang w:val="nl-NL"/>
        </w:rPr>
        <w:t>Ứ</w:t>
      </w:r>
      <w:r w:rsidR="009C5F45" w:rsidRPr="00E9664C">
        <w:rPr>
          <w:i/>
          <w:lang w:val="nl-NL"/>
        </w:rPr>
        <w:t>ng dụng trí tuệ nhân tạo</w:t>
      </w:r>
      <w:r w:rsidR="009C5F45">
        <w:rPr>
          <w:lang w:val="nl-NL"/>
        </w:rPr>
        <w:t>. Ngành y tế đã thí điểm đưa ứng dụng “điện toán biết nhận thức” hỗ trợ điều trị ung thư tại một số bệnh viện. Bệnh viện đa khoa Phú thọ năm 2018, Bệnh viện đa khoa Quảng Ninh năm 2018. Ứng dụng ra quyết định lâm sàng trong các hệ thống thông tin bệnh viện, cảnh báo tương tác thuốc bệnh viện; hỗ trợ tư vấn – Chatbot; nhận dạng tiếng nói để nhập dữ liệu vào hệ thống thông tin bệnh viện</w:t>
      </w:r>
      <w:r w:rsidR="000B2F4E">
        <w:rPr>
          <w:lang w:val="nl-NL"/>
        </w:rPr>
        <w:t>.</w:t>
      </w:r>
    </w:p>
    <w:p w:rsidR="000D506B" w:rsidRDefault="00072D49" w:rsidP="008D4932">
      <w:pPr>
        <w:spacing w:before="120" w:line="360" w:lineRule="atLeast"/>
        <w:ind w:firstLine="720"/>
      </w:pPr>
      <w:r>
        <w:t>Tuy nhiên, việc phát triển các phần mềm y tế điện tử đối mặt với nhiều thách thức. Việc phát triển bùng nổ</w:t>
      </w:r>
      <w:r w:rsidR="00663FDB">
        <w:t xml:space="preserve"> </w:t>
      </w:r>
      <w:r>
        <w:t>các ứng dụng CNTT trong y tế đã dẫn tới việc không kiểm soát được chất lượng của các phần mềm, nhiều phần mềm chưa đạt yêu cầu, chưa đáp ứng yêu cầu triển khai trong các cơ sở y tế.</w:t>
      </w:r>
      <w:r w:rsidR="000D506B">
        <w:t xml:space="preserve"> Nhiều phần mềm chưa xây dựng theo các tiêu chuẩn kỹ thuật do Bộ Y tế ban hành. Các cơ sở y tế </w:t>
      </w:r>
      <w:r w:rsidR="00971756">
        <w:t>còn lúng túng và khó khăn trong việc</w:t>
      </w:r>
      <w:r w:rsidR="000D506B">
        <w:t xml:space="preserve"> lựa chọn được phần mềm có chất lượng, phù hợp với đơn vị.</w:t>
      </w:r>
    </w:p>
    <w:p w:rsidR="000D506B" w:rsidRPr="007531C9" w:rsidRDefault="000D506B" w:rsidP="008D4932">
      <w:pPr>
        <w:spacing w:before="120" w:line="360" w:lineRule="atLeast"/>
      </w:pPr>
      <w:r>
        <w:tab/>
      </w:r>
      <w:r w:rsidR="008D4932" w:rsidRPr="000D5F9B">
        <w:t>Năm 2018, được sự đồng ý của Lãnh đạo Bộ Y tế, Cục Công nghệ thông tin đã phối hợp với Hội Tin học Việt Nam, lần đầu tiên tổ chức cuộc thi Y tế thông minh 2018. Cuộc thi đã thành công tốt đẹp và được công chúng trong và ngoài ngành hoan nghênh đón nhận.</w:t>
      </w:r>
      <w:r w:rsidR="008D4932">
        <w:t xml:space="preserve"> Trên đà thành công đó,</w:t>
      </w:r>
      <w:r w:rsidR="00A77298">
        <w:t xml:space="preserve"> Cục Công nghệ thông tin</w:t>
      </w:r>
      <w:r w:rsidR="000E061F">
        <w:t xml:space="preserve"> </w:t>
      </w:r>
      <w:r w:rsidR="008D4932">
        <w:t xml:space="preserve">tiếp tục phối hợp với Hội Tin học Việt Nam </w:t>
      </w:r>
      <w:r w:rsidR="000E061F">
        <w:t>triển khai</w:t>
      </w:r>
      <w:r w:rsidR="00A77298">
        <w:t xml:space="preserve"> tổ chức cuộc thi y tế thông minh</w:t>
      </w:r>
      <w:r w:rsidR="009914B0">
        <w:t xml:space="preserve"> lần thứ II,</w:t>
      </w:r>
      <w:r w:rsidR="00A77298">
        <w:t xml:space="preserve"> năm 20</w:t>
      </w:r>
      <w:r w:rsidR="00B970C5">
        <w:t>20</w:t>
      </w:r>
      <w:r w:rsidR="00A77298">
        <w:t xml:space="preserve"> nhằm đánh giá các sản phẩm phần mềm y tế trên toàn quốc, từ đó tạo điều kiện cho các cơ sở y tế có cơ sở lựa chọn phần mềm phù hợp với hoạt động của mình.</w:t>
      </w:r>
    </w:p>
    <w:p w:rsidR="00996B81" w:rsidRPr="00D649F9" w:rsidRDefault="00545BD6" w:rsidP="008D4932">
      <w:pPr>
        <w:pStyle w:val="Heading1"/>
        <w:spacing w:before="240"/>
        <w:rPr>
          <w:rFonts w:ascii="Times New Roman" w:hAnsi="Times New Roman"/>
        </w:rPr>
      </w:pPr>
      <w:bookmarkStart w:id="50" w:name="_Toc515863243"/>
      <w:r>
        <w:rPr>
          <w:rFonts w:ascii="Times New Roman" w:hAnsi="Times New Roman"/>
        </w:rPr>
        <w:t>2. MỤC TIÊU</w:t>
      </w:r>
      <w:bookmarkEnd w:id="50"/>
    </w:p>
    <w:p w:rsidR="00C40124" w:rsidRDefault="00C40124" w:rsidP="008D4932">
      <w:pPr>
        <w:spacing w:before="120" w:line="360" w:lineRule="atLeast"/>
      </w:pPr>
      <w:r>
        <w:tab/>
        <w:t xml:space="preserve">Cục Công nghệ thông tin – Bộ Y tế tiến hành tổ chức cuộc thi </w:t>
      </w:r>
      <w:r w:rsidR="000F6DEF">
        <w:t xml:space="preserve">“Y tế thông minh </w:t>
      </w:r>
      <w:r w:rsidR="009914B0">
        <w:t xml:space="preserve">lần thứ II, năm </w:t>
      </w:r>
      <w:r w:rsidR="000F6DEF">
        <w:t>20</w:t>
      </w:r>
      <w:r w:rsidR="009914B0">
        <w:t>20</w:t>
      </w:r>
      <w:r w:rsidR="00AA00D1">
        <w:t xml:space="preserve">” </w:t>
      </w:r>
      <w:r w:rsidR="00DC04B8">
        <w:t>hướng tới các mục tiêu</w:t>
      </w:r>
      <w:r>
        <w:t>:</w:t>
      </w:r>
    </w:p>
    <w:p w:rsidR="00EB7252" w:rsidRPr="00711CCE" w:rsidRDefault="00EB7252" w:rsidP="00EB7252">
      <w:pPr>
        <w:widowControl w:val="0"/>
        <w:spacing w:before="180" w:after="180" w:line="360" w:lineRule="exact"/>
        <w:ind w:firstLine="720"/>
      </w:pPr>
      <w:r>
        <w:t>1.</w:t>
      </w:r>
      <w:r w:rsidRPr="00711CCE">
        <w:t xml:space="preserve"> Đánh giá chất lượng các sản phẩm phần mềm </w:t>
      </w:r>
      <w:r>
        <w:t xml:space="preserve">CNTT </w:t>
      </w:r>
      <w:r w:rsidRPr="00711CCE">
        <w:t xml:space="preserve">ứng dụng trong y tế, trong đó đặc biệt chú trọng các sản phẩm đáp ứng các tiêu chuẩn kỹ thuật của Bộ Y </w:t>
      </w:r>
      <w:r w:rsidRPr="00711CCE">
        <w:lastRenderedPageBreak/>
        <w:t xml:space="preserve">tế đã ban hành. Đây chính là cơ sở để hướng tới việc kết nối, liên thông </w:t>
      </w:r>
      <w:r>
        <w:t xml:space="preserve">các </w:t>
      </w:r>
      <w:r w:rsidRPr="00711CCE">
        <w:t>hệ thống thông tin y tế trên toàn quốc</w:t>
      </w:r>
      <w:r>
        <w:t>,</w:t>
      </w:r>
      <w:r w:rsidRPr="00A55B37">
        <w:t xml:space="preserve"> </w:t>
      </w:r>
      <w:r>
        <w:t>q</w:t>
      </w:r>
      <w:r w:rsidRPr="00711CCE">
        <w:t>ua đó cũng giúp cơ quan quản lý hoàn thi</w:t>
      </w:r>
      <w:r>
        <w:t>ện các chính sách, các quy định và</w:t>
      </w:r>
      <w:r w:rsidRPr="00711CCE">
        <w:t xml:space="preserve"> tiêu chuẩn kỹ thuật về CNTT y tế</w:t>
      </w:r>
    </w:p>
    <w:p w:rsidR="00EB7252" w:rsidRPr="00711CCE" w:rsidRDefault="00EB7252" w:rsidP="00EB7252">
      <w:pPr>
        <w:widowControl w:val="0"/>
        <w:spacing w:before="180" w:after="180" w:line="360" w:lineRule="exact"/>
        <w:ind w:firstLine="720"/>
      </w:pPr>
      <w:r>
        <w:t>2.</w:t>
      </w:r>
      <w:r w:rsidRPr="00711CCE">
        <w:t xml:space="preserve"> </w:t>
      </w:r>
      <w:r>
        <w:t>G</w:t>
      </w:r>
      <w:r w:rsidRPr="00711CCE">
        <w:t>iúp cho các đơn vị y tế lựa chọn được sản phẩm tốt và phù hợp để đẩy mạnh ứng dụng CNTT</w:t>
      </w:r>
      <w:r>
        <w:t xml:space="preserve"> tại đơn vị</w:t>
      </w:r>
      <w:r w:rsidRPr="00711CCE">
        <w:t>, tăng cườ</w:t>
      </w:r>
      <w:r>
        <w:t>ng nguồn lực chủ động tham gia C</w:t>
      </w:r>
      <w:r w:rsidRPr="00711CCE">
        <w:t>uộc cách mạng công nghiệp lần thứ 4, đóng góp tích cực vào sự nghiệp chăm sóc và bảo vệ sức khoẻ nhân dân trong tình hình mới.</w:t>
      </w:r>
    </w:p>
    <w:p w:rsidR="00EB7252" w:rsidRPr="00711CCE" w:rsidRDefault="00EB7252" w:rsidP="00EB7252">
      <w:pPr>
        <w:widowControl w:val="0"/>
        <w:spacing w:before="180" w:after="180" w:line="360" w:lineRule="exact"/>
        <w:ind w:firstLine="720"/>
      </w:pPr>
      <w:r w:rsidRPr="00711CCE">
        <w:t xml:space="preserve"> </w:t>
      </w:r>
      <w:r>
        <w:t>3.</w:t>
      </w:r>
      <w:r w:rsidRPr="00711CCE">
        <w:t xml:space="preserve"> </w:t>
      </w:r>
      <w:r>
        <w:t>Đ</w:t>
      </w:r>
      <w:r w:rsidRPr="00711CCE">
        <w:t>ể các doanh nghiệp, đơn vị và cá nhân giới thiệu các giải pháp hay, ph</w:t>
      </w:r>
      <w:r>
        <w:t>ần mềm tốt ứng dụng trong y tế</w:t>
      </w:r>
      <w:r w:rsidRPr="00711CCE">
        <w:t xml:space="preserve">. </w:t>
      </w:r>
    </w:p>
    <w:p w:rsidR="00D262AE" w:rsidRDefault="00EB7252" w:rsidP="00EB7252">
      <w:pPr>
        <w:widowControl w:val="0"/>
        <w:spacing w:before="120" w:line="360" w:lineRule="exact"/>
        <w:ind w:firstLine="709"/>
      </w:pPr>
      <w:r>
        <w:t>4.</w:t>
      </w:r>
      <w:r w:rsidRPr="00711CCE">
        <w:t xml:space="preserve"> </w:t>
      </w:r>
      <w:r>
        <w:t>Đ</w:t>
      </w:r>
      <w:r w:rsidRPr="00711CCE">
        <w:t>ộng viên, khích lệ các tập thể, cá nhân có giả</w:t>
      </w:r>
      <w:r>
        <w:t>i pháp và sản phẩm phần mềm CNTT</w:t>
      </w:r>
      <w:r w:rsidRPr="00711CCE">
        <w:t xml:space="preserve"> y tế tốt, góp phần từng bước xây dựng nền y tế thông minh với 3 trụ cột chính là </w:t>
      </w:r>
      <w:r>
        <w:t xml:space="preserve">(1) </w:t>
      </w:r>
      <w:r w:rsidRPr="00711CCE">
        <w:t xml:space="preserve">Phòng bệnh, chăm sóc sức khỏe thông minh; </w:t>
      </w:r>
      <w:r>
        <w:t xml:space="preserve">(2) </w:t>
      </w:r>
      <w:r w:rsidRPr="00711CCE">
        <w:t xml:space="preserve">Khám, chữa bệnh thông minh và </w:t>
      </w:r>
      <w:r>
        <w:t>(3) Quản trị y tế thông minh</w:t>
      </w:r>
      <w:r w:rsidRPr="00711CCE">
        <w:t>.</w:t>
      </w:r>
    </w:p>
    <w:p w:rsidR="00B17E26" w:rsidRPr="00D649F9" w:rsidRDefault="00545BD6" w:rsidP="008D4932">
      <w:pPr>
        <w:pStyle w:val="Heading1"/>
        <w:spacing w:before="240"/>
      </w:pPr>
      <w:bookmarkStart w:id="51" w:name="_Toc515863244"/>
      <w:r>
        <w:rPr>
          <w:rFonts w:ascii="Times New Roman" w:hAnsi="Times New Roman"/>
        </w:rPr>
        <w:t>3</w:t>
      </w:r>
      <w:r w:rsidR="003A5302" w:rsidRPr="00D649F9">
        <w:rPr>
          <w:rFonts w:ascii="Times New Roman" w:hAnsi="Times New Roman"/>
        </w:rPr>
        <w:t xml:space="preserve">. </w:t>
      </w:r>
      <w:r w:rsidR="00884373" w:rsidRPr="00D649F9">
        <w:rPr>
          <w:rFonts w:ascii="Times New Roman" w:hAnsi="Times New Roman"/>
        </w:rPr>
        <w:t xml:space="preserve">THÔNG TIN </w:t>
      </w:r>
      <w:r>
        <w:rPr>
          <w:rFonts w:ascii="Times New Roman" w:hAnsi="Times New Roman"/>
        </w:rPr>
        <w:t>CHUNG VỀ CUỘC THI</w:t>
      </w:r>
      <w:bookmarkEnd w:id="51"/>
    </w:p>
    <w:p w:rsidR="00884373" w:rsidRPr="003A5302" w:rsidRDefault="00884373" w:rsidP="008D4932">
      <w:pPr>
        <w:pStyle w:val="ListParagraph"/>
        <w:numPr>
          <w:ilvl w:val="0"/>
          <w:numId w:val="100"/>
        </w:numPr>
        <w:spacing w:before="120" w:line="360" w:lineRule="atLeast"/>
        <w:ind w:left="714" w:hanging="357"/>
      </w:pPr>
      <w:r w:rsidRPr="00D649F9">
        <w:rPr>
          <w:b/>
        </w:rPr>
        <w:t xml:space="preserve">Tên </w:t>
      </w:r>
      <w:r w:rsidR="00EE47D2">
        <w:rPr>
          <w:b/>
        </w:rPr>
        <w:t>cuộc thi</w:t>
      </w:r>
      <w:r w:rsidRPr="009960FA">
        <w:t xml:space="preserve">: </w:t>
      </w:r>
      <w:r w:rsidR="00EE47D2">
        <w:t xml:space="preserve">Cuộc thi </w:t>
      </w:r>
      <w:r w:rsidR="000F6DEF">
        <w:t xml:space="preserve">Y tế thông minh </w:t>
      </w:r>
      <w:r w:rsidR="009914B0">
        <w:t xml:space="preserve">lần thứ II, năm </w:t>
      </w:r>
      <w:r w:rsidR="000F6DEF">
        <w:t>20</w:t>
      </w:r>
      <w:r w:rsidR="009914B0">
        <w:t>20</w:t>
      </w:r>
    </w:p>
    <w:p w:rsidR="00884373" w:rsidRDefault="007E073B" w:rsidP="008D4932">
      <w:pPr>
        <w:pStyle w:val="ListParagraph"/>
        <w:numPr>
          <w:ilvl w:val="0"/>
          <w:numId w:val="100"/>
        </w:numPr>
        <w:spacing w:before="120" w:line="360" w:lineRule="atLeast"/>
        <w:ind w:left="714" w:hanging="357"/>
      </w:pPr>
      <w:r>
        <w:rPr>
          <w:b/>
        </w:rPr>
        <w:t>Cơ quan t</w:t>
      </w:r>
      <w:r w:rsidR="00EE47D2">
        <w:rPr>
          <w:b/>
        </w:rPr>
        <w:t>ổ chức</w:t>
      </w:r>
      <w:r w:rsidR="00884373" w:rsidRPr="009960FA">
        <w:t xml:space="preserve">: </w:t>
      </w:r>
      <w:r w:rsidR="00EE47D2">
        <w:t>Cục Công nghệ thông tin</w:t>
      </w:r>
      <w:r w:rsidR="008D4932">
        <w:t>,</w:t>
      </w:r>
      <w:r w:rsidR="00EE47D2">
        <w:t xml:space="preserve"> Bộ Y tế</w:t>
      </w:r>
      <w:r w:rsidR="000F6DEF">
        <w:t xml:space="preserve"> phối hợp với Hội Tin học Việt Nam</w:t>
      </w:r>
    </w:p>
    <w:p w:rsidR="00884373" w:rsidRPr="009960FA" w:rsidRDefault="00884373" w:rsidP="008D4932">
      <w:pPr>
        <w:pStyle w:val="ListParagraph"/>
        <w:numPr>
          <w:ilvl w:val="0"/>
          <w:numId w:val="100"/>
        </w:numPr>
        <w:spacing w:before="120" w:line="360" w:lineRule="atLeast"/>
        <w:ind w:left="714" w:hanging="357"/>
      </w:pPr>
      <w:r w:rsidRPr="00D649F9">
        <w:rPr>
          <w:b/>
        </w:rPr>
        <w:t>Thời gian triển khai</w:t>
      </w:r>
      <w:r w:rsidRPr="002A3421">
        <w:t xml:space="preserve">: </w:t>
      </w:r>
      <w:r w:rsidR="009914B0">
        <w:t>7</w:t>
      </w:r>
      <w:r w:rsidR="00EE47D2">
        <w:t>/20</w:t>
      </w:r>
      <w:r w:rsidR="009914B0">
        <w:t>20</w:t>
      </w:r>
      <w:r w:rsidR="00EE47D2">
        <w:t xml:space="preserve"> – </w:t>
      </w:r>
      <w:r w:rsidR="00675147">
        <w:t>1</w:t>
      </w:r>
      <w:r w:rsidR="000E061F">
        <w:t>2</w:t>
      </w:r>
      <w:r w:rsidR="00EE47D2">
        <w:t>/20</w:t>
      </w:r>
      <w:r w:rsidR="009914B0">
        <w:t>20</w:t>
      </w:r>
    </w:p>
    <w:p w:rsidR="000851A0" w:rsidRDefault="00884373" w:rsidP="008D4932">
      <w:pPr>
        <w:pStyle w:val="ListParagraph"/>
        <w:numPr>
          <w:ilvl w:val="0"/>
          <w:numId w:val="100"/>
        </w:numPr>
        <w:spacing w:before="120" w:line="360" w:lineRule="atLeast"/>
        <w:ind w:left="714" w:hanging="357"/>
      </w:pPr>
      <w:r w:rsidRPr="00D649F9">
        <w:rPr>
          <w:b/>
        </w:rPr>
        <w:t>Đ</w:t>
      </w:r>
      <w:r w:rsidR="003A5302">
        <w:rPr>
          <w:b/>
        </w:rPr>
        <w:t>ị</w:t>
      </w:r>
      <w:r w:rsidRPr="00D649F9">
        <w:rPr>
          <w:b/>
        </w:rPr>
        <w:t>a điểm triển khai</w:t>
      </w:r>
      <w:r w:rsidRPr="009960FA">
        <w:t xml:space="preserve">: </w:t>
      </w:r>
      <w:r w:rsidR="00875623">
        <w:t>C</w:t>
      </w:r>
      <w:r w:rsidR="00675147">
        <w:t>ụ</w:t>
      </w:r>
      <w:r w:rsidR="00875623">
        <w:t>c Công nghệ thông tin</w:t>
      </w:r>
      <w:r w:rsidR="008D4932">
        <w:t>,</w:t>
      </w:r>
      <w:r w:rsidR="00875623">
        <w:t xml:space="preserve"> Bộ Y tế, 135 Núi trúc</w:t>
      </w:r>
      <w:r w:rsidR="008D4932">
        <w:t>,</w:t>
      </w:r>
      <w:r w:rsidR="00875623">
        <w:t xml:space="preserve"> Ba Đình, Hà Nội</w:t>
      </w:r>
      <w:r w:rsidR="009914B0">
        <w:t>.</w:t>
      </w:r>
    </w:p>
    <w:p w:rsidR="000F6DEF" w:rsidRDefault="000F6DEF" w:rsidP="008D4932">
      <w:pPr>
        <w:pStyle w:val="ListParagraph"/>
        <w:numPr>
          <w:ilvl w:val="0"/>
          <w:numId w:val="100"/>
        </w:numPr>
        <w:spacing w:before="120" w:line="360" w:lineRule="atLeast"/>
        <w:ind w:left="714" w:hanging="357"/>
      </w:pPr>
      <w:r>
        <w:rPr>
          <w:b/>
        </w:rPr>
        <w:t>Sản phẩm dự thi</w:t>
      </w:r>
      <w:r w:rsidRPr="006138CC">
        <w:t>:</w:t>
      </w:r>
      <w:r>
        <w:t xml:space="preserve"> Có </w:t>
      </w:r>
      <w:r w:rsidR="00B56C60">
        <w:t>7</w:t>
      </w:r>
      <w:r>
        <w:t xml:space="preserve"> nhóm sản phẩm tham gia dự thi bao gồm:</w:t>
      </w:r>
    </w:p>
    <w:p w:rsidR="000F6DEF" w:rsidRPr="00D62A09" w:rsidRDefault="000F6DEF" w:rsidP="008D4932">
      <w:pPr>
        <w:pStyle w:val="ListParagraph"/>
        <w:numPr>
          <w:ilvl w:val="1"/>
          <w:numId w:val="100"/>
        </w:numPr>
        <w:spacing w:before="120" w:line="360" w:lineRule="atLeast"/>
        <w:rPr>
          <w:lang w:val="it-IT"/>
        </w:rPr>
      </w:pPr>
      <w:r w:rsidRPr="00D62A09">
        <w:rPr>
          <w:lang w:val="it-IT"/>
        </w:rPr>
        <w:t>Sản ph</w:t>
      </w:r>
      <w:r w:rsidR="007E073B" w:rsidRPr="00D62A09">
        <w:rPr>
          <w:lang w:val="it-IT"/>
        </w:rPr>
        <w:t>ẩ</w:t>
      </w:r>
      <w:r w:rsidRPr="00D62A09">
        <w:rPr>
          <w:lang w:val="it-IT"/>
        </w:rPr>
        <w:t>m phần mềm quản lý</w:t>
      </w:r>
      <w:r w:rsidR="003A0B55" w:rsidRPr="00D62A09">
        <w:rPr>
          <w:lang w:val="it-IT"/>
        </w:rPr>
        <w:t xml:space="preserve"> thông tin</w:t>
      </w:r>
      <w:r w:rsidRPr="00D62A09">
        <w:rPr>
          <w:lang w:val="it-IT"/>
        </w:rPr>
        <w:t xml:space="preserve"> bệnh viện</w:t>
      </w:r>
      <w:r w:rsidR="00D262AE" w:rsidRPr="00D62A09">
        <w:rPr>
          <w:lang w:val="it-IT"/>
        </w:rPr>
        <w:t xml:space="preserve"> (HIS)</w:t>
      </w:r>
      <w:r w:rsidR="009914B0">
        <w:rPr>
          <w:lang w:val="it-IT"/>
        </w:rPr>
        <w:t>,</w:t>
      </w:r>
    </w:p>
    <w:p w:rsidR="000F6DEF" w:rsidRPr="00D62A09" w:rsidRDefault="000F6DEF" w:rsidP="008D4932">
      <w:pPr>
        <w:pStyle w:val="ListParagraph"/>
        <w:numPr>
          <w:ilvl w:val="1"/>
          <w:numId w:val="100"/>
        </w:numPr>
        <w:spacing w:before="120" w:line="360" w:lineRule="atLeast"/>
        <w:rPr>
          <w:lang w:val="it-IT"/>
        </w:rPr>
      </w:pPr>
      <w:r w:rsidRPr="00D62A09">
        <w:rPr>
          <w:lang w:val="it-IT"/>
        </w:rPr>
        <w:t>Sản phẩm phần mềm bệnh án điện tử</w:t>
      </w:r>
      <w:r w:rsidR="00D262AE" w:rsidRPr="00D62A09">
        <w:rPr>
          <w:lang w:val="it-IT"/>
        </w:rPr>
        <w:t xml:space="preserve"> (EMR)</w:t>
      </w:r>
      <w:r w:rsidR="009914B0">
        <w:rPr>
          <w:lang w:val="it-IT"/>
        </w:rPr>
        <w:t>,</w:t>
      </w:r>
    </w:p>
    <w:p w:rsidR="00B90023" w:rsidRPr="00D62A09" w:rsidRDefault="003A0B55" w:rsidP="008D4932">
      <w:pPr>
        <w:pStyle w:val="ListParagraph"/>
        <w:numPr>
          <w:ilvl w:val="1"/>
          <w:numId w:val="100"/>
        </w:numPr>
        <w:spacing w:before="120" w:line="360" w:lineRule="atLeast"/>
        <w:rPr>
          <w:lang w:val="it-IT"/>
        </w:rPr>
      </w:pPr>
      <w:r w:rsidRPr="00D62A09">
        <w:rPr>
          <w:lang w:val="it-IT"/>
        </w:rPr>
        <w:t>Sản ph</w:t>
      </w:r>
      <w:r w:rsidR="007E073B" w:rsidRPr="00D62A09">
        <w:rPr>
          <w:lang w:val="it-IT"/>
        </w:rPr>
        <w:t>ẩ</w:t>
      </w:r>
      <w:r w:rsidRPr="00D62A09">
        <w:rPr>
          <w:lang w:val="it-IT"/>
        </w:rPr>
        <w:t>m phần mềm quản lý xét nghiệm</w:t>
      </w:r>
      <w:r w:rsidR="00D262AE" w:rsidRPr="00D62A09">
        <w:rPr>
          <w:lang w:val="it-IT"/>
        </w:rPr>
        <w:t xml:space="preserve"> (LIS)</w:t>
      </w:r>
      <w:r w:rsidR="009914B0">
        <w:rPr>
          <w:lang w:val="it-IT"/>
        </w:rPr>
        <w:t>,</w:t>
      </w:r>
    </w:p>
    <w:p w:rsidR="003A0B55" w:rsidRPr="00D62A09" w:rsidRDefault="003A0B55" w:rsidP="008D4932">
      <w:pPr>
        <w:pStyle w:val="ListParagraph"/>
        <w:numPr>
          <w:ilvl w:val="1"/>
          <w:numId w:val="100"/>
        </w:numPr>
        <w:spacing w:before="120" w:line="360" w:lineRule="atLeast"/>
        <w:rPr>
          <w:lang w:val="it-IT"/>
        </w:rPr>
      </w:pPr>
      <w:r w:rsidRPr="00D62A09">
        <w:rPr>
          <w:lang w:val="it-IT"/>
        </w:rPr>
        <w:t>Sản phẩm phần mềm lưu trữ và truyền tải hình ảnh</w:t>
      </w:r>
      <w:r w:rsidR="00D262AE" w:rsidRPr="00D62A09">
        <w:rPr>
          <w:lang w:val="it-IT"/>
        </w:rPr>
        <w:t xml:space="preserve"> (PACs)</w:t>
      </w:r>
      <w:r w:rsidR="009914B0">
        <w:rPr>
          <w:lang w:val="it-IT"/>
        </w:rPr>
        <w:t>,</w:t>
      </w:r>
    </w:p>
    <w:p w:rsidR="00B56C60" w:rsidRDefault="003A0B55" w:rsidP="008D4932">
      <w:pPr>
        <w:pStyle w:val="ListParagraph"/>
        <w:numPr>
          <w:ilvl w:val="1"/>
          <w:numId w:val="100"/>
        </w:numPr>
        <w:spacing w:before="120" w:line="360" w:lineRule="atLeast"/>
        <w:rPr>
          <w:lang w:val="it-IT"/>
        </w:rPr>
      </w:pPr>
      <w:r w:rsidRPr="00D62A09">
        <w:rPr>
          <w:lang w:val="it-IT"/>
        </w:rPr>
        <w:t xml:space="preserve">Sản phẩm phần mềm quản lý hoạt động trạm y tế xã </w:t>
      </w:r>
      <w:r w:rsidR="000C3673" w:rsidRPr="00D62A09">
        <w:rPr>
          <w:lang w:val="it-IT"/>
        </w:rPr>
        <w:t>(HCIS</w:t>
      </w:r>
      <w:r w:rsidR="0071027E" w:rsidRPr="00D62A09">
        <w:rPr>
          <w:lang w:val="it-IT"/>
        </w:rPr>
        <w:t xml:space="preserve"> – Health Commune Information System</w:t>
      </w:r>
      <w:r w:rsidR="000C3673" w:rsidRPr="00D62A09">
        <w:rPr>
          <w:lang w:val="it-IT"/>
        </w:rPr>
        <w:t>)</w:t>
      </w:r>
      <w:r w:rsidR="009914B0">
        <w:rPr>
          <w:lang w:val="it-IT"/>
        </w:rPr>
        <w:t>,</w:t>
      </w:r>
    </w:p>
    <w:p w:rsidR="003A0B55" w:rsidRDefault="00B56C60" w:rsidP="008D4932">
      <w:pPr>
        <w:pStyle w:val="ListParagraph"/>
        <w:numPr>
          <w:ilvl w:val="1"/>
          <w:numId w:val="100"/>
        </w:numPr>
        <w:spacing w:before="120" w:line="360" w:lineRule="atLeast"/>
        <w:rPr>
          <w:lang w:val="it-IT"/>
        </w:rPr>
      </w:pPr>
      <w:r>
        <w:rPr>
          <w:lang w:val="it-IT"/>
        </w:rPr>
        <w:t>Sản phẩm phần mềm Hồ sơ sức khỏe điện tử (EHR)</w:t>
      </w:r>
      <w:r w:rsidR="00071EFD" w:rsidRPr="00D62A09">
        <w:rPr>
          <w:lang w:val="it-IT"/>
        </w:rPr>
        <w:t xml:space="preserve">   </w:t>
      </w:r>
    </w:p>
    <w:p w:rsidR="00675147" w:rsidRPr="00D62A09" w:rsidRDefault="00675147" w:rsidP="008D4932">
      <w:pPr>
        <w:pStyle w:val="ListParagraph"/>
        <w:numPr>
          <w:ilvl w:val="1"/>
          <w:numId w:val="100"/>
        </w:numPr>
        <w:spacing w:before="120" w:line="360" w:lineRule="atLeast"/>
        <w:rPr>
          <w:lang w:val="it-IT"/>
        </w:rPr>
      </w:pPr>
      <w:r>
        <w:rPr>
          <w:lang w:val="it-IT"/>
        </w:rPr>
        <w:t>Các sản phẩm phục vụ cộng đồng trong lĩnh vực Y tế</w:t>
      </w:r>
      <w:r w:rsidR="009914B0">
        <w:rPr>
          <w:lang w:val="it-IT"/>
        </w:rPr>
        <w:t>.</w:t>
      </w:r>
    </w:p>
    <w:p w:rsidR="00875623" w:rsidRDefault="00D63923" w:rsidP="008D4932">
      <w:pPr>
        <w:spacing w:before="120" w:line="240" w:lineRule="auto"/>
      </w:pPr>
      <w:r>
        <w:t xml:space="preserve">    </w:t>
      </w:r>
    </w:p>
    <w:p w:rsidR="00357205" w:rsidRPr="00D649F9" w:rsidRDefault="000C3673" w:rsidP="00D649F9">
      <w:pPr>
        <w:pStyle w:val="Heading1"/>
      </w:pPr>
      <w:bookmarkStart w:id="52" w:name="_Toc515863245"/>
      <w:r>
        <w:rPr>
          <w:rFonts w:ascii="Times New Roman" w:hAnsi="Times New Roman"/>
        </w:rPr>
        <w:t>P</w:t>
      </w:r>
      <w:r w:rsidR="00357205" w:rsidRPr="00D649F9">
        <w:rPr>
          <w:rFonts w:ascii="Times New Roman" w:hAnsi="Times New Roman"/>
        </w:rPr>
        <w:t xml:space="preserve">HẦN 2. </w:t>
      </w:r>
      <w:r w:rsidR="00545BD6" w:rsidRPr="00D649F9">
        <w:rPr>
          <w:rFonts w:ascii="Times New Roman" w:hAnsi="Times New Roman"/>
        </w:rPr>
        <w:t>THỂ LỆ CUỘC THI</w:t>
      </w:r>
      <w:bookmarkEnd w:id="52"/>
    </w:p>
    <w:p w:rsidR="00117570" w:rsidRPr="00D649F9" w:rsidRDefault="00117570" w:rsidP="008D4932">
      <w:pPr>
        <w:pStyle w:val="Heading1"/>
        <w:spacing w:before="240"/>
      </w:pPr>
      <w:bookmarkStart w:id="53" w:name="_Toc515863246"/>
      <w:r w:rsidRPr="00D649F9">
        <w:rPr>
          <w:rFonts w:ascii="Times New Roman" w:hAnsi="Times New Roman"/>
        </w:rPr>
        <w:t xml:space="preserve">1. </w:t>
      </w:r>
      <w:r w:rsidR="00545BD6">
        <w:rPr>
          <w:rFonts w:ascii="Times New Roman" w:hAnsi="Times New Roman"/>
        </w:rPr>
        <w:t>ĐỐI TƯỢNG DỰ THI</w:t>
      </w:r>
      <w:bookmarkEnd w:id="53"/>
    </w:p>
    <w:p w:rsidR="00117570" w:rsidRDefault="00545BD6" w:rsidP="000822D3">
      <w:pPr>
        <w:spacing w:line="360" w:lineRule="atLeast"/>
        <w:ind w:firstLine="720"/>
      </w:pPr>
      <w:r w:rsidRPr="00545BD6">
        <w:t xml:space="preserve">Mọi CÁ NHÂN hoặc </w:t>
      </w:r>
      <w:r w:rsidR="00051BE9">
        <w:t>ĐƠN VỊ</w:t>
      </w:r>
      <w:r w:rsidRPr="00545BD6">
        <w:t xml:space="preserve"> (Tổ chức, Doanh nghiệp) </w:t>
      </w:r>
      <w:r>
        <w:t>có</w:t>
      </w:r>
      <w:r w:rsidRPr="00545BD6">
        <w:t xml:space="preserve"> sản phẩm đã</w:t>
      </w:r>
      <w:r>
        <w:t xml:space="preserve"> triển khai tại </w:t>
      </w:r>
      <w:r w:rsidR="009914B0">
        <w:t xml:space="preserve">các cơ sở y tế ở </w:t>
      </w:r>
      <w:r>
        <w:t>Việt Nam</w:t>
      </w:r>
      <w:r w:rsidR="00177C24">
        <w:t xml:space="preserve"> phù hợp với yêu cầu của cuộc thi.</w:t>
      </w:r>
    </w:p>
    <w:p w:rsidR="007A0093" w:rsidRPr="00D649F9" w:rsidRDefault="007A0093" w:rsidP="008D4932">
      <w:pPr>
        <w:pStyle w:val="Heading1"/>
        <w:spacing w:before="240"/>
      </w:pPr>
      <w:bookmarkStart w:id="54" w:name="_Toc515863247"/>
      <w:r w:rsidRPr="00D649F9">
        <w:rPr>
          <w:rFonts w:ascii="Times New Roman" w:hAnsi="Times New Roman"/>
        </w:rPr>
        <w:lastRenderedPageBreak/>
        <w:t xml:space="preserve">2. </w:t>
      </w:r>
      <w:r w:rsidR="00545BD6">
        <w:rPr>
          <w:rFonts w:ascii="Times New Roman" w:hAnsi="Times New Roman"/>
        </w:rPr>
        <w:t>SẢN PHẨM DỰ THI</w:t>
      </w:r>
      <w:bookmarkEnd w:id="54"/>
    </w:p>
    <w:p w:rsidR="00051BE9" w:rsidRDefault="003B2150" w:rsidP="006138CC">
      <w:pPr>
        <w:ind w:firstLine="720"/>
        <w:rPr>
          <w:lang w:val="it-IT"/>
        </w:rPr>
      </w:pPr>
      <w:r>
        <w:rPr>
          <w:lang w:val="it-IT"/>
        </w:rPr>
        <w:t xml:space="preserve">- </w:t>
      </w:r>
      <w:r w:rsidR="00051BE9">
        <w:rPr>
          <w:lang w:val="it-IT"/>
        </w:rPr>
        <w:t xml:space="preserve">Các sản phẩm </w:t>
      </w:r>
      <w:r w:rsidR="006E7D90">
        <w:rPr>
          <w:lang w:val="it-IT"/>
        </w:rPr>
        <w:t xml:space="preserve">dự thi </w:t>
      </w:r>
      <w:r w:rsidR="00051BE9">
        <w:rPr>
          <w:lang w:val="it-IT"/>
        </w:rPr>
        <w:t xml:space="preserve">phải là sản phẩm </w:t>
      </w:r>
      <w:r w:rsidR="00177C24">
        <w:rPr>
          <w:lang w:val="it-IT"/>
        </w:rPr>
        <w:t xml:space="preserve">đã </w:t>
      </w:r>
      <w:r w:rsidR="00051BE9">
        <w:rPr>
          <w:lang w:val="it-IT"/>
        </w:rPr>
        <w:t xml:space="preserve">được </w:t>
      </w:r>
      <w:r w:rsidR="00067E0C">
        <w:rPr>
          <w:lang w:val="it-IT"/>
        </w:rPr>
        <w:t>triển khai</w:t>
      </w:r>
      <w:r w:rsidR="00051BE9">
        <w:rPr>
          <w:lang w:val="it-IT"/>
        </w:rPr>
        <w:t xml:space="preserve"> tại </w:t>
      </w:r>
      <w:r w:rsidR="009914B0">
        <w:rPr>
          <w:lang w:val="it-IT"/>
        </w:rPr>
        <w:t xml:space="preserve">các cơ sở y tế ở </w:t>
      </w:r>
      <w:r w:rsidR="00051BE9">
        <w:rPr>
          <w:lang w:val="it-IT"/>
        </w:rPr>
        <w:t>Việt Nam</w:t>
      </w:r>
      <w:r w:rsidR="006E7D90">
        <w:rPr>
          <w:lang w:val="it-IT"/>
        </w:rPr>
        <w:t>.</w:t>
      </w:r>
    </w:p>
    <w:p w:rsidR="006E7D90" w:rsidRDefault="006E7D90" w:rsidP="000822D3">
      <w:pPr>
        <w:spacing w:line="360" w:lineRule="atLeast"/>
        <w:ind w:firstLine="720"/>
        <w:rPr>
          <w:lang w:val="it-IT"/>
        </w:rPr>
      </w:pPr>
      <w:r>
        <w:rPr>
          <w:lang w:val="it-IT"/>
        </w:rPr>
        <w:t>- Các sản phẩm dự thi phải tuân thủ các văn bản pháp luật liên quan đến bản quyển và sở hữu trí tuệ của Chính phủ Việt Nam</w:t>
      </w:r>
      <w:r w:rsidR="00AB1D22">
        <w:rPr>
          <w:lang w:val="it-IT"/>
        </w:rPr>
        <w:t>.</w:t>
      </w:r>
    </w:p>
    <w:p w:rsidR="00BF374C" w:rsidRPr="00F06F82" w:rsidRDefault="00BF374C" w:rsidP="008D4932">
      <w:pPr>
        <w:pStyle w:val="Heading1"/>
        <w:spacing w:before="240"/>
        <w:rPr>
          <w:rFonts w:ascii="Times New Roman" w:hAnsi="Times New Roman"/>
        </w:rPr>
      </w:pPr>
      <w:bookmarkStart w:id="55" w:name="_Toc515863248"/>
      <w:r>
        <w:rPr>
          <w:rFonts w:ascii="Times New Roman" w:hAnsi="Times New Roman"/>
        </w:rPr>
        <w:t>3</w:t>
      </w:r>
      <w:r w:rsidRPr="00F06F82">
        <w:rPr>
          <w:rFonts w:ascii="Times New Roman" w:hAnsi="Times New Roman"/>
        </w:rPr>
        <w:t xml:space="preserve">. </w:t>
      </w:r>
      <w:r>
        <w:rPr>
          <w:rFonts w:ascii="Times New Roman" w:hAnsi="Times New Roman"/>
        </w:rPr>
        <w:t>THỜI HẠN CUỘC THI</w:t>
      </w:r>
      <w:bookmarkEnd w:id="55"/>
    </w:p>
    <w:p w:rsidR="00BF374C" w:rsidRPr="00BF374C" w:rsidRDefault="003B2150" w:rsidP="000822D3">
      <w:pPr>
        <w:spacing w:line="360" w:lineRule="atLeast"/>
        <w:ind w:firstLine="720"/>
        <w:rPr>
          <w:lang w:val="it-IT"/>
        </w:rPr>
      </w:pPr>
      <w:r>
        <w:rPr>
          <w:lang w:val="it-IT"/>
        </w:rPr>
        <w:t xml:space="preserve">- </w:t>
      </w:r>
      <w:r w:rsidR="00BF374C">
        <w:rPr>
          <w:lang w:val="it-IT"/>
        </w:rPr>
        <w:t xml:space="preserve">Người tham dự </w:t>
      </w:r>
      <w:r w:rsidR="00BF374C" w:rsidRPr="00BF374C">
        <w:rPr>
          <w:lang w:val="it-IT"/>
        </w:rPr>
        <w:t xml:space="preserve"> gửi sản phẩm dự thi về Ban Tổ chức </w:t>
      </w:r>
      <w:r w:rsidR="00BF374C">
        <w:rPr>
          <w:lang w:val="it-IT"/>
        </w:rPr>
        <w:t>cuộc thi</w:t>
      </w:r>
      <w:r w:rsidR="00BF374C" w:rsidRPr="00BF374C">
        <w:rPr>
          <w:lang w:val="it-IT"/>
        </w:rPr>
        <w:t xml:space="preserve"> từ ngày </w:t>
      </w:r>
      <w:r w:rsidR="0082170E">
        <w:rPr>
          <w:lang w:val="it-IT"/>
        </w:rPr>
        <w:t>30</w:t>
      </w:r>
      <w:r w:rsidR="00BF374C">
        <w:rPr>
          <w:lang w:val="it-IT"/>
        </w:rPr>
        <w:t>/</w:t>
      </w:r>
      <w:r w:rsidR="0082170E">
        <w:rPr>
          <w:lang w:val="it-IT"/>
        </w:rPr>
        <w:t>8</w:t>
      </w:r>
      <w:r w:rsidR="00BF374C">
        <w:rPr>
          <w:lang w:val="it-IT"/>
        </w:rPr>
        <w:t>/20</w:t>
      </w:r>
      <w:r w:rsidR="0082170E">
        <w:rPr>
          <w:lang w:val="it-IT"/>
        </w:rPr>
        <w:t>20</w:t>
      </w:r>
      <w:r w:rsidR="00BF374C">
        <w:rPr>
          <w:lang w:val="it-IT"/>
        </w:rPr>
        <w:t xml:space="preserve"> đến hết ngày </w:t>
      </w:r>
      <w:r w:rsidR="00D4316F">
        <w:rPr>
          <w:lang w:val="it-IT"/>
        </w:rPr>
        <w:t>31</w:t>
      </w:r>
      <w:r w:rsidR="00BF374C">
        <w:rPr>
          <w:lang w:val="it-IT"/>
        </w:rPr>
        <w:t>/</w:t>
      </w:r>
      <w:r w:rsidR="00D4316F">
        <w:rPr>
          <w:lang w:val="it-IT"/>
        </w:rPr>
        <w:t>10</w:t>
      </w:r>
      <w:r w:rsidR="00BF374C">
        <w:rPr>
          <w:lang w:val="it-IT"/>
        </w:rPr>
        <w:t>/20</w:t>
      </w:r>
      <w:r w:rsidR="0082170E">
        <w:rPr>
          <w:lang w:val="it-IT"/>
        </w:rPr>
        <w:t>20</w:t>
      </w:r>
      <w:r w:rsidR="00F40E19">
        <w:rPr>
          <w:lang w:val="it-IT"/>
        </w:rPr>
        <w:t>.</w:t>
      </w:r>
    </w:p>
    <w:p w:rsidR="00BF374C" w:rsidRPr="00BF374C" w:rsidRDefault="003B2150" w:rsidP="000822D3">
      <w:pPr>
        <w:spacing w:line="360" w:lineRule="atLeast"/>
        <w:ind w:firstLine="720"/>
        <w:rPr>
          <w:lang w:val="it-IT"/>
        </w:rPr>
      </w:pPr>
      <w:r>
        <w:rPr>
          <w:lang w:val="it-IT"/>
        </w:rPr>
        <w:t xml:space="preserve">- </w:t>
      </w:r>
      <w:r w:rsidR="00BF374C" w:rsidRPr="00BF374C">
        <w:rPr>
          <w:lang w:val="it-IT"/>
        </w:rPr>
        <w:t xml:space="preserve">Công tác chấm giải từ ngày </w:t>
      </w:r>
      <w:r w:rsidR="00D4316F">
        <w:rPr>
          <w:lang w:val="it-IT"/>
        </w:rPr>
        <w:t>01</w:t>
      </w:r>
      <w:r w:rsidR="00BF374C">
        <w:rPr>
          <w:lang w:val="it-IT"/>
        </w:rPr>
        <w:t>/</w:t>
      </w:r>
      <w:r w:rsidR="00D4316F">
        <w:rPr>
          <w:lang w:val="it-IT"/>
        </w:rPr>
        <w:t>11</w:t>
      </w:r>
      <w:r w:rsidR="0082170E">
        <w:rPr>
          <w:lang w:val="it-IT"/>
        </w:rPr>
        <w:t>/2020</w:t>
      </w:r>
      <w:r w:rsidR="00BF374C" w:rsidRPr="00BF374C">
        <w:rPr>
          <w:lang w:val="it-IT"/>
        </w:rPr>
        <w:t xml:space="preserve"> đến ngày </w:t>
      </w:r>
      <w:r w:rsidR="00D63DC5">
        <w:rPr>
          <w:lang w:val="it-IT"/>
        </w:rPr>
        <w:t>30</w:t>
      </w:r>
      <w:r w:rsidR="00BF374C">
        <w:rPr>
          <w:lang w:val="it-IT"/>
        </w:rPr>
        <w:t>/</w:t>
      </w:r>
      <w:r w:rsidR="00D4316F">
        <w:rPr>
          <w:lang w:val="it-IT"/>
        </w:rPr>
        <w:t>1</w:t>
      </w:r>
      <w:r w:rsidR="00D63DC5">
        <w:rPr>
          <w:lang w:val="it-IT"/>
        </w:rPr>
        <w:t>1</w:t>
      </w:r>
      <w:r w:rsidR="00BF374C">
        <w:rPr>
          <w:lang w:val="it-IT"/>
        </w:rPr>
        <w:t>/20</w:t>
      </w:r>
      <w:r w:rsidR="0082170E">
        <w:rPr>
          <w:lang w:val="it-IT"/>
        </w:rPr>
        <w:t>20</w:t>
      </w:r>
    </w:p>
    <w:p w:rsidR="002C1009" w:rsidRDefault="00BF374C" w:rsidP="000822D3">
      <w:pPr>
        <w:spacing w:line="360" w:lineRule="atLeast"/>
        <w:ind w:firstLine="720"/>
        <w:rPr>
          <w:lang w:val="it-IT"/>
        </w:rPr>
      </w:pPr>
      <w:r>
        <w:rPr>
          <w:lang w:val="it-IT"/>
        </w:rPr>
        <w:t xml:space="preserve">- </w:t>
      </w:r>
      <w:r w:rsidRPr="00BF374C">
        <w:rPr>
          <w:lang w:val="it-IT"/>
        </w:rPr>
        <w:t xml:space="preserve">Lễ trao giải </w:t>
      </w:r>
      <w:r w:rsidR="0082170E">
        <w:rPr>
          <w:lang w:val="it-IT"/>
        </w:rPr>
        <w:t xml:space="preserve">dự kiến </w:t>
      </w:r>
      <w:r w:rsidRPr="00BF374C">
        <w:rPr>
          <w:lang w:val="it-IT"/>
        </w:rPr>
        <w:t xml:space="preserve">được tổ chức vào </w:t>
      </w:r>
      <w:r w:rsidR="00AA3103">
        <w:rPr>
          <w:lang w:val="it-IT"/>
        </w:rPr>
        <w:t xml:space="preserve">tháng </w:t>
      </w:r>
      <w:r w:rsidR="00675147">
        <w:rPr>
          <w:lang w:val="it-IT"/>
        </w:rPr>
        <w:t>1</w:t>
      </w:r>
      <w:r w:rsidR="00D4316F">
        <w:rPr>
          <w:lang w:val="it-IT"/>
        </w:rPr>
        <w:t>2</w:t>
      </w:r>
      <w:r w:rsidR="000A059A">
        <w:rPr>
          <w:lang w:val="it-IT"/>
        </w:rPr>
        <w:t>/</w:t>
      </w:r>
      <w:r>
        <w:rPr>
          <w:lang w:val="it-IT"/>
        </w:rPr>
        <w:t>20</w:t>
      </w:r>
      <w:r w:rsidR="0082170E">
        <w:rPr>
          <w:lang w:val="it-IT"/>
        </w:rPr>
        <w:t>20</w:t>
      </w:r>
      <w:r w:rsidRPr="00BF374C">
        <w:rPr>
          <w:lang w:val="it-IT"/>
        </w:rPr>
        <w:t xml:space="preserve"> và được truyền hình trực tiếp trên Đài Truyền hình Việt Nam (VTV).</w:t>
      </w:r>
    </w:p>
    <w:p w:rsidR="00165C7E" w:rsidRDefault="00066179" w:rsidP="008D4932">
      <w:pPr>
        <w:pStyle w:val="Heading1"/>
        <w:spacing w:before="240"/>
        <w:rPr>
          <w:rFonts w:ascii="Times New Roman" w:hAnsi="Times New Roman"/>
        </w:rPr>
      </w:pPr>
      <w:bookmarkStart w:id="56" w:name="_Toc515863249"/>
      <w:r>
        <w:rPr>
          <w:rFonts w:ascii="Times New Roman" w:hAnsi="Times New Roman"/>
        </w:rPr>
        <w:t>4</w:t>
      </w:r>
      <w:r w:rsidR="00165C7E" w:rsidRPr="00F06F82">
        <w:rPr>
          <w:rFonts w:ascii="Times New Roman" w:hAnsi="Times New Roman"/>
        </w:rPr>
        <w:t xml:space="preserve">. </w:t>
      </w:r>
      <w:r w:rsidR="00165C7E">
        <w:rPr>
          <w:rFonts w:ascii="Times New Roman" w:hAnsi="Times New Roman"/>
        </w:rPr>
        <w:t>THÀNH PHẦN BAN TỔ CHỨC CUỘC THI</w:t>
      </w:r>
      <w:bookmarkEnd w:id="56"/>
    </w:p>
    <w:p w:rsidR="00165C7E" w:rsidRDefault="00A61F2F" w:rsidP="005A1E89">
      <w:pPr>
        <w:spacing w:line="360" w:lineRule="atLeast"/>
        <w:ind w:firstLine="720"/>
      </w:pPr>
      <w:r w:rsidRPr="00E032D3">
        <w:rPr>
          <w:b/>
        </w:rPr>
        <w:t>a)</w:t>
      </w:r>
      <w:r>
        <w:t xml:space="preserve"> </w:t>
      </w:r>
      <w:r w:rsidR="008C6523">
        <w:rPr>
          <w:b/>
        </w:rPr>
        <w:t>Trưởng B</w:t>
      </w:r>
      <w:r w:rsidR="00165C7E">
        <w:rPr>
          <w:b/>
        </w:rPr>
        <w:t>an tổ chức</w:t>
      </w:r>
      <w:r w:rsidR="00165C7E" w:rsidRPr="00BF374C">
        <w:t xml:space="preserve">: </w:t>
      </w:r>
      <w:r w:rsidR="00165C7E">
        <w:t>Cục trưởng Cục Công nghệ thông tin, Bộ Y tế.</w:t>
      </w:r>
    </w:p>
    <w:p w:rsidR="00165C7E" w:rsidRDefault="00A61F2F" w:rsidP="00165C7E">
      <w:pPr>
        <w:rPr>
          <w:b/>
        </w:rPr>
      </w:pPr>
      <w:r>
        <w:rPr>
          <w:b/>
        </w:rPr>
        <w:tab/>
        <w:t xml:space="preserve">b) </w:t>
      </w:r>
      <w:r w:rsidR="00165C7E" w:rsidRPr="0061366D">
        <w:rPr>
          <w:b/>
        </w:rPr>
        <w:t>Ph</w:t>
      </w:r>
      <w:r w:rsidR="00165C7E" w:rsidRPr="0061366D">
        <w:rPr>
          <w:rFonts w:hint="eastAsia"/>
          <w:b/>
        </w:rPr>
        <w:t>ó</w:t>
      </w:r>
      <w:r w:rsidR="00165C7E" w:rsidRPr="0061366D">
        <w:rPr>
          <w:b/>
        </w:rPr>
        <w:t xml:space="preserve"> </w:t>
      </w:r>
      <w:r w:rsidR="00737BFF">
        <w:rPr>
          <w:b/>
        </w:rPr>
        <w:t xml:space="preserve">trưởng </w:t>
      </w:r>
      <w:r w:rsidR="008C6523">
        <w:rPr>
          <w:b/>
        </w:rPr>
        <w:t>B</w:t>
      </w:r>
      <w:r w:rsidR="00165C7E">
        <w:rPr>
          <w:b/>
        </w:rPr>
        <w:t>an tổ chức</w:t>
      </w:r>
      <w:r w:rsidR="00165C7E" w:rsidRPr="0061366D">
        <w:rPr>
          <w:b/>
        </w:rPr>
        <w:t xml:space="preserve">: </w:t>
      </w:r>
    </w:p>
    <w:p w:rsidR="00165C7E" w:rsidRDefault="005A1E89" w:rsidP="006138CC">
      <w:pPr>
        <w:ind w:firstLine="720"/>
      </w:pPr>
      <w:r>
        <w:rPr>
          <w:b/>
        </w:rPr>
        <w:t xml:space="preserve">  </w:t>
      </w:r>
      <w:r w:rsidR="00AB1D22">
        <w:rPr>
          <w:b/>
        </w:rPr>
        <w:t xml:space="preserve">- </w:t>
      </w:r>
      <w:r w:rsidR="00642391">
        <w:t>Đại diện</w:t>
      </w:r>
      <w:r w:rsidR="00165C7E">
        <w:t xml:space="preserve"> Hội </w:t>
      </w:r>
      <w:r w:rsidR="00DA2EA1">
        <w:t>T</w:t>
      </w:r>
      <w:r w:rsidR="00165C7E">
        <w:t>in học Việt Nam</w:t>
      </w:r>
    </w:p>
    <w:p w:rsidR="008C6523" w:rsidRDefault="008C6523" w:rsidP="008C6523">
      <w:r w:rsidRPr="000D5F9B">
        <w:t xml:space="preserve">           </w:t>
      </w:r>
      <w:r w:rsidR="005A1E89">
        <w:t xml:space="preserve">  </w:t>
      </w:r>
      <w:r w:rsidRPr="000D5F9B">
        <w:t xml:space="preserve">- </w:t>
      </w:r>
      <w:r>
        <w:t xml:space="preserve">Phó Cục trưởng, Cục </w:t>
      </w:r>
      <w:r w:rsidRPr="000D5F9B">
        <w:t>Công nghệ thông tin</w:t>
      </w:r>
      <w:r>
        <w:t>,</w:t>
      </w:r>
      <w:r w:rsidRPr="000D5F9B">
        <w:t xml:space="preserve"> Bộ Y tế</w:t>
      </w:r>
    </w:p>
    <w:p w:rsidR="00165C7E" w:rsidRDefault="00A61F2F" w:rsidP="00165C7E">
      <w:pPr>
        <w:rPr>
          <w:b/>
        </w:rPr>
      </w:pPr>
      <w:r w:rsidRPr="006138CC">
        <w:rPr>
          <w:b/>
        </w:rPr>
        <w:t xml:space="preserve">     </w:t>
      </w:r>
      <w:r w:rsidR="000822D3">
        <w:rPr>
          <w:b/>
        </w:rPr>
        <w:t xml:space="preserve"> </w:t>
      </w:r>
      <w:r w:rsidRPr="006138CC">
        <w:rPr>
          <w:b/>
        </w:rPr>
        <w:t xml:space="preserve">     c) </w:t>
      </w:r>
      <w:r w:rsidR="00D249B8" w:rsidRPr="006138CC">
        <w:rPr>
          <w:b/>
        </w:rPr>
        <w:t xml:space="preserve"> Thành viên </w:t>
      </w:r>
      <w:r w:rsidR="008C6523">
        <w:rPr>
          <w:b/>
        </w:rPr>
        <w:t>B</w:t>
      </w:r>
      <w:r w:rsidR="00D249B8" w:rsidRPr="006138CC">
        <w:rPr>
          <w:b/>
        </w:rPr>
        <w:t>an tổ chức:</w:t>
      </w:r>
    </w:p>
    <w:p w:rsidR="00E649E9" w:rsidRDefault="009F5B0A" w:rsidP="000822D3">
      <w:pPr>
        <w:spacing w:line="360" w:lineRule="atLeast"/>
        <w:ind w:firstLine="720"/>
      </w:pPr>
      <w:r>
        <w:t xml:space="preserve">   - </w:t>
      </w:r>
      <w:r w:rsidR="008241D2">
        <w:t>Đại diện Cục Công nghệ thông tin – Bộ Y tế</w:t>
      </w:r>
    </w:p>
    <w:p w:rsidR="009F5B0A" w:rsidRDefault="00E649E9" w:rsidP="000822D3">
      <w:pPr>
        <w:spacing w:line="360" w:lineRule="atLeast"/>
        <w:ind w:firstLine="720"/>
      </w:pPr>
      <w:r>
        <w:t xml:space="preserve">   -  </w:t>
      </w:r>
      <w:r w:rsidR="009F5B0A">
        <w:t xml:space="preserve">Đại diện Cục Khoa học công nghệ và </w:t>
      </w:r>
      <w:r w:rsidR="00DB7F6A">
        <w:t>Đ</w:t>
      </w:r>
      <w:r w:rsidR="009F5B0A">
        <w:t>ào tạo</w:t>
      </w:r>
    </w:p>
    <w:p w:rsidR="009F5B0A" w:rsidRDefault="005A1E89" w:rsidP="000822D3">
      <w:pPr>
        <w:spacing w:line="360" w:lineRule="atLeast"/>
        <w:ind w:firstLine="720"/>
      </w:pPr>
      <w:r>
        <w:t xml:space="preserve">   </w:t>
      </w:r>
      <w:r w:rsidR="009F5B0A">
        <w:t xml:space="preserve">- </w:t>
      </w:r>
      <w:r>
        <w:t xml:space="preserve"> </w:t>
      </w:r>
      <w:r w:rsidR="009F5B0A">
        <w:t>Đại diện Cục Quản lý Khám chữa bệnh</w:t>
      </w:r>
    </w:p>
    <w:p w:rsidR="009F5B0A" w:rsidRDefault="005A1E89" w:rsidP="000822D3">
      <w:pPr>
        <w:spacing w:line="360" w:lineRule="atLeast"/>
        <w:ind w:firstLine="720"/>
      </w:pPr>
      <w:r>
        <w:t xml:space="preserve">   </w:t>
      </w:r>
      <w:r w:rsidR="009F5B0A">
        <w:t xml:space="preserve">- </w:t>
      </w:r>
      <w:r>
        <w:t xml:space="preserve"> </w:t>
      </w:r>
      <w:r w:rsidR="009F5B0A">
        <w:t>Đại diện Văn phòng Bộ Y tế</w:t>
      </w:r>
    </w:p>
    <w:p w:rsidR="009F5B0A" w:rsidRDefault="005A1E89" w:rsidP="000822D3">
      <w:pPr>
        <w:spacing w:line="360" w:lineRule="atLeast"/>
        <w:ind w:firstLine="720"/>
      </w:pPr>
      <w:r>
        <w:t xml:space="preserve">   </w:t>
      </w:r>
      <w:r w:rsidR="009F5B0A">
        <w:t xml:space="preserve">- </w:t>
      </w:r>
      <w:r>
        <w:t xml:space="preserve"> </w:t>
      </w:r>
      <w:r w:rsidR="009F5B0A">
        <w:t xml:space="preserve">Đại diện </w:t>
      </w:r>
      <w:r w:rsidR="00DB7F6A">
        <w:t>Vụ T</w:t>
      </w:r>
      <w:r w:rsidR="009F5B0A">
        <w:t xml:space="preserve">ruyền thông </w:t>
      </w:r>
      <w:r w:rsidR="00DB7F6A">
        <w:t>T</w:t>
      </w:r>
      <w:r w:rsidR="009F5B0A">
        <w:t>hi đua khen thưởng</w:t>
      </w:r>
    </w:p>
    <w:p w:rsidR="009F5B0A" w:rsidRDefault="005A1E89" w:rsidP="000822D3">
      <w:pPr>
        <w:spacing w:line="360" w:lineRule="atLeast"/>
        <w:ind w:firstLine="720"/>
      </w:pPr>
      <w:r>
        <w:t xml:space="preserve">    </w:t>
      </w:r>
      <w:r w:rsidR="009F5B0A">
        <w:t xml:space="preserve">- Đại diện </w:t>
      </w:r>
      <w:r w:rsidR="008241D2">
        <w:t>B</w:t>
      </w:r>
      <w:r w:rsidR="009F5B0A">
        <w:t xml:space="preserve">áo Sức khỏe – </w:t>
      </w:r>
      <w:r w:rsidR="00DB7F6A">
        <w:t>Đ</w:t>
      </w:r>
      <w:r w:rsidR="009F5B0A">
        <w:t>ời sống</w:t>
      </w:r>
    </w:p>
    <w:p w:rsidR="009F5B0A" w:rsidRDefault="005A1E89" w:rsidP="000822D3">
      <w:pPr>
        <w:spacing w:line="360" w:lineRule="atLeast"/>
        <w:ind w:firstLine="720"/>
      </w:pPr>
      <w:r>
        <w:t xml:space="preserve">    </w:t>
      </w:r>
      <w:r w:rsidR="009F5B0A">
        <w:t xml:space="preserve">- </w:t>
      </w:r>
      <w:r w:rsidR="008241D2">
        <w:t xml:space="preserve">Đại diện Hội </w:t>
      </w:r>
      <w:r w:rsidR="00DB7F6A">
        <w:t>T</w:t>
      </w:r>
      <w:r w:rsidR="008241D2">
        <w:t>in học Việt Nam</w:t>
      </w:r>
    </w:p>
    <w:p w:rsidR="00123D5D" w:rsidRPr="00D62A09" w:rsidRDefault="00123D5D" w:rsidP="009F5B0A">
      <w:pPr>
        <w:rPr>
          <w:b/>
        </w:rPr>
      </w:pPr>
      <w:r w:rsidRPr="00D62A09">
        <w:rPr>
          <w:b/>
        </w:rPr>
        <w:tab/>
        <w:t>d) Các tổ giúp việc</w:t>
      </w:r>
    </w:p>
    <w:p w:rsidR="009F5B0A" w:rsidRDefault="000C3673" w:rsidP="00123D5D">
      <w:pPr>
        <w:rPr>
          <w:b/>
        </w:rPr>
      </w:pPr>
      <w:r>
        <w:rPr>
          <w:b/>
        </w:rPr>
        <w:tab/>
      </w:r>
      <w:r w:rsidR="00123D5D">
        <w:rPr>
          <w:b/>
        </w:rPr>
        <w:t xml:space="preserve">(1) </w:t>
      </w:r>
      <w:r w:rsidR="00983731">
        <w:rPr>
          <w:b/>
        </w:rPr>
        <w:t>Tổ</w:t>
      </w:r>
      <w:r w:rsidR="00A61F2F">
        <w:rPr>
          <w:b/>
        </w:rPr>
        <w:t xml:space="preserve"> </w:t>
      </w:r>
      <w:r w:rsidR="00642391">
        <w:rPr>
          <w:b/>
        </w:rPr>
        <w:t>chuyên môn</w:t>
      </w:r>
      <w:r w:rsidR="00A61F2F">
        <w:rPr>
          <w:b/>
        </w:rPr>
        <w:t xml:space="preserve">: </w:t>
      </w:r>
    </w:p>
    <w:p w:rsidR="00123D5D" w:rsidRDefault="00123D5D" w:rsidP="000822D3">
      <w:pPr>
        <w:pStyle w:val="ListParagraph"/>
        <w:numPr>
          <w:ilvl w:val="0"/>
          <w:numId w:val="100"/>
        </w:numPr>
        <w:tabs>
          <w:tab w:val="left" w:pos="1134"/>
        </w:tabs>
        <w:spacing w:before="120" w:line="360" w:lineRule="atLeast"/>
        <w:ind w:firstLine="272"/>
        <w:contextualSpacing w:val="0"/>
      </w:pPr>
      <w:r>
        <w:t>Đại diện Cục Công nghệ thông tin – Bộ Y tế</w:t>
      </w:r>
    </w:p>
    <w:p w:rsidR="00123D5D" w:rsidRDefault="00123D5D" w:rsidP="000822D3">
      <w:pPr>
        <w:pStyle w:val="ListParagraph"/>
        <w:numPr>
          <w:ilvl w:val="0"/>
          <w:numId w:val="100"/>
        </w:numPr>
        <w:tabs>
          <w:tab w:val="left" w:pos="1134"/>
        </w:tabs>
        <w:spacing w:before="120" w:line="360" w:lineRule="atLeast"/>
        <w:ind w:firstLine="272"/>
        <w:contextualSpacing w:val="0"/>
      </w:pPr>
      <w:r>
        <w:t>Đại diện Hội tin học Việt Nam</w:t>
      </w:r>
    </w:p>
    <w:p w:rsidR="00123D5D" w:rsidRDefault="00123D5D" w:rsidP="000822D3">
      <w:pPr>
        <w:pStyle w:val="ListParagraph"/>
        <w:numPr>
          <w:ilvl w:val="0"/>
          <w:numId w:val="100"/>
        </w:numPr>
        <w:tabs>
          <w:tab w:val="left" w:pos="1134"/>
        </w:tabs>
        <w:spacing w:before="120" w:line="360" w:lineRule="atLeast"/>
        <w:ind w:firstLine="272"/>
        <w:contextualSpacing w:val="0"/>
      </w:pPr>
      <w:r>
        <w:t>Đại diện các Vụ, Cục thuộc Bộ Y tế</w:t>
      </w:r>
    </w:p>
    <w:p w:rsidR="005A1E89" w:rsidRDefault="00123D5D" w:rsidP="005A1E89">
      <w:pPr>
        <w:ind w:left="720"/>
      </w:pPr>
      <w:r>
        <w:rPr>
          <w:b/>
        </w:rPr>
        <w:t xml:space="preserve">(2) </w:t>
      </w:r>
      <w:r w:rsidRPr="00D62A09">
        <w:rPr>
          <w:b/>
        </w:rPr>
        <w:t xml:space="preserve">Tổ truyền thông: </w:t>
      </w:r>
    </w:p>
    <w:p w:rsidR="00123D5D" w:rsidRDefault="00123D5D" w:rsidP="000822D3">
      <w:pPr>
        <w:pStyle w:val="ListParagraph"/>
        <w:numPr>
          <w:ilvl w:val="0"/>
          <w:numId w:val="100"/>
        </w:numPr>
        <w:tabs>
          <w:tab w:val="left" w:pos="1134"/>
        </w:tabs>
        <w:spacing w:before="120" w:line="360" w:lineRule="atLeast"/>
        <w:ind w:firstLine="272"/>
        <w:contextualSpacing w:val="0"/>
      </w:pPr>
      <w:r>
        <w:lastRenderedPageBreak/>
        <w:t>Đại diện Cục Công nghệ thông tin – Bộ Y tế</w:t>
      </w:r>
    </w:p>
    <w:p w:rsidR="00123D5D" w:rsidRDefault="00123D5D" w:rsidP="000822D3">
      <w:pPr>
        <w:pStyle w:val="ListParagraph"/>
        <w:numPr>
          <w:ilvl w:val="0"/>
          <w:numId w:val="100"/>
        </w:numPr>
        <w:tabs>
          <w:tab w:val="left" w:pos="1134"/>
        </w:tabs>
        <w:spacing w:before="120" w:line="360" w:lineRule="atLeast"/>
        <w:ind w:firstLine="272"/>
        <w:contextualSpacing w:val="0"/>
      </w:pPr>
      <w:r>
        <w:t>Đại diện Hội tin học Việt Nam</w:t>
      </w:r>
    </w:p>
    <w:p w:rsidR="00123D5D" w:rsidRDefault="00123D5D" w:rsidP="000822D3">
      <w:pPr>
        <w:pStyle w:val="ListParagraph"/>
        <w:numPr>
          <w:ilvl w:val="0"/>
          <w:numId w:val="100"/>
        </w:numPr>
        <w:tabs>
          <w:tab w:val="left" w:pos="1134"/>
        </w:tabs>
        <w:spacing w:before="120" w:line="360" w:lineRule="atLeast"/>
        <w:ind w:firstLine="272"/>
        <w:contextualSpacing w:val="0"/>
      </w:pPr>
      <w:r>
        <w:t>Đại diện các Vụ, Cục thuộc Bộ Y tế</w:t>
      </w:r>
    </w:p>
    <w:p w:rsidR="009B7B90" w:rsidRPr="00AF0F7A" w:rsidRDefault="00642391" w:rsidP="005A1E89">
      <w:pPr>
        <w:rPr>
          <w:b/>
        </w:rPr>
      </w:pPr>
      <w:r>
        <w:tab/>
      </w:r>
      <w:r w:rsidR="00123D5D" w:rsidRPr="00D62A09">
        <w:rPr>
          <w:b/>
        </w:rPr>
        <w:t>(3)</w:t>
      </w:r>
      <w:r w:rsidR="00123D5D">
        <w:t xml:space="preserve"> </w:t>
      </w:r>
      <w:r>
        <w:rPr>
          <w:b/>
        </w:rPr>
        <w:t>Tổ</w:t>
      </w:r>
      <w:r w:rsidR="009B7B90">
        <w:rPr>
          <w:b/>
        </w:rPr>
        <w:t xml:space="preserve"> </w:t>
      </w:r>
      <w:r>
        <w:rPr>
          <w:b/>
        </w:rPr>
        <w:t>hậu cần</w:t>
      </w:r>
      <w:r w:rsidR="009B7B90">
        <w:rPr>
          <w:b/>
        </w:rPr>
        <w:t xml:space="preserve">: </w:t>
      </w:r>
    </w:p>
    <w:p w:rsidR="00AA3103" w:rsidRDefault="00AB1D22" w:rsidP="000822D3">
      <w:pPr>
        <w:pStyle w:val="ListParagraph"/>
        <w:numPr>
          <w:ilvl w:val="0"/>
          <w:numId w:val="100"/>
        </w:numPr>
        <w:tabs>
          <w:tab w:val="left" w:pos="1134"/>
        </w:tabs>
        <w:spacing w:before="120" w:line="360" w:lineRule="atLeast"/>
        <w:ind w:firstLine="272"/>
        <w:contextualSpacing w:val="0"/>
      </w:pPr>
      <w:r>
        <w:t xml:space="preserve"> Cục Công nghệ thông tin </w:t>
      </w:r>
      <w:r w:rsidR="00123D5D">
        <w:t>– Bộ Y tế</w:t>
      </w:r>
    </w:p>
    <w:p w:rsidR="00642391" w:rsidRDefault="00642391" w:rsidP="000822D3">
      <w:pPr>
        <w:pStyle w:val="ListParagraph"/>
        <w:numPr>
          <w:ilvl w:val="0"/>
          <w:numId w:val="100"/>
        </w:numPr>
        <w:tabs>
          <w:tab w:val="left" w:pos="1134"/>
        </w:tabs>
        <w:spacing w:before="120" w:line="360" w:lineRule="atLeast"/>
        <w:ind w:firstLine="272"/>
        <w:contextualSpacing w:val="0"/>
      </w:pPr>
      <w:r>
        <w:t xml:space="preserve"> Đại diện Hội </w:t>
      </w:r>
      <w:r w:rsidR="00123D5D">
        <w:t>T</w:t>
      </w:r>
      <w:r>
        <w:t>in học</w:t>
      </w:r>
      <w:r w:rsidR="00AB1D22">
        <w:t xml:space="preserve"> Việt Nam</w:t>
      </w:r>
    </w:p>
    <w:p w:rsidR="00BF374C" w:rsidRDefault="00066179" w:rsidP="008D4932">
      <w:pPr>
        <w:pStyle w:val="Heading1"/>
        <w:spacing w:before="240"/>
        <w:rPr>
          <w:rFonts w:ascii="Times New Roman" w:hAnsi="Times New Roman"/>
        </w:rPr>
      </w:pPr>
      <w:bookmarkStart w:id="57" w:name="_Toc515863250"/>
      <w:r>
        <w:rPr>
          <w:rFonts w:ascii="Times New Roman" w:hAnsi="Times New Roman"/>
        </w:rPr>
        <w:t>5</w:t>
      </w:r>
      <w:r w:rsidR="00BF374C" w:rsidRPr="00F06F82">
        <w:rPr>
          <w:rFonts w:ascii="Times New Roman" w:hAnsi="Times New Roman"/>
        </w:rPr>
        <w:t xml:space="preserve">. </w:t>
      </w:r>
      <w:r w:rsidR="00BF374C">
        <w:rPr>
          <w:rFonts w:ascii="Times New Roman" w:hAnsi="Times New Roman"/>
        </w:rPr>
        <w:t xml:space="preserve">THÀNH PHẦN </w:t>
      </w:r>
      <w:r w:rsidR="00DB7F6A">
        <w:rPr>
          <w:rFonts w:ascii="Times New Roman" w:hAnsi="Times New Roman"/>
        </w:rPr>
        <w:t>HỘI ĐỒNG</w:t>
      </w:r>
      <w:r w:rsidR="00BF374C">
        <w:rPr>
          <w:rFonts w:ascii="Times New Roman" w:hAnsi="Times New Roman"/>
        </w:rPr>
        <w:t xml:space="preserve"> GIÁM KHẢO CUỘC THI</w:t>
      </w:r>
      <w:bookmarkEnd w:id="57"/>
    </w:p>
    <w:p w:rsidR="00BF374C" w:rsidRDefault="00BF374C" w:rsidP="000822D3">
      <w:pPr>
        <w:spacing w:before="120" w:line="360" w:lineRule="atLeast"/>
        <w:ind w:firstLine="720"/>
      </w:pPr>
      <w:r>
        <w:t xml:space="preserve">- </w:t>
      </w:r>
      <w:r w:rsidRPr="006138CC">
        <w:rPr>
          <w:b/>
        </w:rPr>
        <w:t xml:space="preserve">Chủ tịch Hội </w:t>
      </w:r>
      <w:r w:rsidRPr="006138CC">
        <w:rPr>
          <w:rFonts w:hint="eastAsia"/>
          <w:b/>
        </w:rPr>
        <w:t>đ</w:t>
      </w:r>
      <w:r w:rsidRPr="006138CC">
        <w:rPr>
          <w:b/>
        </w:rPr>
        <w:t>ồng gi</w:t>
      </w:r>
      <w:r w:rsidRPr="006138CC">
        <w:rPr>
          <w:rFonts w:hint="eastAsia"/>
          <w:b/>
        </w:rPr>
        <w:t>á</w:t>
      </w:r>
      <w:r w:rsidRPr="006138CC">
        <w:rPr>
          <w:b/>
        </w:rPr>
        <w:t>m khảo</w:t>
      </w:r>
      <w:r w:rsidRPr="00BF374C">
        <w:t xml:space="preserve">: </w:t>
      </w:r>
      <w:r w:rsidR="00DA2EA1">
        <w:t>Đại diện</w:t>
      </w:r>
      <w:r w:rsidR="009B7B90">
        <w:t xml:space="preserve"> Hội </w:t>
      </w:r>
      <w:r w:rsidR="00DA2EA1">
        <w:t>T</w:t>
      </w:r>
      <w:r w:rsidR="009B7B90">
        <w:t>in học Việt Nam</w:t>
      </w:r>
      <w:r w:rsidR="00687EF2">
        <w:t xml:space="preserve"> </w:t>
      </w:r>
    </w:p>
    <w:p w:rsidR="00BF374C" w:rsidRPr="00187172" w:rsidRDefault="00BF374C" w:rsidP="000822D3">
      <w:pPr>
        <w:spacing w:before="120" w:line="360" w:lineRule="atLeast"/>
      </w:pPr>
      <w:r w:rsidRPr="006138CC">
        <w:rPr>
          <w:b/>
        </w:rPr>
        <w:tab/>
        <w:t>- Ph</w:t>
      </w:r>
      <w:r w:rsidRPr="006138CC">
        <w:rPr>
          <w:rFonts w:hint="eastAsia"/>
          <w:b/>
        </w:rPr>
        <w:t>ó</w:t>
      </w:r>
      <w:r w:rsidRPr="006138CC">
        <w:rPr>
          <w:b/>
        </w:rPr>
        <w:t xml:space="preserve"> Chủ tịch </w:t>
      </w:r>
      <w:r w:rsidR="000E061F">
        <w:rPr>
          <w:b/>
        </w:rPr>
        <w:t>H</w:t>
      </w:r>
      <w:r w:rsidRPr="006138CC">
        <w:rPr>
          <w:b/>
        </w:rPr>
        <w:t xml:space="preserve">ội </w:t>
      </w:r>
      <w:r w:rsidRPr="006138CC">
        <w:rPr>
          <w:rFonts w:hint="eastAsia"/>
          <w:b/>
        </w:rPr>
        <w:t>đ</w:t>
      </w:r>
      <w:r w:rsidRPr="006138CC">
        <w:rPr>
          <w:b/>
        </w:rPr>
        <w:t>ồng gi</w:t>
      </w:r>
      <w:r w:rsidRPr="006138CC">
        <w:rPr>
          <w:rFonts w:hint="eastAsia"/>
          <w:b/>
        </w:rPr>
        <w:t>á</w:t>
      </w:r>
      <w:r w:rsidRPr="006138CC">
        <w:rPr>
          <w:b/>
        </w:rPr>
        <w:t xml:space="preserve">m khảo: </w:t>
      </w:r>
      <w:r w:rsidR="000658EA">
        <w:t>01 Lãnh đạo Cục Công nghệ thông tin</w:t>
      </w:r>
      <w:r w:rsidR="00DB7F6A">
        <w:t>,</w:t>
      </w:r>
      <w:r w:rsidR="000658EA">
        <w:t xml:space="preserve"> Bộ Y tế</w:t>
      </w:r>
      <w:r w:rsidR="00C35CD4">
        <w:t xml:space="preserve"> và 02 Đại diện Hội Tin học Việt Nam</w:t>
      </w:r>
    </w:p>
    <w:p w:rsidR="00BF374C" w:rsidRPr="00BF374C" w:rsidRDefault="005A0FFD" w:rsidP="000822D3">
      <w:pPr>
        <w:spacing w:before="120" w:line="360" w:lineRule="atLeast"/>
        <w:ind w:firstLine="720"/>
      </w:pPr>
      <w:r>
        <w:t xml:space="preserve">- </w:t>
      </w:r>
      <w:r w:rsidR="00DB7F6A" w:rsidRPr="00DB7F6A">
        <w:rPr>
          <w:b/>
        </w:rPr>
        <w:t>Thành viên</w:t>
      </w:r>
      <w:r w:rsidR="00DB7F6A">
        <w:t xml:space="preserve"> </w:t>
      </w:r>
      <w:r w:rsidR="00BF374C" w:rsidRPr="006138CC">
        <w:rPr>
          <w:b/>
        </w:rPr>
        <w:t xml:space="preserve">Hội </w:t>
      </w:r>
      <w:r w:rsidR="00BF374C" w:rsidRPr="006138CC">
        <w:rPr>
          <w:rFonts w:hint="eastAsia"/>
          <w:b/>
        </w:rPr>
        <w:t>đ</w:t>
      </w:r>
      <w:r w:rsidR="00BF374C" w:rsidRPr="006138CC">
        <w:rPr>
          <w:b/>
        </w:rPr>
        <w:t>ồng gi</w:t>
      </w:r>
      <w:r w:rsidR="00BF374C" w:rsidRPr="006138CC">
        <w:rPr>
          <w:rFonts w:hint="eastAsia"/>
          <w:b/>
        </w:rPr>
        <w:t>á</w:t>
      </w:r>
      <w:r w:rsidR="00BF374C" w:rsidRPr="006138CC">
        <w:rPr>
          <w:b/>
        </w:rPr>
        <w:t>m kh</w:t>
      </w:r>
      <w:r w:rsidR="0052594F" w:rsidRPr="006138CC">
        <w:rPr>
          <w:b/>
        </w:rPr>
        <w:t>ảo</w:t>
      </w:r>
      <w:r w:rsidR="0052594F" w:rsidRPr="00D649F9">
        <w:t>:</w:t>
      </w:r>
      <w:r w:rsidR="0052594F">
        <w:t xml:space="preserve"> </w:t>
      </w:r>
      <w:r w:rsidR="00642391">
        <w:t>Các</w:t>
      </w:r>
      <w:r w:rsidR="0052594F">
        <w:t xml:space="preserve"> chuyên gia CNTT, Chuyên gia y tế điện tử, Chuyên gia y tế </w:t>
      </w:r>
      <w:r w:rsidR="005E31B2">
        <w:t>hàng đầu Việt Nam.</w:t>
      </w:r>
    </w:p>
    <w:p w:rsidR="00D649F9" w:rsidRDefault="00066179" w:rsidP="008D4932">
      <w:pPr>
        <w:pStyle w:val="Heading1"/>
        <w:spacing w:before="240"/>
        <w:rPr>
          <w:rFonts w:ascii="Times New Roman" w:hAnsi="Times New Roman"/>
        </w:rPr>
      </w:pPr>
      <w:bookmarkStart w:id="58" w:name="_Toc515863251"/>
      <w:r>
        <w:rPr>
          <w:rFonts w:ascii="Times New Roman" w:hAnsi="Times New Roman"/>
        </w:rPr>
        <w:t>6</w:t>
      </w:r>
      <w:r w:rsidR="00D649F9" w:rsidRPr="00F06F82">
        <w:rPr>
          <w:rFonts w:ascii="Times New Roman" w:hAnsi="Times New Roman"/>
        </w:rPr>
        <w:t xml:space="preserve">. </w:t>
      </w:r>
      <w:r w:rsidR="00D649F9">
        <w:rPr>
          <w:rFonts w:ascii="Times New Roman" w:hAnsi="Times New Roman"/>
        </w:rPr>
        <w:t>CÁCH THỨC CHẤM ĐIỂM SẢN PHẨM DỰ THI</w:t>
      </w:r>
      <w:bookmarkEnd w:id="58"/>
    </w:p>
    <w:p w:rsidR="00D649F9" w:rsidRDefault="00D649F9" w:rsidP="005A1E89">
      <w:pPr>
        <w:spacing w:line="360" w:lineRule="atLeast"/>
        <w:ind w:firstLine="720"/>
      </w:pPr>
      <w:r>
        <w:t xml:space="preserve">- Sản phẩm dự thi sẽ được chấm điểm theo các tiêu chí </w:t>
      </w:r>
      <w:r w:rsidR="009B7B90">
        <w:t xml:space="preserve">cụ thể </w:t>
      </w:r>
      <w:r>
        <w:t xml:space="preserve">do </w:t>
      </w:r>
      <w:r w:rsidR="001644E1">
        <w:t>Hội đồng</w:t>
      </w:r>
      <w:r w:rsidR="009B7B90">
        <w:t xml:space="preserve"> giám khảo</w:t>
      </w:r>
      <w:r>
        <w:t xml:space="preserve"> quy định</w:t>
      </w:r>
      <w:r w:rsidR="001644E1">
        <w:t>.</w:t>
      </w:r>
    </w:p>
    <w:p w:rsidR="00AB1D22" w:rsidRDefault="00AB1D22" w:rsidP="005A1E89">
      <w:pPr>
        <w:spacing w:line="360" w:lineRule="atLeast"/>
        <w:ind w:firstLine="720"/>
      </w:pPr>
      <w:r>
        <w:t>- Các sản phẩm dự thi sẽ được đánh giá theo hai vòng:</w:t>
      </w:r>
    </w:p>
    <w:p w:rsidR="00AB1D22" w:rsidRPr="00AB1D22" w:rsidRDefault="00AB1D22" w:rsidP="005A1E89">
      <w:pPr>
        <w:spacing w:line="360" w:lineRule="atLeast"/>
        <w:ind w:firstLine="720"/>
      </w:pPr>
      <w:r w:rsidRPr="00AB1D22">
        <w:rPr>
          <w:b/>
        </w:rPr>
        <w:t>Vòng sơ khảo</w:t>
      </w:r>
      <w:r>
        <w:rPr>
          <w:b/>
        </w:rPr>
        <w:t xml:space="preserve">: </w:t>
      </w:r>
      <w:r w:rsidRPr="00AB1D22">
        <w:t>Lựa chọn các hồ sơ đạt yêu cầu vào vòng chung khảo</w:t>
      </w:r>
      <w:r w:rsidR="00DA2EA1">
        <w:t>.</w:t>
      </w:r>
    </w:p>
    <w:p w:rsidR="00AB1D22" w:rsidRPr="00AB1D22" w:rsidRDefault="00AB1D22" w:rsidP="005A1E89">
      <w:pPr>
        <w:spacing w:line="360" w:lineRule="atLeast"/>
        <w:ind w:firstLine="720"/>
      </w:pPr>
      <w:r>
        <w:rPr>
          <w:b/>
        </w:rPr>
        <w:t xml:space="preserve">Vòng chung khảo: </w:t>
      </w:r>
      <w:r w:rsidRPr="00AB1D22">
        <w:t xml:space="preserve">Các </w:t>
      </w:r>
      <w:r>
        <w:t xml:space="preserve">các nhân hoặc tổ chức có </w:t>
      </w:r>
      <w:r w:rsidRPr="00AB1D22">
        <w:t>sản phẩm dự thi lọt vào vòng chung khảo phải bảo vệ</w:t>
      </w:r>
      <w:r>
        <w:t xml:space="preserve"> sản phẩm của mình</w:t>
      </w:r>
      <w:r w:rsidRPr="00AB1D22">
        <w:t xml:space="preserve"> trước hội đồng giảm khảo</w:t>
      </w:r>
      <w:r>
        <w:t xml:space="preserve">. </w:t>
      </w:r>
      <w:r w:rsidRPr="00AB1D22">
        <w:t xml:space="preserve">Hội đồng </w:t>
      </w:r>
      <w:r>
        <w:t xml:space="preserve">giám khảo </w:t>
      </w:r>
      <w:r w:rsidRPr="00AB1D22">
        <w:t>có quyền cử các nhóm thành viên có chuyên môn đánh giá kỹ thuật của sản phẩm hoặc đi khảo sát, đánh giá tại nơi sản phẩm đang triển khai thực hiện.</w:t>
      </w:r>
    </w:p>
    <w:p w:rsidR="00FE578F" w:rsidRPr="00F06F82" w:rsidRDefault="00066179" w:rsidP="008D4932">
      <w:pPr>
        <w:pStyle w:val="Heading1"/>
        <w:spacing w:before="240"/>
        <w:rPr>
          <w:rFonts w:ascii="Times New Roman" w:hAnsi="Times New Roman"/>
        </w:rPr>
      </w:pPr>
      <w:bookmarkStart w:id="59" w:name="_Toc401220720"/>
      <w:bookmarkStart w:id="60" w:name="_Toc401241335"/>
      <w:bookmarkStart w:id="61" w:name="_Toc401256452"/>
      <w:bookmarkStart w:id="62" w:name="_Toc401241337"/>
      <w:bookmarkStart w:id="63" w:name="_Toc401256454"/>
      <w:bookmarkStart w:id="64" w:name="_Toc401241338"/>
      <w:bookmarkStart w:id="65" w:name="_Toc401256455"/>
      <w:bookmarkStart w:id="66" w:name="_Toc401241339"/>
      <w:bookmarkStart w:id="67" w:name="_Toc401256456"/>
      <w:bookmarkStart w:id="68" w:name="_Toc401241340"/>
      <w:bookmarkStart w:id="69" w:name="_Toc401256457"/>
      <w:bookmarkStart w:id="70" w:name="_Toc401241341"/>
      <w:bookmarkStart w:id="71" w:name="_Toc401256458"/>
      <w:bookmarkStart w:id="72" w:name="_Toc401241342"/>
      <w:bookmarkStart w:id="73" w:name="_Toc401256459"/>
      <w:bookmarkStart w:id="74" w:name="_Toc401241343"/>
      <w:bookmarkStart w:id="75" w:name="_Toc401256460"/>
      <w:bookmarkStart w:id="76" w:name="_Toc401241344"/>
      <w:bookmarkStart w:id="77" w:name="_Toc401256461"/>
      <w:bookmarkStart w:id="78" w:name="_Toc401241345"/>
      <w:bookmarkStart w:id="79" w:name="_Toc401256462"/>
      <w:bookmarkStart w:id="80" w:name="_Toc401241346"/>
      <w:bookmarkStart w:id="81" w:name="_Toc401256463"/>
      <w:bookmarkStart w:id="82" w:name="_Toc401241347"/>
      <w:bookmarkStart w:id="83" w:name="_Toc401256464"/>
      <w:bookmarkStart w:id="84" w:name="_Toc401256470"/>
      <w:bookmarkStart w:id="85" w:name="_Toc401256471"/>
      <w:bookmarkStart w:id="86" w:name="_Toc401256472"/>
      <w:bookmarkStart w:id="87" w:name="_Toc401256473"/>
      <w:bookmarkStart w:id="88" w:name="_Toc401256474"/>
      <w:bookmarkStart w:id="89" w:name="_Toc401256475"/>
      <w:bookmarkStart w:id="90" w:name="_Toc401256478"/>
      <w:bookmarkStart w:id="91" w:name="_Toc515863252"/>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r>
        <w:rPr>
          <w:rFonts w:ascii="Times New Roman" w:hAnsi="Times New Roman"/>
        </w:rPr>
        <w:t>7</w:t>
      </w:r>
      <w:r w:rsidR="00FE578F">
        <w:rPr>
          <w:rFonts w:ascii="Times New Roman" w:hAnsi="Times New Roman"/>
        </w:rPr>
        <w:t xml:space="preserve">. </w:t>
      </w:r>
      <w:r w:rsidR="00FE578F" w:rsidRPr="00F06F82">
        <w:rPr>
          <w:rFonts w:ascii="Times New Roman" w:hAnsi="Times New Roman"/>
        </w:rPr>
        <w:t xml:space="preserve"> </w:t>
      </w:r>
      <w:r w:rsidR="00FE578F">
        <w:rPr>
          <w:rFonts w:ascii="Times New Roman" w:hAnsi="Times New Roman"/>
        </w:rPr>
        <w:t xml:space="preserve">TIÊU CHÍ CƠ BẢN ĐÁNH GIÁ </w:t>
      </w:r>
      <w:r w:rsidR="00D249B8">
        <w:rPr>
          <w:rFonts w:ascii="Times New Roman" w:hAnsi="Times New Roman"/>
        </w:rPr>
        <w:t xml:space="preserve">CÁC </w:t>
      </w:r>
      <w:r w:rsidR="00FE578F">
        <w:rPr>
          <w:rFonts w:ascii="Times New Roman" w:hAnsi="Times New Roman"/>
        </w:rPr>
        <w:t>SẢN PHẨM DỰ THI</w:t>
      </w:r>
      <w:bookmarkEnd w:id="91"/>
    </w:p>
    <w:p w:rsidR="00FE578F" w:rsidRDefault="00FE578F" w:rsidP="005A1E89">
      <w:pPr>
        <w:spacing w:line="360" w:lineRule="atLeast"/>
        <w:ind w:firstLine="720"/>
      </w:pPr>
      <w:r>
        <w:t>Các tiêu chí đánh giá sản phẩm phần mềm bệnh viện được xây dựng dựa trên nhóm các tiêu chí cơ bản như sau:</w:t>
      </w:r>
    </w:p>
    <w:tbl>
      <w:tblPr>
        <w:tblStyle w:val="TableGrid"/>
        <w:tblW w:w="9209" w:type="dxa"/>
        <w:tblLook w:val="04A0" w:firstRow="1" w:lastRow="0" w:firstColumn="1" w:lastColumn="0" w:noHBand="0" w:noVBand="1"/>
      </w:tblPr>
      <w:tblGrid>
        <w:gridCol w:w="563"/>
        <w:gridCol w:w="2267"/>
        <w:gridCol w:w="3119"/>
        <w:gridCol w:w="3260"/>
      </w:tblGrid>
      <w:tr w:rsidR="00DE6BF1" w:rsidRPr="00BD5E0F" w:rsidTr="00474843">
        <w:trPr>
          <w:tblHeader/>
        </w:trPr>
        <w:tc>
          <w:tcPr>
            <w:tcW w:w="563" w:type="dxa"/>
            <w:shd w:val="clear" w:color="auto" w:fill="BDD6EE" w:themeFill="accent1" w:themeFillTint="66"/>
          </w:tcPr>
          <w:p w:rsidR="00DE6BF1" w:rsidRPr="006138CC" w:rsidRDefault="00DE6BF1" w:rsidP="005A1E89">
            <w:pPr>
              <w:keepNext/>
              <w:spacing w:before="60" w:after="60" w:line="288" w:lineRule="auto"/>
              <w:rPr>
                <w:b/>
              </w:rPr>
            </w:pPr>
            <w:r w:rsidRPr="006138CC">
              <w:rPr>
                <w:b/>
              </w:rPr>
              <w:lastRenderedPageBreak/>
              <w:t xml:space="preserve">     TT</w:t>
            </w:r>
          </w:p>
        </w:tc>
        <w:tc>
          <w:tcPr>
            <w:tcW w:w="2267" w:type="dxa"/>
            <w:shd w:val="clear" w:color="auto" w:fill="BDD6EE" w:themeFill="accent1" w:themeFillTint="66"/>
          </w:tcPr>
          <w:p w:rsidR="00DE6BF1" w:rsidRPr="006138CC" w:rsidRDefault="00C934AE" w:rsidP="005A1E89">
            <w:pPr>
              <w:keepNext/>
              <w:spacing w:before="60" w:after="60" w:line="288" w:lineRule="auto"/>
              <w:rPr>
                <w:b/>
              </w:rPr>
            </w:pPr>
            <w:r w:rsidRPr="006138CC">
              <w:rPr>
                <w:b/>
              </w:rPr>
              <w:t>Ti</w:t>
            </w:r>
            <w:r w:rsidRPr="006138CC">
              <w:rPr>
                <w:rFonts w:hint="eastAsia"/>
                <w:b/>
              </w:rPr>
              <w:t>ê</w:t>
            </w:r>
            <w:r w:rsidRPr="006138CC">
              <w:rPr>
                <w:b/>
              </w:rPr>
              <w:t>u ch</w:t>
            </w:r>
            <w:r w:rsidRPr="006138CC">
              <w:rPr>
                <w:rFonts w:hint="eastAsia"/>
                <w:b/>
              </w:rPr>
              <w:t>í</w:t>
            </w:r>
          </w:p>
        </w:tc>
        <w:tc>
          <w:tcPr>
            <w:tcW w:w="3119" w:type="dxa"/>
            <w:shd w:val="clear" w:color="auto" w:fill="BDD6EE" w:themeFill="accent1" w:themeFillTint="66"/>
          </w:tcPr>
          <w:p w:rsidR="00DE6BF1" w:rsidRPr="00DA2EA1" w:rsidRDefault="00DE6BF1" w:rsidP="005A1E89">
            <w:pPr>
              <w:keepNext/>
              <w:spacing w:before="60" w:after="60" w:line="288" w:lineRule="auto"/>
              <w:rPr>
                <w:b/>
                <w:szCs w:val="26"/>
              </w:rPr>
            </w:pPr>
            <w:r w:rsidRPr="00DA2EA1">
              <w:rPr>
                <w:b/>
                <w:szCs w:val="26"/>
              </w:rPr>
              <w:t>Nội dung</w:t>
            </w:r>
          </w:p>
        </w:tc>
        <w:tc>
          <w:tcPr>
            <w:tcW w:w="3260" w:type="dxa"/>
            <w:shd w:val="clear" w:color="auto" w:fill="BDD6EE" w:themeFill="accent1" w:themeFillTint="66"/>
          </w:tcPr>
          <w:p w:rsidR="00DE6BF1" w:rsidRPr="006138CC" w:rsidRDefault="00BD5E0F" w:rsidP="005A1E89">
            <w:pPr>
              <w:keepNext/>
              <w:spacing w:before="60" w:after="60" w:line="288" w:lineRule="auto"/>
              <w:rPr>
                <w:b/>
              </w:rPr>
            </w:pPr>
            <w:r w:rsidRPr="006138CC">
              <w:rPr>
                <w:b/>
              </w:rPr>
              <w:t>Ghi chú</w:t>
            </w:r>
          </w:p>
        </w:tc>
      </w:tr>
      <w:tr w:rsidR="00C934AE" w:rsidTr="00474843">
        <w:tc>
          <w:tcPr>
            <w:tcW w:w="563" w:type="dxa"/>
          </w:tcPr>
          <w:p w:rsidR="00C934AE" w:rsidRDefault="00C934AE" w:rsidP="005A1E89">
            <w:pPr>
              <w:keepNext/>
              <w:spacing w:before="60" w:after="60" w:line="288" w:lineRule="auto"/>
              <w:jc w:val="center"/>
            </w:pPr>
            <w:r>
              <w:t>1</w:t>
            </w:r>
          </w:p>
        </w:tc>
        <w:tc>
          <w:tcPr>
            <w:tcW w:w="2267" w:type="dxa"/>
          </w:tcPr>
          <w:p w:rsidR="00C934AE" w:rsidRDefault="00C934AE" w:rsidP="005A1E89">
            <w:pPr>
              <w:keepNext/>
              <w:suppressAutoHyphens/>
              <w:spacing w:before="60" w:after="60" w:line="288" w:lineRule="auto"/>
              <w:ind w:left="17" w:hanging="17"/>
              <w:textAlignment w:val="baseline"/>
              <w:rPr>
                <w:lang w:eastAsia="ar-SA"/>
              </w:rPr>
            </w:pPr>
            <w:r>
              <w:rPr>
                <w:rFonts w:eastAsia="SimSun"/>
                <w:b/>
                <w:bCs/>
                <w:color w:val="000000"/>
                <w:sz w:val="24"/>
                <w:szCs w:val="24"/>
                <w:lang w:eastAsia="zh-CN"/>
              </w:rPr>
              <w:t>Đáp ứng chức năng</w:t>
            </w:r>
          </w:p>
        </w:tc>
        <w:tc>
          <w:tcPr>
            <w:tcW w:w="3119" w:type="dxa"/>
          </w:tcPr>
          <w:p w:rsidR="00C934AE" w:rsidRPr="00D62A09" w:rsidRDefault="00C934AE" w:rsidP="005A1E89">
            <w:pPr>
              <w:keepNext/>
              <w:suppressAutoHyphens/>
              <w:spacing w:before="60" w:after="60" w:line="288" w:lineRule="auto"/>
              <w:textAlignment w:val="baseline"/>
              <w:rPr>
                <w:rFonts w:eastAsia="SimSun"/>
                <w:szCs w:val="26"/>
                <w:lang w:eastAsia="zh-CN"/>
              </w:rPr>
            </w:pPr>
            <w:r w:rsidRPr="00D62A09">
              <w:rPr>
                <w:rFonts w:eastAsia="SimSun"/>
                <w:color w:val="000000"/>
                <w:szCs w:val="26"/>
                <w:lang w:eastAsia="zh-CN"/>
              </w:rPr>
              <w:t>Đáp ứng các tiêu chí về mặt chức năng của các phần mềm theo hướng dẫn của Bộ Y</w:t>
            </w:r>
            <w:r w:rsidR="00687D83" w:rsidRPr="00D62A09">
              <w:rPr>
                <w:rFonts w:eastAsia="SimSun"/>
                <w:color w:val="000000"/>
                <w:szCs w:val="26"/>
                <w:lang w:eastAsia="zh-CN"/>
              </w:rPr>
              <w:t xml:space="preserve"> </w:t>
            </w:r>
            <w:r w:rsidRPr="00D62A09">
              <w:rPr>
                <w:rFonts w:eastAsia="SimSun"/>
                <w:color w:val="000000"/>
                <w:szCs w:val="26"/>
                <w:lang w:eastAsia="zh-CN"/>
              </w:rPr>
              <w:t>tế</w:t>
            </w:r>
            <w:r w:rsidR="00675147">
              <w:rPr>
                <w:rFonts w:eastAsia="SimSun"/>
                <w:color w:val="000000"/>
                <w:szCs w:val="26"/>
                <w:lang w:eastAsia="zh-CN"/>
              </w:rPr>
              <w:t xml:space="preserve"> (nếu có). Trong trường hợp đối với phần mềm cộng đồng thì đánh giá các chức năng đáp ứng với mục tiêu, yêu cầu đặt ra của phần mềm và đáp ứng yêu cầu của người sử dụng.</w:t>
            </w:r>
          </w:p>
          <w:p w:rsidR="00C934AE" w:rsidRPr="00D62A09" w:rsidRDefault="00C934AE" w:rsidP="005A1E89">
            <w:pPr>
              <w:keepNext/>
              <w:spacing w:before="60" w:after="60" w:line="288" w:lineRule="auto"/>
              <w:rPr>
                <w:rFonts w:eastAsia="SimSun"/>
                <w:color w:val="000000"/>
                <w:szCs w:val="26"/>
                <w:lang w:eastAsia="zh-CN"/>
              </w:rPr>
            </w:pPr>
            <w:r w:rsidRPr="00D62A09">
              <w:rPr>
                <w:rFonts w:eastAsia="SimSun"/>
                <w:color w:val="000000"/>
                <w:szCs w:val="26"/>
                <w:lang w:eastAsia="zh-CN"/>
              </w:rPr>
              <w:t xml:space="preserve">Có thêm các chức năng mới, </w:t>
            </w:r>
            <w:r w:rsidR="00BD5E0F" w:rsidRPr="00D62A09">
              <w:rPr>
                <w:rFonts w:eastAsia="SimSun"/>
                <w:color w:val="000000"/>
                <w:szCs w:val="26"/>
                <w:lang w:eastAsia="zh-CN"/>
              </w:rPr>
              <w:t xml:space="preserve">tính năng </w:t>
            </w:r>
            <w:r w:rsidRPr="00D62A09">
              <w:rPr>
                <w:rFonts w:eastAsia="SimSun"/>
                <w:color w:val="000000"/>
                <w:szCs w:val="26"/>
                <w:lang w:eastAsia="zh-CN"/>
              </w:rPr>
              <w:t>thông minh</w:t>
            </w:r>
            <w:r w:rsidR="00BD5E0F" w:rsidRPr="00D62A09">
              <w:rPr>
                <w:rFonts w:eastAsia="SimSun"/>
                <w:color w:val="000000"/>
                <w:szCs w:val="26"/>
                <w:lang w:eastAsia="zh-CN"/>
              </w:rPr>
              <w:t xml:space="preserve"> và</w:t>
            </w:r>
            <w:r w:rsidRPr="00D62A09">
              <w:rPr>
                <w:rFonts w:eastAsia="SimSun"/>
                <w:color w:val="000000"/>
                <w:szCs w:val="26"/>
                <w:lang w:eastAsia="zh-CN"/>
              </w:rPr>
              <w:t xml:space="preserve"> </w:t>
            </w:r>
            <w:r w:rsidR="00BD5E0F" w:rsidRPr="00D62A09">
              <w:rPr>
                <w:rFonts w:eastAsia="SimSun"/>
                <w:color w:val="000000"/>
                <w:szCs w:val="26"/>
                <w:lang w:eastAsia="zh-CN"/>
              </w:rPr>
              <w:t>có ích</w:t>
            </w:r>
            <w:r w:rsidRPr="00D62A09">
              <w:rPr>
                <w:rFonts w:eastAsia="SimSun"/>
                <w:color w:val="000000"/>
                <w:szCs w:val="26"/>
                <w:lang w:eastAsia="zh-CN"/>
              </w:rPr>
              <w:t xml:space="preserve"> cho người sử dụng</w:t>
            </w:r>
            <w:r w:rsidR="0082170E">
              <w:rPr>
                <w:rFonts w:eastAsia="SimSun"/>
                <w:color w:val="000000"/>
                <w:szCs w:val="26"/>
                <w:lang w:eastAsia="zh-CN"/>
              </w:rPr>
              <w:t>.</w:t>
            </w:r>
          </w:p>
          <w:p w:rsidR="00BD5E0F" w:rsidRPr="00DA2EA1" w:rsidRDefault="00BD5E0F" w:rsidP="005A1E89">
            <w:pPr>
              <w:keepNext/>
              <w:spacing w:before="60" w:after="60" w:line="288" w:lineRule="auto"/>
              <w:rPr>
                <w:szCs w:val="26"/>
              </w:rPr>
            </w:pPr>
          </w:p>
        </w:tc>
        <w:tc>
          <w:tcPr>
            <w:tcW w:w="3260" w:type="dxa"/>
          </w:tcPr>
          <w:p w:rsidR="00C934AE" w:rsidRDefault="00C934AE" w:rsidP="005A1E89">
            <w:pPr>
              <w:keepNext/>
              <w:spacing w:before="60" w:after="60" w:line="288" w:lineRule="auto"/>
              <w:rPr>
                <w:lang w:eastAsia="ar-SA"/>
              </w:rPr>
            </w:pPr>
            <w:r>
              <w:t>Phần mềm HIS,</w:t>
            </w:r>
            <w:r w:rsidR="0082170E">
              <w:t xml:space="preserve"> </w:t>
            </w:r>
            <w:r>
              <w:t>LIS,</w:t>
            </w:r>
            <w:r w:rsidR="0082170E">
              <w:t xml:space="preserve"> </w:t>
            </w:r>
            <w:r>
              <w:t>PACs,</w:t>
            </w:r>
            <w:r w:rsidR="0082170E">
              <w:t xml:space="preserve"> </w:t>
            </w:r>
            <w:r>
              <w:t xml:space="preserve">EMR: Đáp ứng các yêu cầu chức năng tại </w:t>
            </w:r>
            <w:r w:rsidR="000822D3">
              <w:t>T</w:t>
            </w:r>
            <w:r>
              <w:t xml:space="preserve">hông tư </w:t>
            </w:r>
            <w:r w:rsidR="000822D3">
              <w:t xml:space="preserve">số </w:t>
            </w:r>
            <w:r>
              <w:t>54</w:t>
            </w:r>
            <w:r w:rsidR="00C02F54">
              <w:t>/2017/TT-BYT</w:t>
            </w:r>
            <w:r w:rsidR="0082170E">
              <w:t xml:space="preserve"> </w:t>
            </w:r>
            <w:r w:rsidR="00C02F54">
              <w:t>ngày 29/12/2017</w:t>
            </w:r>
            <w:r w:rsidR="000A1B29">
              <w:t xml:space="preserve"> của Bộ Y tế</w:t>
            </w:r>
            <w:r w:rsidR="00C02F54">
              <w:t xml:space="preserve"> ban hành Bộ tiêu chí ứng dụng Công nghệ thông tin tại các cơ sở khám bệnh, chữa bệnh. </w:t>
            </w:r>
          </w:p>
          <w:p w:rsidR="00C934AE" w:rsidRDefault="00C934AE" w:rsidP="000822D3">
            <w:pPr>
              <w:keepNext/>
              <w:spacing w:before="60" w:after="60" w:line="288" w:lineRule="auto"/>
              <w:rPr>
                <w:lang w:eastAsia="ar-SA"/>
              </w:rPr>
            </w:pPr>
            <w:r>
              <w:t xml:space="preserve">Phần mềm trạm y tế xã: Đáp ứng </w:t>
            </w:r>
            <w:r w:rsidR="000A1B29">
              <w:t xml:space="preserve">các yêu cầu chức năng tại </w:t>
            </w:r>
            <w:r w:rsidR="000822D3">
              <w:t>Q</w:t>
            </w:r>
            <w:r w:rsidR="000A1B29">
              <w:t xml:space="preserve">uyết định </w:t>
            </w:r>
            <w:r w:rsidR="000822D3">
              <w:t xml:space="preserve">số </w:t>
            </w:r>
            <w:r w:rsidR="000A1B29">
              <w:t>6110</w:t>
            </w:r>
            <w:r w:rsidR="00C30D6E">
              <w:t xml:space="preserve">/QĐ-BYT ngày 29/12/2017 </w:t>
            </w:r>
            <w:r w:rsidR="000A1B29">
              <w:t xml:space="preserve"> của Bộ </w:t>
            </w:r>
            <w:r w:rsidR="00C30D6E">
              <w:t xml:space="preserve">trưởng Bộ </w:t>
            </w:r>
            <w:r w:rsidR="000A1B29">
              <w:t>Y tế</w:t>
            </w:r>
            <w:r w:rsidR="00C30D6E">
              <w:t xml:space="preserve"> ban hành hướng dẫn xây dựng và triển khai hệ thống thông tin quản lý trạm y tế xã, phường, thị trấn.</w:t>
            </w:r>
          </w:p>
        </w:tc>
      </w:tr>
      <w:tr w:rsidR="00C934AE" w:rsidTr="00474843">
        <w:tc>
          <w:tcPr>
            <w:tcW w:w="563" w:type="dxa"/>
          </w:tcPr>
          <w:p w:rsidR="00C934AE" w:rsidRDefault="00C934AE" w:rsidP="005A1E89">
            <w:pPr>
              <w:spacing w:before="60" w:after="60" w:line="288" w:lineRule="auto"/>
              <w:jc w:val="center"/>
              <w:rPr>
                <w:lang w:eastAsia="ar-SA"/>
              </w:rPr>
            </w:pPr>
            <w:r>
              <w:t>2</w:t>
            </w:r>
          </w:p>
        </w:tc>
        <w:tc>
          <w:tcPr>
            <w:tcW w:w="2267" w:type="dxa"/>
          </w:tcPr>
          <w:p w:rsidR="00C934AE" w:rsidRPr="006138CC" w:rsidRDefault="00BD5E0F" w:rsidP="005A1E89">
            <w:pPr>
              <w:spacing w:before="60" w:after="60" w:line="288" w:lineRule="auto"/>
              <w:rPr>
                <w:b/>
                <w:lang w:eastAsia="ar-SA"/>
              </w:rPr>
            </w:pPr>
            <w:r w:rsidRPr="006138CC">
              <w:rPr>
                <w:b/>
              </w:rPr>
              <w:t>Đáp ứng công nghệ</w:t>
            </w:r>
          </w:p>
        </w:tc>
        <w:tc>
          <w:tcPr>
            <w:tcW w:w="3119" w:type="dxa"/>
          </w:tcPr>
          <w:p w:rsidR="00BD5E0F" w:rsidRDefault="00BD5E0F" w:rsidP="005A1E89">
            <w:pPr>
              <w:suppressAutoHyphens/>
              <w:spacing w:before="60" w:after="60" w:line="288" w:lineRule="auto"/>
              <w:textAlignment w:val="baseline"/>
              <w:rPr>
                <w:rFonts w:eastAsia="SimSun"/>
                <w:color w:val="000000"/>
                <w:szCs w:val="26"/>
                <w:lang w:eastAsia="zh-CN"/>
              </w:rPr>
            </w:pPr>
            <w:r w:rsidRPr="00D62A09">
              <w:rPr>
                <w:rFonts w:eastAsia="SimSun"/>
                <w:color w:val="000000"/>
                <w:szCs w:val="26"/>
                <w:lang w:eastAsia="zh-CN"/>
              </w:rPr>
              <w:t xml:space="preserve">Thiết kế của phần mềm tối ưu, dễ nâng cấp, phát triển, chỉnh sửa phần mềm. </w:t>
            </w:r>
          </w:p>
          <w:p w:rsidR="00675147" w:rsidRPr="00D62A09" w:rsidRDefault="00675147" w:rsidP="005A1E89">
            <w:pPr>
              <w:suppressAutoHyphens/>
              <w:spacing w:before="60" w:after="60" w:line="288" w:lineRule="auto"/>
              <w:textAlignment w:val="baseline"/>
              <w:rPr>
                <w:rFonts w:eastAsia="SimSun"/>
                <w:color w:val="000000"/>
                <w:szCs w:val="26"/>
                <w:lang w:eastAsia="zh-CN"/>
              </w:rPr>
            </w:pPr>
            <w:r>
              <w:rPr>
                <w:rFonts w:eastAsia="SimSun"/>
                <w:color w:val="000000"/>
                <w:szCs w:val="26"/>
                <w:lang w:eastAsia="zh-CN"/>
              </w:rPr>
              <w:t>Đáp ứng các yêu cầu kỹ thuật do Bộ thông tin và truyền thông quy định.</w:t>
            </w:r>
          </w:p>
          <w:p w:rsidR="00BD5E0F" w:rsidRPr="00D62A09" w:rsidRDefault="00BD5E0F" w:rsidP="005A1E89">
            <w:pPr>
              <w:suppressAutoHyphens/>
              <w:spacing w:before="60" w:after="60" w:line="288" w:lineRule="auto"/>
              <w:textAlignment w:val="baseline"/>
              <w:rPr>
                <w:rFonts w:eastAsia="SimSun"/>
                <w:color w:val="000000"/>
                <w:szCs w:val="26"/>
                <w:lang w:eastAsia="zh-CN"/>
              </w:rPr>
            </w:pPr>
            <w:r w:rsidRPr="00D62A09">
              <w:rPr>
                <w:rFonts w:eastAsia="SimSun"/>
                <w:color w:val="000000"/>
                <w:szCs w:val="26"/>
                <w:lang w:eastAsia="zh-CN"/>
              </w:rPr>
              <w:t xml:space="preserve">Áp dụng các tiêu chuẩn kỹ thuật </w:t>
            </w:r>
            <w:r w:rsidR="00675147">
              <w:rPr>
                <w:rFonts w:eastAsia="SimSun"/>
                <w:color w:val="000000"/>
                <w:szCs w:val="26"/>
                <w:lang w:eastAsia="zh-CN"/>
              </w:rPr>
              <w:t xml:space="preserve">chuyên ngành </w:t>
            </w:r>
            <w:r w:rsidRPr="00D62A09">
              <w:rPr>
                <w:rFonts w:eastAsia="SimSun"/>
                <w:color w:val="000000"/>
                <w:szCs w:val="26"/>
                <w:lang w:eastAsia="zh-CN"/>
              </w:rPr>
              <w:t>do Bộ Y tế quy định</w:t>
            </w:r>
            <w:r w:rsidR="00675147">
              <w:rPr>
                <w:rFonts w:eastAsia="SimSun"/>
                <w:color w:val="000000"/>
                <w:szCs w:val="26"/>
                <w:lang w:eastAsia="zh-CN"/>
              </w:rPr>
              <w:t xml:space="preserve"> (nếu có)</w:t>
            </w:r>
            <w:r w:rsidR="0082170E">
              <w:rPr>
                <w:rFonts w:eastAsia="SimSun"/>
                <w:color w:val="000000"/>
                <w:szCs w:val="26"/>
                <w:lang w:eastAsia="zh-CN"/>
              </w:rPr>
              <w:t>.</w:t>
            </w:r>
          </w:p>
          <w:p w:rsidR="00BD5E0F" w:rsidRPr="00D62A09" w:rsidRDefault="00BD5E0F" w:rsidP="005A1E89">
            <w:pPr>
              <w:suppressAutoHyphens/>
              <w:spacing w:before="60" w:after="60" w:line="288" w:lineRule="auto"/>
              <w:textAlignment w:val="baseline"/>
              <w:rPr>
                <w:rFonts w:eastAsia="SimSun"/>
                <w:color w:val="000000"/>
                <w:szCs w:val="26"/>
                <w:lang w:eastAsia="zh-CN"/>
              </w:rPr>
            </w:pPr>
            <w:r w:rsidRPr="00D62A09">
              <w:rPr>
                <w:rFonts w:eastAsia="SimSun"/>
                <w:color w:val="000000"/>
                <w:szCs w:val="26"/>
                <w:lang w:eastAsia="zh-CN"/>
              </w:rPr>
              <w:t>Sử dụng công nghệ tiên tiến, hiện đại, dễ phát triển, nâng cấp phần mềm</w:t>
            </w:r>
            <w:r w:rsidR="0082170E">
              <w:rPr>
                <w:rFonts w:eastAsia="SimSun"/>
                <w:color w:val="000000"/>
                <w:szCs w:val="26"/>
                <w:lang w:eastAsia="zh-CN"/>
              </w:rPr>
              <w:t>.</w:t>
            </w:r>
          </w:p>
          <w:p w:rsidR="00BD5E0F" w:rsidRPr="00D62A09" w:rsidRDefault="00BD5E0F" w:rsidP="005A1E89">
            <w:pPr>
              <w:suppressAutoHyphens/>
              <w:spacing w:before="60" w:after="60" w:line="288" w:lineRule="auto"/>
              <w:textAlignment w:val="baseline"/>
              <w:rPr>
                <w:rFonts w:eastAsia="SimSun"/>
                <w:color w:val="000000"/>
                <w:szCs w:val="26"/>
                <w:lang w:eastAsia="zh-CN"/>
              </w:rPr>
            </w:pPr>
            <w:r w:rsidRPr="00D62A09">
              <w:rPr>
                <w:rFonts w:eastAsia="SimSun"/>
                <w:color w:val="000000"/>
                <w:szCs w:val="26"/>
                <w:lang w:eastAsia="zh-CN"/>
              </w:rPr>
              <w:t>Sử dụng được phần mềm trên nhiều nền tảng, đặc biệt trên nền tảng thiết bị di động</w:t>
            </w:r>
            <w:r w:rsidR="0082170E">
              <w:rPr>
                <w:rFonts w:eastAsia="SimSun"/>
                <w:color w:val="000000"/>
                <w:szCs w:val="26"/>
                <w:lang w:eastAsia="zh-CN"/>
              </w:rPr>
              <w:t>.</w:t>
            </w:r>
          </w:p>
          <w:p w:rsidR="00C934AE" w:rsidRPr="00DA2EA1" w:rsidRDefault="00BD5E0F" w:rsidP="005A1E89">
            <w:pPr>
              <w:spacing w:before="60" w:after="60" w:line="288" w:lineRule="auto"/>
              <w:rPr>
                <w:szCs w:val="26"/>
              </w:rPr>
            </w:pPr>
            <w:r w:rsidRPr="00D62A09">
              <w:rPr>
                <w:rFonts w:eastAsia="SimSun"/>
                <w:color w:val="000000"/>
                <w:szCs w:val="26"/>
                <w:lang w:eastAsia="zh-CN"/>
              </w:rPr>
              <w:lastRenderedPageBreak/>
              <w:t>Sử dụng các công nghệ thông minh cần thiết với người sử dụng</w:t>
            </w:r>
            <w:r w:rsidR="0082170E">
              <w:rPr>
                <w:rFonts w:eastAsia="SimSun"/>
                <w:color w:val="000000"/>
                <w:szCs w:val="26"/>
                <w:lang w:eastAsia="zh-CN"/>
              </w:rPr>
              <w:t>.</w:t>
            </w:r>
          </w:p>
        </w:tc>
        <w:tc>
          <w:tcPr>
            <w:tcW w:w="3260" w:type="dxa"/>
          </w:tcPr>
          <w:p w:rsidR="00C934AE" w:rsidRDefault="00BD5E0F" w:rsidP="005A1E89">
            <w:pPr>
              <w:spacing w:before="60" w:after="60" w:line="288" w:lineRule="auto"/>
              <w:rPr>
                <w:lang w:eastAsia="ar-SA"/>
              </w:rPr>
            </w:pPr>
            <w:r w:rsidRPr="00C30D6E">
              <w:lastRenderedPageBreak/>
              <w:t>Các tiêu ch</w:t>
            </w:r>
            <w:r w:rsidR="000822D3">
              <w:t>uẩn kỹ thuật được quy định tại Q</w:t>
            </w:r>
            <w:r w:rsidRPr="00C30D6E">
              <w:t>uyết định 2035/QĐ-BYT</w:t>
            </w:r>
            <w:r w:rsidR="00C30D6E" w:rsidRPr="00C30D6E">
              <w:t xml:space="preserve"> ngày 12/06/2013 của Bộ trưởng Bộ Y tế về việc công bố danh mục kỹ thuật về ứng dụng Công nghệ thông tin trong lĩnh vực y tế </w:t>
            </w:r>
            <w:r w:rsidRPr="00C30D6E">
              <w:t xml:space="preserve">và </w:t>
            </w:r>
            <w:r w:rsidR="000822D3">
              <w:t>T</w:t>
            </w:r>
            <w:r w:rsidRPr="00C30D6E">
              <w:t>hông tư 53/</w:t>
            </w:r>
            <w:r w:rsidR="00C30D6E">
              <w:t>2014/</w:t>
            </w:r>
            <w:r w:rsidRPr="00C30D6E">
              <w:t>QĐ-BYT</w:t>
            </w:r>
            <w:r w:rsidR="00C30D6E">
              <w:t xml:space="preserve"> ngày 29/12/2014 về việc quy định điều kiện hoạt động y tế trên môi trường mạng.</w:t>
            </w:r>
          </w:p>
          <w:p w:rsidR="005638AC" w:rsidRDefault="005638AC" w:rsidP="005A1E89">
            <w:pPr>
              <w:spacing w:before="60" w:after="60" w:line="288" w:lineRule="auto"/>
              <w:rPr>
                <w:lang w:eastAsia="ar-SA"/>
              </w:rPr>
            </w:pPr>
            <w:r>
              <w:t>Các tiêu chuẩn kỹ thuật khác do Bộ Thông tin &amp; truyền thông ban hành.</w:t>
            </w:r>
          </w:p>
        </w:tc>
      </w:tr>
      <w:tr w:rsidR="00C934AE" w:rsidTr="00474843">
        <w:tc>
          <w:tcPr>
            <w:tcW w:w="563" w:type="dxa"/>
          </w:tcPr>
          <w:p w:rsidR="00C934AE" w:rsidRDefault="00C934AE" w:rsidP="005A1E89">
            <w:pPr>
              <w:spacing w:before="60" w:after="60" w:line="288" w:lineRule="auto"/>
              <w:jc w:val="center"/>
              <w:rPr>
                <w:lang w:eastAsia="ar-SA"/>
              </w:rPr>
            </w:pPr>
            <w:r>
              <w:lastRenderedPageBreak/>
              <w:t>3</w:t>
            </w:r>
          </w:p>
        </w:tc>
        <w:tc>
          <w:tcPr>
            <w:tcW w:w="2267" w:type="dxa"/>
          </w:tcPr>
          <w:p w:rsidR="00C934AE" w:rsidRPr="006138CC" w:rsidRDefault="000A059A" w:rsidP="005A1E89">
            <w:pPr>
              <w:spacing w:before="60" w:after="60" w:line="288" w:lineRule="auto"/>
              <w:rPr>
                <w:b/>
                <w:lang w:eastAsia="ar-SA"/>
              </w:rPr>
            </w:pPr>
            <w:r w:rsidRPr="006138CC">
              <w:rPr>
                <w:b/>
              </w:rPr>
              <w:t xml:space="preserve">Tính hiệu quả, tin cậy, </w:t>
            </w:r>
          </w:p>
        </w:tc>
        <w:tc>
          <w:tcPr>
            <w:tcW w:w="3119" w:type="dxa"/>
          </w:tcPr>
          <w:p w:rsidR="000A059A" w:rsidRPr="00D62A09" w:rsidRDefault="000A059A" w:rsidP="005A1E89">
            <w:pPr>
              <w:suppressAutoHyphens/>
              <w:spacing w:before="60" w:after="60" w:line="288" w:lineRule="auto"/>
              <w:textAlignment w:val="baseline"/>
              <w:rPr>
                <w:rFonts w:eastAsia="SimSun"/>
                <w:szCs w:val="26"/>
                <w:lang w:eastAsia="zh-CN"/>
              </w:rPr>
            </w:pPr>
            <w:r w:rsidRPr="00D62A09">
              <w:rPr>
                <w:rFonts w:eastAsia="SimSun"/>
                <w:szCs w:val="26"/>
                <w:lang w:eastAsia="zh-CN"/>
              </w:rPr>
              <w:t>Đảm bảo hiệu năng khi sử dụng phần mềm với khối lượng dữ liệu lớ</w:t>
            </w:r>
            <w:r w:rsidR="0082170E">
              <w:rPr>
                <w:rFonts w:eastAsia="SimSun"/>
                <w:szCs w:val="26"/>
                <w:lang w:eastAsia="zh-CN"/>
              </w:rPr>
              <w:t>n.</w:t>
            </w:r>
          </w:p>
          <w:p w:rsidR="000A059A" w:rsidRPr="00D62A09" w:rsidRDefault="000A059A" w:rsidP="005A1E89">
            <w:pPr>
              <w:suppressAutoHyphens/>
              <w:spacing w:before="60" w:after="60" w:line="288" w:lineRule="auto"/>
              <w:textAlignment w:val="baseline"/>
              <w:rPr>
                <w:rFonts w:eastAsia="SimSun"/>
                <w:szCs w:val="26"/>
                <w:lang w:eastAsia="zh-CN"/>
              </w:rPr>
            </w:pPr>
            <w:r w:rsidRPr="00D62A09">
              <w:rPr>
                <w:rFonts w:eastAsia="SimSun"/>
                <w:szCs w:val="26"/>
                <w:lang w:eastAsia="zh-CN"/>
              </w:rPr>
              <w:t>Đảm bảo an toàn, bảo mật đối với việc sử dụng phần mềm hoặc truy cập dữ liệu</w:t>
            </w:r>
            <w:r w:rsidR="0082170E">
              <w:rPr>
                <w:rFonts w:eastAsia="SimSun"/>
                <w:szCs w:val="26"/>
                <w:lang w:eastAsia="zh-CN"/>
              </w:rPr>
              <w:t>.</w:t>
            </w:r>
          </w:p>
          <w:p w:rsidR="00C934AE" w:rsidRPr="00DA2EA1" w:rsidRDefault="000A059A" w:rsidP="005A1E89">
            <w:pPr>
              <w:suppressAutoHyphens/>
              <w:spacing w:before="60" w:after="60" w:line="288" w:lineRule="auto"/>
              <w:textAlignment w:val="baseline"/>
              <w:rPr>
                <w:szCs w:val="26"/>
              </w:rPr>
            </w:pPr>
            <w:r w:rsidRPr="00D62A09">
              <w:rPr>
                <w:rFonts w:eastAsia="SimSun"/>
                <w:szCs w:val="26"/>
                <w:lang w:eastAsia="zh-CN"/>
              </w:rPr>
              <w:t>Không có lỗi nghiêm trọng hoặc rất ít lỗi phát sinh khi chạy phần mềm</w:t>
            </w:r>
            <w:r w:rsidR="0082170E">
              <w:rPr>
                <w:rFonts w:eastAsia="SimSun"/>
                <w:szCs w:val="26"/>
                <w:lang w:eastAsia="zh-CN"/>
              </w:rPr>
              <w:t>.</w:t>
            </w:r>
          </w:p>
        </w:tc>
        <w:tc>
          <w:tcPr>
            <w:tcW w:w="3260" w:type="dxa"/>
          </w:tcPr>
          <w:p w:rsidR="00C934AE" w:rsidRDefault="00C934AE" w:rsidP="005A1E89">
            <w:pPr>
              <w:spacing w:before="60" w:after="60" w:line="288" w:lineRule="auto"/>
            </w:pPr>
          </w:p>
        </w:tc>
      </w:tr>
      <w:tr w:rsidR="00C934AE" w:rsidTr="00474843">
        <w:tc>
          <w:tcPr>
            <w:tcW w:w="563" w:type="dxa"/>
          </w:tcPr>
          <w:p w:rsidR="00C934AE" w:rsidRDefault="00C934AE" w:rsidP="005A1E89">
            <w:pPr>
              <w:spacing w:before="60" w:after="60" w:line="288" w:lineRule="auto"/>
              <w:jc w:val="center"/>
              <w:rPr>
                <w:lang w:eastAsia="ar-SA"/>
              </w:rPr>
            </w:pPr>
            <w:r>
              <w:t>4</w:t>
            </w:r>
          </w:p>
        </w:tc>
        <w:tc>
          <w:tcPr>
            <w:tcW w:w="2267" w:type="dxa"/>
          </w:tcPr>
          <w:p w:rsidR="00C934AE" w:rsidRPr="006138CC" w:rsidRDefault="000A059A" w:rsidP="005A1E89">
            <w:pPr>
              <w:spacing w:before="60" w:after="60" w:line="288" w:lineRule="auto"/>
              <w:rPr>
                <w:b/>
                <w:lang w:eastAsia="ar-SA"/>
              </w:rPr>
            </w:pPr>
            <w:r w:rsidRPr="006138CC">
              <w:rPr>
                <w:b/>
              </w:rPr>
              <w:t>Tính thẩm mỹ, tiện dụng</w:t>
            </w:r>
          </w:p>
        </w:tc>
        <w:tc>
          <w:tcPr>
            <w:tcW w:w="3119" w:type="dxa"/>
          </w:tcPr>
          <w:p w:rsidR="00C934AE" w:rsidRPr="00DA2EA1" w:rsidRDefault="000A059A" w:rsidP="005A1E89">
            <w:pPr>
              <w:suppressAutoHyphens/>
              <w:spacing w:before="60" w:after="60" w:line="288" w:lineRule="auto"/>
              <w:textAlignment w:val="baseline"/>
              <w:rPr>
                <w:szCs w:val="26"/>
              </w:rPr>
            </w:pPr>
            <w:r w:rsidRPr="00D62A09">
              <w:rPr>
                <w:rFonts w:eastAsia="SimSun"/>
                <w:szCs w:val="26"/>
                <w:lang w:eastAsia="zh-CN"/>
              </w:rPr>
              <w:t>Giao diện phần mềm đẹp, tương tác dễ dàng với các chức năng của phần mềm</w:t>
            </w:r>
            <w:r w:rsidR="0082170E">
              <w:rPr>
                <w:rFonts w:eastAsia="SimSun"/>
                <w:szCs w:val="26"/>
                <w:lang w:eastAsia="zh-CN"/>
              </w:rPr>
              <w:t>.</w:t>
            </w:r>
          </w:p>
        </w:tc>
        <w:tc>
          <w:tcPr>
            <w:tcW w:w="3260" w:type="dxa"/>
          </w:tcPr>
          <w:p w:rsidR="00C934AE" w:rsidRDefault="00C934AE" w:rsidP="005A1E89">
            <w:pPr>
              <w:spacing w:before="60" w:after="60" w:line="288" w:lineRule="auto"/>
            </w:pPr>
          </w:p>
        </w:tc>
      </w:tr>
      <w:tr w:rsidR="000A059A" w:rsidTr="00474843">
        <w:tc>
          <w:tcPr>
            <w:tcW w:w="563" w:type="dxa"/>
          </w:tcPr>
          <w:p w:rsidR="000A059A" w:rsidRDefault="000A059A" w:rsidP="005A1E89">
            <w:pPr>
              <w:spacing w:before="60" w:after="60" w:line="288" w:lineRule="auto"/>
              <w:jc w:val="center"/>
              <w:rPr>
                <w:lang w:eastAsia="ar-SA"/>
              </w:rPr>
            </w:pPr>
            <w:r>
              <w:t>5</w:t>
            </w:r>
          </w:p>
        </w:tc>
        <w:tc>
          <w:tcPr>
            <w:tcW w:w="2267" w:type="dxa"/>
          </w:tcPr>
          <w:p w:rsidR="000A059A" w:rsidRPr="006138CC" w:rsidRDefault="000A059A" w:rsidP="005A1E89">
            <w:pPr>
              <w:spacing w:before="60" w:after="60" w:line="288" w:lineRule="auto"/>
              <w:rPr>
                <w:b/>
                <w:lang w:eastAsia="ar-SA"/>
              </w:rPr>
            </w:pPr>
            <w:r w:rsidRPr="006138CC">
              <w:rPr>
                <w:b/>
              </w:rPr>
              <w:t>Tính phát triển</w:t>
            </w:r>
          </w:p>
        </w:tc>
        <w:tc>
          <w:tcPr>
            <w:tcW w:w="3119" w:type="dxa"/>
          </w:tcPr>
          <w:p w:rsidR="000A059A" w:rsidRPr="00D62A09" w:rsidRDefault="000A059A" w:rsidP="005A1E89">
            <w:pPr>
              <w:suppressAutoHyphens/>
              <w:spacing w:before="60" w:after="60" w:line="288" w:lineRule="auto"/>
              <w:textAlignment w:val="baseline"/>
              <w:rPr>
                <w:rFonts w:eastAsia="SimSun"/>
                <w:szCs w:val="26"/>
                <w:lang w:eastAsia="zh-CN"/>
              </w:rPr>
            </w:pPr>
            <w:r w:rsidRPr="00D62A09">
              <w:rPr>
                <w:rFonts w:eastAsia="SimSun"/>
                <w:szCs w:val="26"/>
                <w:lang w:eastAsia="zh-CN"/>
              </w:rPr>
              <w:t>Triển vọng phát triển của sản phẩm,giải pháp, dịch vụ và doanh nghiệp, tổ chức</w:t>
            </w:r>
            <w:r w:rsidR="0082170E">
              <w:rPr>
                <w:rFonts w:eastAsia="SimSun"/>
                <w:szCs w:val="26"/>
                <w:lang w:eastAsia="zh-CN"/>
              </w:rPr>
              <w:t>.</w:t>
            </w:r>
          </w:p>
        </w:tc>
        <w:tc>
          <w:tcPr>
            <w:tcW w:w="3260" w:type="dxa"/>
          </w:tcPr>
          <w:p w:rsidR="000A059A" w:rsidRDefault="000A059A" w:rsidP="005A1E89">
            <w:pPr>
              <w:spacing w:before="60" w:after="60" w:line="288" w:lineRule="auto"/>
            </w:pPr>
          </w:p>
        </w:tc>
      </w:tr>
      <w:tr w:rsidR="000A059A" w:rsidTr="00474843">
        <w:tc>
          <w:tcPr>
            <w:tcW w:w="563" w:type="dxa"/>
          </w:tcPr>
          <w:p w:rsidR="000A059A" w:rsidRDefault="000A059A" w:rsidP="005A1E89">
            <w:pPr>
              <w:spacing w:before="60" w:after="60" w:line="288" w:lineRule="auto"/>
              <w:jc w:val="center"/>
              <w:rPr>
                <w:lang w:eastAsia="ar-SA"/>
              </w:rPr>
            </w:pPr>
            <w:r>
              <w:t>6</w:t>
            </w:r>
          </w:p>
        </w:tc>
        <w:tc>
          <w:tcPr>
            <w:tcW w:w="2267" w:type="dxa"/>
          </w:tcPr>
          <w:p w:rsidR="000A059A" w:rsidRPr="006138CC" w:rsidRDefault="000A059A" w:rsidP="005A1E89">
            <w:pPr>
              <w:suppressLineNumbers/>
              <w:suppressAutoHyphens/>
              <w:spacing w:before="60" w:after="60" w:line="288" w:lineRule="auto"/>
              <w:rPr>
                <w:b/>
                <w:lang w:eastAsia="ar-SA"/>
              </w:rPr>
            </w:pPr>
            <w:r>
              <w:rPr>
                <w:b/>
              </w:rPr>
              <w:t>Đánh giá của người sử dụng</w:t>
            </w:r>
          </w:p>
        </w:tc>
        <w:tc>
          <w:tcPr>
            <w:tcW w:w="3119" w:type="dxa"/>
          </w:tcPr>
          <w:p w:rsidR="000A059A" w:rsidRPr="00D62A09" w:rsidRDefault="000A059A" w:rsidP="005A1E89">
            <w:pPr>
              <w:suppressLineNumbers/>
              <w:suppressAutoHyphens/>
              <w:spacing w:before="60" w:after="60" w:line="288" w:lineRule="auto"/>
              <w:textAlignment w:val="baseline"/>
              <w:rPr>
                <w:rFonts w:eastAsia="SimSun"/>
                <w:szCs w:val="26"/>
                <w:lang w:eastAsia="zh-CN"/>
              </w:rPr>
            </w:pPr>
            <w:r w:rsidRPr="00D62A09">
              <w:rPr>
                <w:rFonts w:eastAsia="SimSun"/>
                <w:szCs w:val="26"/>
                <w:lang w:eastAsia="zh-CN"/>
              </w:rPr>
              <w:t>Phần mềm được triển khai ở nhiều nơi tại Việt Nam và được người sử dụ</w:t>
            </w:r>
            <w:r w:rsidR="0082170E">
              <w:rPr>
                <w:rFonts w:eastAsia="SimSun"/>
                <w:szCs w:val="26"/>
                <w:lang w:eastAsia="zh-CN"/>
              </w:rPr>
              <w:t>ng đánh giá cao.</w:t>
            </w:r>
            <w:r w:rsidRPr="00D62A09">
              <w:rPr>
                <w:rFonts w:eastAsia="SimSun"/>
                <w:color w:val="FF0000"/>
                <w:szCs w:val="26"/>
                <w:lang w:eastAsia="zh-CN"/>
              </w:rPr>
              <w:t xml:space="preserve"> </w:t>
            </w:r>
          </w:p>
        </w:tc>
        <w:tc>
          <w:tcPr>
            <w:tcW w:w="3260" w:type="dxa"/>
          </w:tcPr>
          <w:p w:rsidR="000A059A" w:rsidRDefault="000A059A" w:rsidP="005A1E89">
            <w:pPr>
              <w:spacing w:before="60" w:after="60" w:line="288" w:lineRule="auto"/>
            </w:pPr>
          </w:p>
        </w:tc>
      </w:tr>
    </w:tbl>
    <w:p w:rsidR="00503C5A" w:rsidRDefault="00503C5A" w:rsidP="00D649F9">
      <w:pPr>
        <w:ind w:firstLine="720"/>
      </w:pPr>
    </w:p>
    <w:p w:rsidR="00066179" w:rsidRDefault="00C30D6E" w:rsidP="008D4932">
      <w:pPr>
        <w:pStyle w:val="Heading1"/>
        <w:spacing w:before="240"/>
        <w:rPr>
          <w:rFonts w:ascii="Times New Roman" w:hAnsi="Times New Roman"/>
        </w:rPr>
      </w:pPr>
      <w:bookmarkStart w:id="92" w:name="_Toc515863253"/>
      <w:r>
        <w:rPr>
          <w:rFonts w:ascii="Times New Roman" w:hAnsi="Times New Roman"/>
        </w:rPr>
        <w:t>8</w:t>
      </w:r>
      <w:r w:rsidR="00066179">
        <w:rPr>
          <w:rFonts w:ascii="Times New Roman" w:hAnsi="Times New Roman"/>
        </w:rPr>
        <w:t xml:space="preserve">. </w:t>
      </w:r>
      <w:r w:rsidR="00066179" w:rsidRPr="00F06F82">
        <w:rPr>
          <w:rFonts w:ascii="Times New Roman" w:hAnsi="Times New Roman"/>
        </w:rPr>
        <w:t xml:space="preserve"> </w:t>
      </w:r>
      <w:r w:rsidR="00066179">
        <w:rPr>
          <w:rFonts w:ascii="Times New Roman" w:hAnsi="Times New Roman"/>
        </w:rPr>
        <w:t>HÌNH THỨC DỰ THI</w:t>
      </w:r>
      <w:bookmarkEnd w:id="92"/>
    </w:p>
    <w:p w:rsidR="00006A45" w:rsidRPr="00006A45" w:rsidRDefault="00006A45" w:rsidP="00006A45">
      <w:r w:rsidRPr="006138CC">
        <w:rPr>
          <w:b/>
        </w:rPr>
        <w:t>B</w:t>
      </w:r>
      <w:r w:rsidRPr="006138CC">
        <w:rPr>
          <w:rFonts w:hint="eastAsia"/>
          <w:b/>
        </w:rPr>
        <w:t>ư</w:t>
      </w:r>
      <w:r w:rsidRPr="006138CC">
        <w:rPr>
          <w:b/>
        </w:rPr>
        <w:t>ớc 1:</w:t>
      </w:r>
      <w:r>
        <w:rPr>
          <w:b/>
        </w:rPr>
        <w:t xml:space="preserve"> </w:t>
      </w:r>
      <w:r w:rsidRPr="006138CC">
        <w:t>Ho</w:t>
      </w:r>
      <w:r w:rsidRPr="006138CC">
        <w:rPr>
          <w:rFonts w:hint="eastAsia"/>
        </w:rPr>
        <w:t>à</w:t>
      </w:r>
      <w:r w:rsidRPr="006138CC">
        <w:t>n th</w:t>
      </w:r>
      <w:r w:rsidRPr="006138CC">
        <w:rPr>
          <w:rFonts w:hint="eastAsia"/>
        </w:rPr>
        <w:t>à</w:t>
      </w:r>
      <w:r w:rsidRPr="006138CC">
        <w:t>nh bộ hồ s</w:t>
      </w:r>
      <w:r w:rsidRPr="006138CC">
        <w:rPr>
          <w:rFonts w:hint="eastAsia"/>
        </w:rPr>
        <w:t>ơ</w:t>
      </w:r>
      <w:r w:rsidRPr="006138CC">
        <w:t xml:space="preserve"> </w:t>
      </w:r>
      <w:r w:rsidR="00675147">
        <w:t>đăng ký dự thi, bao gồm:</w:t>
      </w:r>
    </w:p>
    <w:p w:rsidR="00006A45" w:rsidRDefault="00006A45" w:rsidP="006138CC">
      <w:pPr>
        <w:ind w:firstLine="720"/>
      </w:pPr>
      <w:r>
        <w:t xml:space="preserve">- Bản đăng ký dự thi </w:t>
      </w:r>
      <w:r w:rsidR="00742654">
        <w:t>(</w:t>
      </w:r>
      <w:r w:rsidR="00632A85">
        <w:t>Theo</w:t>
      </w:r>
      <w:r>
        <w:t xml:space="preserve"> mẫu của </w:t>
      </w:r>
      <w:r w:rsidR="005A1E89">
        <w:t>Ban tổ chức cuộc thi</w:t>
      </w:r>
      <w:r>
        <w:t>)</w:t>
      </w:r>
    </w:p>
    <w:p w:rsidR="00675147" w:rsidRDefault="00675147" w:rsidP="006138CC">
      <w:pPr>
        <w:ind w:firstLine="720"/>
      </w:pPr>
      <w:r>
        <w:t>- Bản cảm kết về sở hữu trí tuệ của phần mềm.</w:t>
      </w:r>
    </w:p>
    <w:p w:rsidR="00006A45" w:rsidRDefault="00006A45" w:rsidP="005A1E89">
      <w:pPr>
        <w:spacing w:line="360" w:lineRule="atLeast"/>
      </w:pPr>
      <w:r>
        <w:tab/>
        <w:t xml:space="preserve">- </w:t>
      </w:r>
      <w:r w:rsidR="00E039BA">
        <w:t>Tài liệu mô tả sản phẩm dự thi</w:t>
      </w:r>
      <w:r w:rsidR="00675147">
        <w:t>. Khuyến khích cung cấp xác nhận của khách hàng về đánh giá phần mềm đã triển khai</w:t>
      </w:r>
      <w:r w:rsidR="001133AE">
        <w:t>.</w:t>
      </w:r>
    </w:p>
    <w:p w:rsidR="00006A45" w:rsidRDefault="00006A45" w:rsidP="00006A45">
      <w:r>
        <w:tab/>
        <w:t>- Các tài liệu chứng minh về quyền sở hữu trí tuệ</w:t>
      </w:r>
      <w:r w:rsidR="001133AE">
        <w:t>.</w:t>
      </w:r>
    </w:p>
    <w:p w:rsidR="00C30D6E" w:rsidRDefault="00006A45" w:rsidP="000822D3">
      <w:pPr>
        <w:spacing w:before="120" w:line="360" w:lineRule="atLeast"/>
        <w:ind w:firstLine="709"/>
      </w:pPr>
      <w:r>
        <w:tab/>
        <w:t xml:space="preserve">- </w:t>
      </w:r>
      <w:r w:rsidR="007B45A5">
        <w:t xml:space="preserve">Cung cấp </w:t>
      </w:r>
      <w:r w:rsidR="0033463C">
        <w:t>địa chỉ truy cập sản phẩm</w:t>
      </w:r>
      <w:r w:rsidR="007B45A5">
        <w:t xml:space="preserve"> (trên </w:t>
      </w:r>
      <w:r w:rsidR="0033463C">
        <w:t>web, thiết bị di động hoặc truy cập từ xa</w:t>
      </w:r>
      <w:r w:rsidR="001133AE">
        <w:t xml:space="preserve">) </w:t>
      </w:r>
      <w:r w:rsidR="007B45A5">
        <w:t>và tài khoản</w:t>
      </w:r>
      <w:r w:rsidR="001133AE">
        <w:t xml:space="preserve"> kèm </w:t>
      </w:r>
      <w:r w:rsidR="007B45A5">
        <w:t xml:space="preserve">mật khẩu để </w:t>
      </w:r>
      <w:r w:rsidR="00DB7F6A">
        <w:t>Hội đồng</w:t>
      </w:r>
      <w:r w:rsidR="007B45A5">
        <w:t xml:space="preserve"> giám khảo có thể kiểm tra, thử nghiệm. </w:t>
      </w:r>
      <w:r w:rsidR="005A1E89">
        <w:t xml:space="preserve">  </w:t>
      </w:r>
      <w:r w:rsidR="007B45A5">
        <w:lastRenderedPageBreak/>
        <w:t xml:space="preserve">Trong trường hợp </w:t>
      </w:r>
      <w:r w:rsidR="0033463C">
        <w:t>cần thiết</w:t>
      </w:r>
      <w:r w:rsidR="00E032D3">
        <w:t xml:space="preserve">, </w:t>
      </w:r>
      <w:r w:rsidR="00DB7F6A">
        <w:t>Hội đồng</w:t>
      </w:r>
      <w:r w:rsidR="007B45A5">
        <w:t xml:space="preserve"> giám khảo có thể yêu cầu đơn vị dự thi cài đặt s</w:t>
      </w:r>
      <w:r>
        <w:t>ản ph</w:t>
      </w:r>
      <w:r w:rsidR="001133AE">
        <w:t>ẩ</w:t>
      </w:r>
      <w:r>
        <w:t xml:space="preserve">m </w:t>
      </w:r>
      <w:r w:rsidR="007B45A5">
        <w:t xml:space="preserve">trên hệ thống máy chủ do </w:t>
      </w:r>
      <w:r w:rsidR="001133AE">
        <w:t>B</w:t>
      </w:r>
      <w:r w:rsidR="007B45A5">
        <w:t>an tổ chức chỉ định để kiểm tra, thử nghiệm sản ph</w:t>
      </w:r>
      <w:r w:rsidR="001133AE">
        <w:t>ẩm</w:t>
      </w:r>
      <w:r w:rsidR="007B45A5">
        <w:t xml:space="preserve"> phần mềm.</w:t>
      </w:r>
    </w:p>
    <w:p w:rsidR="00006A45" w:rsidRDefault="00006A45" w:rsidP="00006A45">
      <w:r>
        <w:t>* Lưu ý:</w:t>
      </w:r>
    </w:p>
    <w:p w:rsidR="00006A45" w:rsidRDefault="00006A45" w:rsidP="005A1E89">
      <w:pPr>
        <w:spacing w:line="360" w:lineRule="atLeast"/>
        <w:ind w:firstLine="720"/>
      </w:pPr>
      <w:r>
        <w:t xml:space="preserve">- Các tài liệu (đăng ký, mô tả...) phải thực hiện trên MS-Word, tiếng Việt </w:t>
      </w:r>
      <w:r w:rsidR="001133AE">
        <w:t>chuẩn</w:t>
      </w:r>
      <w:r>
        <w:t xml:space="preserve"> Unicode bảng mã dựng sẵn TCVN 6909:2001</w:t>
      </w:r>
    </w:p>
    <w:p w:rsidR="00006A45" w:rsidRDefault="00006A45" w:rsidP="005A1E89">
      <w:pPr>
        <w:spacing w:line="360" w:lineRule="atLeast"/>
        <w:ind w:firstLine="720"/>
      </w:pPr>
      <w:r>
        <w:t xml:space="preserve">- </w:t>
      </w:r>
      <w:r w:rsidR="007B45A5">
        <w:t xml:space="preserve">Ban tổ chức </w:t>
      </w:r>
      <w:r>
        <w:t>không chịu trách nhiệm về các thất lạc trên đường đi.</w:t>
      </w:r>
    </w:p>
    <w:p w:rsidR="00006A45" w:rsidRDefault="00006A45" w:rsidP="005A1E89">
      <w:pPr>
        <w:spacing w:line="360" w:lineRule="atLeast"/>
        <w:ind w:firstLine="720"/>
      </w:pPr>
      <w:r>
        <w:t>- Hồ sơ dự thi không được hoàn lại</w:t>
      </w:r>
      <w:r w:rsidR="0033463C">
        <w:t>.</w:t>
      </w:r>
    </w:p>
    <w:p w:rsidR="00E039BA" w:rsidRDefault="00E039BA" w:rsidP="005A1E89">
      <w:pPr>
        <w:spacing w:line="360" w:lineRule="atLeast"/>
        <w:ind w:firstLine="720"/>
      </w:pPr>
      <w:r>
        <w:t>- Các tài liệu nộp trực tiếp phải kèm bản mềm trên USB</w:t>
      </w:r>
      <w:r w:rsidR="00BA29E0">
        <w:t>.</w:t>
      </w:r>
    </w:p>
    <w:p w:rsidR="00006A45" w:rsidRDefault="00006A45" w:rsidP="00BA29E0">
      <w:pPr>
        <w:spacing w:line="360" w:lineRule="atLeast"/>
      </w:pPr>
      <w:r w:rsidRPr="006138CC">
        <w:rPr>
          <w:b/>
        </w:rPr>
        <w:t>Bước 2:</w:t>
      </w:r>
      <w:r>
        <w:t xml:space="preserve"> </w:t>
      </w:r>
      <w:r w:rsidR="001133AE">
        <w:t>H</w:t>
      </w:r>
      <w:r>
        <w:t>ồ sơ</w:t>
      </w:r>
      <w:r w:rsidR="001133AE">
        <w:t xml:space="preserve"> gửi</w:t>
      </w:r>
      <w:r>
        <w:t xml:space="preserve"> tới địa chỉ</w:t>
      </w:r>
      <w:r w:rsidR="001133AE">
        <w:t>:</w:t>
      </w:r>
      <w:r>
        <w:t xml:space="preserve"> Cục Công nghệ thông tin</w:t>
      </w:r>
      <w:r w:rsidR="00DB7F6A">
        <w:t>,</w:t>
      </w:r>
      <w:r>
        <w:t xml:space="preserve"> Bộ Y tế</w:t>
      </w:r>
      <w:r w:rsidR="001133AE">
        <w:t>,</w:t>
      </w:r>
      <w:r>
        <w:t xml:space="preserve"> 135 Núi trúc</w:t>
      </w:r>
      <w:r w:rsidR="001133AE">
        <w:t>,</w:t>
      </w:r>
      <w:r>
        <w:t xml:space="preserve"> Ba Đình</w:t>
      </w:r>
      <w:r w:rsidR="001133AE">
        <w:t>,</w:t>
      </w:r>
      <w:r>
        <w:t xml:space="preserve"> Hà Nội</w:t>
      </w:r>
      <w:r w:rsidR="007B45A5">
        <w:t>, theo các nội dung sau:</w:t>
      </w:r>
    </w:p>
    <w:p w:rsidR="007B45A5" w:rsidRDefault="007B45A5" w:rsidP="00BA29E0">
      <w:pPr>
        <w:pStyle w:val="ListParagraph"/>
        <w:numPr>
          <w:ilvl w:val="0"/>
          <w:numId w:val="142"/>
        </w:numPr>
        <w:spacing w:line="360" w:lineRule="atLeast"/>
      </w:pPr>
      <w:r>
        <w:t>Bản đăng ký dự thi và bản cam kết sở hữu trí tuệ bắt buộc phải gửi bản cứng</w:t>
      </w:r>
      <w:r w:rsidR="0033463C">
        <w:t xml:space="preserve"> </w:t>
      </w:r>
      <w:r>
        <w:t>đến địa chỉ</w:t>
      </w:r>
      <w:r w:rsidR="001133AE">
        <w:t>:</w:t>
      </w:r>
      <w:r w:rsidR="00DB7F6A">
        <w:t xml:space="preserve"> Cục Công nghệ thông tin,</w:t>
      </w:r>
      <w:r>
        <w:t xml:space="preserve"> Bộ Y tế</w:t>
      </w:r>
      <w:r w:rsidR="001133AE">
        <w:t>,</w:t>
      </w:r>
      <w:r w:rsidR="0033463C">
        <w:t xml:space="preserve"> Ngõ 135</w:t>
      </w:r>
      <w:r w:rsidR="001133AE">
        <w:t>,</w:t>
      </w:r>
      <w:r w:rsidR="0033463C">
        <w:t xml:space="preserve"> </w:t>
      </w:r>
      <w:r w:rsidR="001133AE">
        <w:t xml:space="preserve">Núi Trúc, </w:t>
      </w:r>
      <w:r w:rsidR="0033463C">
        <w:t>Ba Đình</w:t>
      </w:r>
      <w:r w:rsidR="001133AE">
        <w:t xml:space="preserve">, </w:t>
      </w:r>
      <w:r w:rsidR="0033463C">
        <w:t>Hà Nội</w:t>
      </w:r>
      <w:r w:rsidR="001133AE">
        <w:t>.</w:t>
      </w:r>
    </w:p>
    <w:p w:rsidR="007B45A5" w:rsidRDefault="007B45A5" w:rsidP="00BA29E0">
      <w:pPr>
        <w:pStyle w:val="ListParagraph"/>
        <w:numPr>
          <w:ilvl w:val="0"/>
          <w:numId w:val="142"/>
        </w:numPr>
        <w:spacing w:line="360" w:lineRule="atLeast"/>
      </w:pPr>
      <w:r>
        <w:t>Các tài liệu dự thi khác có thể gửi 1 trong hai các</w:t>
      </w:r>
      <w:r w:rsidR="0033463C">
        <w:t>h</w:t>
      </w:r>
      <w:r>
        <w:t xml:space="preserve"> như sau:</w:t>
      </w:r>
    </w:p>
    <w:p w:rsidR="0033463C" w:rsidRDefault="007B45A5" w:rsidP="00BA29E0">
      <w:pPr>
        <w:pStyle w:val="ListParagraph"/>
        <w:numPr>
          <w:ilvl w:val="1"/>
          <w:numId w:val="142"/>
        </w:numPr>
        <w:spacing w:line="360" w:lineRule="atLeast"/>
      </w:pPr>
      <w:r>
        <w:t>Gửi</w:t>
      </w:r>
      <w:r w:rsidR="001133AE">
        <w:t xml:space="preserve"> bản mềm vào hòm</w:t>
      </w:r>
      <w:r>
        <w:t xml:space="preserve"> thư điện tử: </w:t>
      </w:r>
    </w:p>
    <w:p w:rsidR="007B45A5" w:rsidRDefault="00066FA6" w:rsidP="00BA29E0">
      <w:pPr>
        <w:pStyle w:val="ListParagraph"/>
        <w:spacing w:line="360" w:lineRule="atLeast"/>
        <w:ind w:left="1800"/>
      </w:pPr>
      <w:hyperlink r:id="rId9" w:history="1">
        <w:r w:rsidR="001133AE" w:rsidRPr="005D012C">
          <w:rPr>
            <w:rStyle w:val="Hyperlink"/>
          </w:rPr>
          <w:t>ytethongminh2020@moh.gov.vn</w:t>
        </w:r>
      </w:hyperlink>
    </w:p>
    <w:p w:rsidR="007B45A5" w:rsidRDefault="007B45A5" w:rsidP="00BA29E0">
      <w:pPr>
        <w:pStyle w:val="ListParagraph"/>
        <w:numPr>
          <w:ilvl w:val="1"/>
          <w:numId w:val="142"/>
        </w:numPr>
        <w:spacing w:line="360" w:lineRule="atLeast"/>
      </w:pPr>
      <w:r>
        <w:t>Gửi Trực tiếp đến địa chỉ của Cục Công nghệ thông tin</w:t>
      </w:r>
      <w:r w:rsidR="00DB7F6A">
        <w:t>,</w:t>
      </w:r>
      <w:r>
        <w:t xml:space="preserve"> Bộ Y tế</w:t>
      </w:r>
      <w:r w:rsidR="0033463C">
        <w:t xml:space="preserve"> (Yêu cầu có Bản mềm lưu trữ trong USB)</w:t>
      </w:r>
      <w:r w:rsidR="001133AE">
        <w:t>.</w:t>
      </w:r>
    </w:p>
    <w:p w:rsidR="005D3636" w:rsidRDefault="00C30D6E" w:rsidP="008D4932">
      <w:pPr>
        <w:pStyle w:val="Heading1"/>
        <w:spacing w:before="240"/>
        <w:rPr>
          <w:rFonts w:ascii="Times New Roman" w:hAnsi="Times New Roman"/>
        </w:rPr>
      </w:pPr>
      <w:bookmarkStart w:id="93" w:name="_Toc515863254"/>
      <w:r>
        <w:rPr>
          <w:rFonts w:ascii="Times New Roman" w:hAnsi="Times New Roman"/>
        </w:rPr>
        <w:t>9</w:t>
      </w:r>
      <w:r w:rsidR="005D3636">
        <w:rPr>
          <w:rFonts w:ascii="Times New Roman" w:hAnsi="Times New Roman"/>
        </w:rPr>
        <w:t xml:space="preserve">. </w:t>
      </w:r>
      <w:r w:rsidR="005D3636" w:rsidRPr="00F06F82">
        <w:rPr>
          <w:rFonts w:ascii="Times New Roman" w:hAnsi="Times New Roman"/>
        </w:rPr>
        <w:t xml:space="preserve"> </w:t>
      </w:r>
      <w:r w:rsidR="005D3636">
        <w:rPr>
          <w:rFonts w:ascii="Times New Roman" w:hAnsi="Times New Roman"/>
        </w:rPr>
        <w:t>QUY TRÌNH TRAO TH</w:t>
      </w:r>
      <w:r w:rsidR="00991795">
        <w:rPr>
          <w:rFonts w:ascii="Times New Roman" w:hAnsi="Times New Roman"/>
        </w:rPr>
        <w:t>ƯỞ</w:t>
      </w:r>
      <w:r w:rsidR="005D3636">
        <w:rPr>
          <w:rFonts w:ascii="Times New Roman" w:hAnsi="Times New Roman"/>
        </w:rPr>
        <w:t>NG</w:t>
      </w:r>
      <w:bookmarkEnd w:id="93"/>
    </w:p>
    <w:p w:rsidR="005D3636" w:rsidRDefault="005D3636" w:rsidP="00BA29E0">
      <w:pPr>
        <w:spacing w:line="360" w:lineRule="atLeast"/>
        <w:ind w:firstLine="720"/>
      </w:pPr>
      <w:r>
        <w:t xml:space="preserve">Căn cứ trên kết quả xét chọn và danh sách đề nghị của Hội đồng Giám khảo, Ban Tổ chức </w:t>
      </w:r>
      <w:r w:rsidR="00CC736A">
        <w:t>cuộc thi “</w:t>
      </w:r>
      <w:r w:rsidR="00DA2EA1">
        <w:t>Y</w:t>
      </w:r>
      <w:r>
        <w:t xml:space="preserve"> tế </w:t>
      </w:r>
      <w:r w:rsidR="00187172">
        <w:t>thông minh</w:t>
      </w:r>
      <w:r w:rsidR="00C5389E">
        <w:t xml:space="preserve"> lần thứ 2, năm 2020</w:t>
      </w:r>
      <w:r w:rsidR="00CC736A">
        <w:t>”</w:t>
      </w:r>
      <w:r>
        <w:t xml:space="preserve"> </w:t>
      </w:r>
      <w:r w:rsidR="00CC736A">
        <w:t xml:space="preserve">sẽ </w:t>
      </w:r>
      <w:r>
        <w:t xml:space="preserve">ra quyết định trao tặng </w:t>
      </w:r>
      <w:r w:rsidR="001B5E09">
        <w:t>GIẢI THƯỞNG</w:t>
      </w:r>
      <w:r>
        <w:t xml:space="preserve"> cho </w:t>
      </w:r>
      <w:r w:rsidR="00DA2EA1">
        <w:t>các</w:t>
      </w:r>
      <w:r>
        <w:t xml:space="preserve"> sản phẩm đạt giải.</w:t>
      </w:r>
    </w:p>
    <w:p w:rsidR="005D3636" w:rsidRPr="00A56122" w:rsidRDefault="00066179" w:rsidP="008D4932">
      <w:pPr>
        <w:pStyle w:val="Heading1"/>
        <w:spacing w:before="240"/>
      </w:pPr>
      <w:bookmarkStart w:id="94" w:name="_Toc515863255"/>
      <w:r>
        <w:rPr>
          <w:rFonts w:ascii="Times New Roman" w:hAnsi="Times New Roman"/>
        </w:rPr>
        <w:t>1</w:t>
      </w:r>
      <w:r w:rsidR="00C30D6E">
        <w:rPr>
          <w:rFonts w:ascii="Times New Roman" w:hAnsi="Times New Roman"/>
        </w:rPr>
        <w:t>0</w:t>
      </w:r>
      <w:r w:rsidR="00981863">
        <w:rPr>
          <w:rFonts w:ascii="Times New Roman" w:hAnsi="Times New Roman"/>
        </w:rPr>
        <w:t>.</w:t>
      </w:r>
      <w:r w:rsidR="005D3636" w:rsidRPr="006138CC">
        <w:rPr>
          <w:rFonts w:ascii="Times New Roman" w:hAnsi="Times New Roman"/>
        </w:rPr>
        <w:t xml:space="preserve"> </w:t>
      </w:r>
      <w:r w:rsidR="00981863">
        <w:rPr>
          <w:rFonts w:ascii="Times New Roman" w:hAnsi="Times New Roman"/>
        </w:rPr>
        <w:t>ĐIỀU LỆ VÀ QUY ĐỊNH</w:t>
      </w:r>
      <w:bookmarkEnd w:id="94"/>
    </w:p>
    <w:p w:rsidR="005D3636" w:rsidRDefault="00632A85" w:rsidP="005D3636">
      <w:pPr>
        <w:ind w:firstLine="720"/>
      </w:pPr>
      <w:r>
        <w:t xml:space="preserve">1. </w:t>
      </w:r>
      <w:r w:rsidR="005D3636">
        <w:t>Ban Tổ chức k</w:t>
      </w:r>
      <w:r w:rsidR="00DA2EA1">
        <w:t>hông</w:t>
      </w:r>
      <w:r w:rsidR="005D3636">
        <w:t xml:space="preserve"> chịu trách nhiệm về việc chậm trễ hoặc gửi hỏng, gửi không thành công.</w:t>
      </w:r>
    </w:p>
    <w:p w:rsidR="005D3636" w:rsidRDefault="00632A85" w:rsidP="005D3636">
      <w:pPr>
        <w:ind w:firstLine="720"/>
      </w:pPr>
      <w:r>
        <w:t xml:space="preserve">2. </w:t>
      </w:r>
      <w:r w:rsidR="005D3636">
        <w:t>Các cá nhân, tổ chức phải tự chịu trách nhiệm về nguồn gốc và bản quyền các bài dự thi của mình theo các quy định hiện hành của Việt Nam và Quốc tế.</w:t>
      </w:r>
    </w:p>
    <w:p w:rsidR="005D3636" w:rsidRDefault="00632A85" w:rsidP="005D3636">
      <w:pPr>
        <w:ind w:firstLine="720"/>
      </w:pPr>
      <w:r>
        <w:t xml:space="preserve">3. </w:t>
      </w:r>
      <w:r w:rsidR="005D3636">
        <w:t>Bất cứ thông tin nào do cá nhân/tổ chức cung cấp đều không được trả lại.</w:t>
      </w:r>
    </w:p>
    <w:p w:rsidR="005D3636" w:rsidRDefault="00632A85" w:rsidP="005D3636">
      <w:pPr>
        <w:ind w:firstLine="720"/>
      </w:pPr>
      <w:r>
        <w:t xml:space="preserve">4. </w:t>
      </w:r>
      <w:r w:rsidR="005D3636">
        <w:t xml:space="preserve">Các thành viên của Ban Tổ chức và thành viên gia đình </w:t>
      </w:r>
      <w:r w:rsidR="00C5389E">
        <w:t>của Ban Tổ chức</w:t>
      </w:r>
      <w:r w:rsidR="005D3636">
        <w:t xml:space="preserve"> sẽ không có quyền tham dự cuộc thi.</w:t>
      </w:r>
    </w:p>
    <w:p w:rsidR="005D3636" w:rsidRDefault="00632A85" w:rsidP="005D3636">
      <w:pPr>
        <w:ind w:firstLine="720"/>
      </w:pPr>
      <w:r>
        <w:t>5.</w:t>
      </w:r>
      <w:r w:rsidR="00C30D6E">
        <w:t xml:space="preserve"> T</w:t>
      </w:r>
      <w:r w:rsidR="005D3636">
        <w:t xml:space="preserve">ất cả kết quả </w:t>
      </w:r>
      <w:r w:rsidR="00C30D6E">
        <w:t xml:space="preserve">cuộc thi </w:t>
      </w:r>
      <w:r w:rsidR="00C5389E">
        <w:t>do</w:t>
      </w:r>
      <w:r w:rsidR="005D3636">
        <w:t xml:space="preserve"> quyết định của </w:t>
      </w:r>
      <w:r w:rsidR="00DB7F6A">
        <w:t>Hội đồng</w:t>
      </w:r>
      <w:r w:rsidR="005D3636">
        <w:t xml:space="preserve"> Giám khảo.</w:t>
      </w:r>
    </w:p>
    <w:p w:rsidR="005D3636" w:rsidRDefault="00632A85" w:rsidP="005D3636">
      <w:pPr>
        <w:ind w:firstLine="720"/>
      </w:pPr>
      <w:r>
        <w:t xml:space="preserve">6. </w:t>
      </w:r>
      <w:r w:rsidR="005D3636">
        <w:t>Ban Tổ chức dành quyền không trao giải cho bất cứ giải nào nếu không có người thắng giải được coi như có đủ điều kiện.</w:t>
      </w:r>
    </w:p>
    <w:p w:rsidR="005D3636" w:rsidRDefault="00632A85" w:rsidP="005D3636">
      <w:pPr>
        <w:ind w:firstLine="720"/>
      </w:pPr>
      <w:r>
        <w:lastRenderedPageBreak/>
        <w:t xml:space="preserve">7. </w:t>
      </w:r>
      <w:r w:rsidR="005D3636">
        <w:t xml:space="preserve">Ban Tổ chức </w:t>
      </w:r>
      <w:r w:rsidR="000D4CD2">
        <w:t>có quyền sửa đổi &amp; bổ sung quy định cuộc thi.</w:t>
      </w:r>
    </w:p>
    <w:p w:rsidR="005D3636" w:rsidRDefault="00632A85" w:rsidP="005D3636">
      <w:pPr>
        <w:ind w:firstLine="720"/>
      </w:pPr>
      <w:r>
        <w:t xml:space="preserve">8. </w:t>
      </w:r>
      <w:r w:rsidR="005D3636">
        <w:t>Mọi ứng viên tham gia đều phải tuân theo nội dung của Điều lệ &amp; Quy định này</w:t>
      </w:r>
      <w:r w:rsidR="000B2F4E">
        <w:t>.</w:t>
      </w:r>
    </w:p>
    <w:p w:rsidR="005D3636" w:rsidRDefault="00066179" w:rsidP="008D4932">
      <w:pPr>
        <w:pStyle w:val="Heading1"/>
        <w:spacing w:before="240"/>
      </w:pPr>
      <w:r>
        <w:t>1</w:t>
      </w:r>
      <w:r w:rsidR="00C30D6E">
        <w:t>1</w:t>
      </w:r>
      <w:r w:rsidR="00981863">
        <w:t xml:space="preserve">. QUYỀN LỢI VÀ </w:t>
      </w:r>
      <w:r w:rsidR="00981863" w:rsidRPr="008D4932">
        <w:rPr>
          <w:rFonts w:ascii="Times New Roman" w:hAnsi="Times New Roman"/>
        </w:rPr>
        <w:t>TRÁCH</w:t>
      </w:r>
      <w:r w:rsidR="00981863">
        <w:t xml:space="preserve"> NHIỆM </w:t>
      </w:r>
    </w:p>
    <w:p w:rsidR="005D3636" w:rsidRDefault="00981863" w:rsidP="00BA29E0">
      <w:pPr>
        <w:spacing w:line="360" w:lineRule="atLeast"/>
        <w:ind w:firstLine="720"/>
      </w:pPr>
      <w:r>
        <w:t xml:space="preserve">- </w:t>
      </w:r>
      <w:r w:rsidR="005D3636">
        <w:t>Các cá nhân, tổ chức, doanh nghiệp đoạt giải sẽ được vinh danh</w:t>
      </w:r>
      <w:r w:rsidR="006D0FA6">
        <w:t>.</w:t>
      </w:r>
      <w:r w:rsidR="005D3636">
        <w:t xml:space="preserve"> </w:t>
      </w:r>
      <w:r w:rsidR="006D0FA6">
        <w:t>Danh sách các sản phẩm vào vòng chung khảo và đoạt giải sẽ được công bố công khai trên Cổng thông tin điện tử của Bộ Y tế</w:t>
      </w:r>
      <w:r w:rsidR="004D5960">
        <w:t xml:space="preserve">, website của </w:t>
      </w:r>
      <w:r w:rsidR="006D0FA6">
        <w:t>Cục Công nghệ thông tin và các phương tiện thông tin đại chúng khác.</w:t>
      </w:r>
    </w:p>
    <w:p w:rsidR="005D3636" w:rsidRDefault="00981863" w:rsidP="00BA29E0">
      <w:pPr>
        <w:spacing w:line="360" w:lineRule="atLeast"/>
        <w:ind w:firstLine="720"/>
      </w:pPr>
      <w:r>
        <w:t xml:space="preserve">- </w:t>
      </w:r>
      <w:r w:rsidR="005D3636">
        <w:t xml:space="preserve">Các cá nhân, tổ chức, doanh nghiệp </w:t>
      </w:r>
      <w:r w:rsidR="00983731">
        <w:t xml:space="preserve">đoạt giải </w:t>
      </w:r>
      <w:r w:rsidR="004D5960">
        <w:t>được trao tặng Giải</w:t>
      </w:r>
      <w:r w:rsidR="00E032D3">
        <w:t xml:space="preserve"> </w:t>
      </w:r>
      <w:r w:rsidR="005D3636">
        <w:t xml:space="preserve">thưởng, Bằng chứng nhận đạt Giải thưởng </w:t>
      </w:r>
      <w:r>
        <w:t xml:space="preserve">y tế </w:t>
      </w:r>
      <w:r w:rsidR="000712DD">
        <w:t>thông minh</w:t>
      </w:r>
      <w:r>
        <w:t xml:space="preserve"> 20</w:t>
      </w:r>
      <w:r w:rsidR="004D5960">
        <w:t>20</w:t>
      </w:r>
      <w:r w:rsidR="005D3636">
        <w:t>.</w:t>
      </w:r>
    </w:p>
    <w:p w:rsidR="005D3636" w:rsidRDefault="00981863" w:rsidP="00BA29E0">
      <w:pPr>
        <w:spacing w:line="360" w:lineRule="atLeast"/>
        <w:ind w:firstLine="720"/>
      </w:pPr>
      <w:r>
        <w:t xml:space="preserve">- </w:t>
      </w:r>
      <w:r w:rsidR="005D3636">
        <w:t xml:space="preserve">Các cá nhân, tổ chức, doanh nghiệp hoàn toàn chịu trách nhiệm về sự chính xác, trung thực, khách quan của những thông tin, số liệu trong hồ sơ </w:t>
      </w:r>
      <w:r w:rsidR="004D5960">
        <w:t xml:space="preserve">tham dự cuộc thi </w:t>
      </w:r>
      <w:r w:rsidR="005D3636">
        <w:t xml:space="preserve">của tổ chức, doanh nghiệp mình. Những thông tin, số liệu trong bộ Hồ sơ tham gia </w:t>
      </w:r>
      <w:r w:rsidR="004D5960">
        <w:t>dự thi</w:t>
      </w:r>
      <w:r w:rsidR="005D3636">
        <w:t xml:space="preserve"> được bảo mật, trừ trường hợp có quy định khác.</w:t>
      </w:r>
    </w:p>
    <w:p w:rsidR="00875623" w:rsidRDefault="00875623" w:rsidP="008D4932">
      <w:pPr>
        <w:pStyle w:val="Heading1"/>
        <w:spacing w:before="240"/>
        <w:rPr>
          <w:rFonts w:ascii="Times New Roman" w:hAnsi="Times New Roman"/>
        </w:rPr>
      </w:pPr>
      <w:bookmarkStart w:id="95" w:name="_Toc515863256"/>
      <w:r>
        <w:rPr>
          <w:rFonts w:ascii="Times New Roman" w:hAnsi="Times New Roman"/>
        </w:rPr>
        <w:t>1</w:t>
      </w:r>
      <w:r w:rsidR="00066179">
        <w:rPr>
          <w:rFonts w:ascii="Times New Roman" w:hAnsi="Times New Roman"/>
        </w:rPr>
        <w:t>2</w:t>
      </w:r>
      <w:r>
        <w:rPr>
          <w:rFonts w:ascii="Times New Roman" w:hAnsi="Times New Roman"/>
        </w:rPr>
        <w:t xml:space="preserve">. </w:t>
      </w:r>
      <w:r w:rsidRPr="00F06F82">
        <w:rPr>
          <w:rFonts w:ascii="Times New Roman" w:hAnsi="Times New Roman"/>
        </w:rPr>
        <w:t xml:space="preserve"> </w:t>
      </w:r>
      <w:r>
        <w:rPr>
          <w:rFonts w:ascii="Times New Roman" w:hAnsi="Times New Roman"/>
        </w:rPr>
        <w:t>HỆ THỐNG GIẢI THƯỞNG</w:t>
      </w:r>
      <w:bookmarkEnd w:id="95"/>
    </w:p>
    <w:p w:rsidR="00875623" w:rsidRDefault="00875623" w:rsidP="006138CC">
      <w:pPr>
        <w:ind w:firstLine="720"/>
      </w:pPr>
      <w:r>
        <w:t>- Giải nhất: Nhận cúp, bằng khen và tiền thưởng</w:t>
      </w:r>
    </w:p>
    <w:p w:rsidR="005D3636" w:rsidRDefault="00875623" w:rsidP="006138CC">
      <w:pPr>
        <w:ind w:firstLine="720"/>
      </w:pPr>
      <w:r>
        <w:t>- Giải nhì:</w:t>
      </w:r>
      <w:r w:rsidR="004D5960">
        <w:t xml:space="preserve"> </w:t>
      </w:r>
      <w:r>
        <w:t>bằng khen và tiền thưởng</w:t>
      </w:r>
    </w:p>
    <w:p w:rsidR="00875623" w:rsidRDefault="00875623" w:rsidP="006138CC">
      <w:pPr>
        <w:ind w:firstLine="720"/>
      </w:pPr>
      <w:r>
        <w:t xml:space="preserve">- </w:t>
      </w:r>
      <w:r w:rsidR="00730165">
        <w:t>G</w:t>
      </w:r>
      <w:r>
        <w:t>iải ba: bằng khen và tiền thưởng</w:t>
      </w:r>
    </w:p>
    <w:p w:rsidR="00730165" w:rsidRDefault="00187172" w:rsidP="00D62A09">
      <w:pPr>
        <w:ind w:firstLine="720"/>
      </w:pPr>
      <w:r>
        <w:t xml:space="preserve">- </w:t>
      </w:r>
      <w:r w:rsidR="00730165">
        <w:t>Các</w:t>
      </w:r>
      <w:r>
        <w:t xml:space="preserve"> giải khuyến khích: </w:t>
      </w:r>
      <w:r w:rsidR="005361DC">
        <w:t>giấy chứng nhận</w:t>
      </w:r>
      <w:r>
        <w:t xml:space="preserve"> và tiền thưởng  </w:t>
      </w:r>
      <w:r w:rsidR="00B12BAD">
        <w:t xml:space="preserve"> </w:t>
      </w:r>
      <w:r>
        <w:t xml:space="preserve">  </w:t>
      </w:r>
    </w:p>
    <w:p w:rsidR="00875623" w:rsidRDefault="00875623" w:rsidP="008D4932">
      <w:pPr>
        <w:pStyle w:val="Heading1"/>
        <w:spacing w:before="240"/>
        <w:rPr>
          <w:rFonts w:ascii="Times New Roman" w:hAnsi="Times New Roman"/>
        </w:rPr>
      </w:pPr>
      <w:bookmarkStart w:id="96" w:name="_Toc515863257"/>
      <w:r>
        <w:rPr>
          <w:rFonts w:ascii="Times New Roman" w:hAnsi="Times New Roman"/>
        </w:rPr>
        <w:t>1</w:t>
      </w:r>
      <w:r w:rsidR="00066179">
        <w:rPr>
          <w:rFonts w:ascii="Times New Roman" w:hAnsi="Times New Roman"/>
        </w:rPr>
        <w:t>3</w:t>
      </w:r>
      <w:r>
        <w:rPr>
          <w:rFonts w:ascii="Times New Roman" w:hAnsi="Times New Roman"/>
        </w:rPr>
        <w:t>. K</w:t>
      </w:r>
      <w:r w:rsidR="00991795">
        <w:rPr>
          <w:rFonts w:ascii="Times New Roman" w:hAnsi="Times New Roman"/>
        </w:rPr>
        <w:t>Ế</w:t>
      </w:r>
      <w:r>
        <w:rPr>
          <w:rFonts w:ascii="Times New Roman" w:hAnsi="Times New Roman"/>
        </w:rPr>
        <w:t xml:space="preserve"> HOẠCH T</w:t>
      </w:r>
      <w:r w:rsidR="00257550">
        <w:rPr>
          <w:rFonts w:ascii="Times New Roman" w:hAnsi="Times New Roman"/>
        </w:rPr>
        <w:t>R</w:t>
      </w:r>
      <w:r>
        <w:rPr>
          <w:rFonts w:ascii="Times New Roman" w:hAnsi="Times New Roman"/>
        </w:rPr>
        <w:t>IỂN KHAI</w:t>
      </w:r>
      <w:bookmarkEnd w:id="96"/>
    </w:p>
    <w:tbl>
      <w:tblPr>
        <w:tblW w:w="492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8"/>
        <w:gridCol w:w="2689"/>
        <w:gridCol w:w="2831"/>
        <w:gridCol w:w="2413"/>
      </w:tblGrid>
      <w:tr w:rsidR="00AA39DB" w:rsidRPr="0073221E" w:rsidTr="00BA29E0">
        <w:trPr>
          <w:jc w:val="center"/>
        </w:trPr>
        <w:tc>
          <w:tcPr>
            <w:tcW w:w="410" w:type="pct"/>
            <w:shd w:val="clear" w:color="auto" w:fill="DEEAF6"/>
          </w:tcPr>
          <w:p w:rsidR="00AA39DB" w:rsidRPr="002001DB" w:rsidRDefault="00AA39DB" w:rsidP="00F26D20">
            <w:pPr>
              <w:pStyle w:val="Footer"/>
              <w:tabs>
                <w:tab w:val="left" w:pos="1140"/>
              </w:tabs>
              <w:spacing w:after="0"/>
              <w:jc w:val="center"/>
              <w:rPr>
                <w:b/>
              </w:rPr>
            </w:pPr>
            <w:r w:rsidRPr="002001DB">
              <w:rPr>
                <w:b/>
              </w:rPr>
              <w:t>STT</w:t>
            </w:r>
          </w:p>
        </w:tc>
        <w:tc>
          <w:tcPr>
            <w:tcW w:w="1556" w:type="pct"/>
            <w:shd w:val="clear" w:color="auto" w:fill="DEEAF6"/>
          </w:tcPr>
          <w:p w:rsidR="00AA39DB" w:rsidRPr="002001DB" w:rsidRDefault="00AA39DB" w:rsidP="00F26D20">
            <w:pPr>
              <w:pStyle w:val="Footer"/>
              <w:tabs>
                <w:tab w:val="left" w:pos="1140"/>
              </w:tabs>
              <w:spacing w:after="0"/>
              <w:jc w:val="center"/>
              <w:rPr>
                <w:b/>
              </w:rPr>
            </w:pPr>
            <w:r w:rsidRPr="002001DB">
              <w:rPr>
                <w:b/>
              </w:rPr>
              <w:t>Nội dung</w:t>
            </w:r>
          </w:p>
        </w:tc>
        <w:tc>
          <w:tcPr>
            <w:tcW w:w="1638" w:type="pct"/>
            <w:shd w:val="clear" w:color="auto" w:fill="DEEAF6"/>
          </w:tcPr>
          <w:p w:rsidR="00AA39DB" w:rsidRPr="002001DB" w:rsidRDefault="00AA39DB" w:rsidP="00F26D20">
            <w:pPr>
              <w:pStyle w:val="Footer"/>
              <w:tabs>
                <w:tab w:val="left" w:pos="1140"/>
              </w:tabs>
              <w:spacing w:after="0"/>
              <w:jc w:val="center"/>
              <w:rPr>
                <w:b/>
              </w:rPr>
            </w:pPr>
            <w:r w:rsidRPr="002001DB">
              <w:rPr>
                <w:b/>
              </w:rPr>
              <w:t>Thời gian</w:t>
            </w:r>
          </w:p>
        </w:tc>
        <w:tc>
          <w:tcPr>
            <w:tcW w:w="1396" w:type="pct"/>
            <w:shd w:val="clear" w:color="auto" w:fill="DEEAF6"/>
          </w:tcPr>
          <w:p w:rsidR="00AA39DB" w:rsidRPr="002001DB" w:rsidRDefault="00AA39DB" w:rsidP="00F26D20">
            <w:pPr>
              <w:pStyle w:val="Footer"/>
              <w:tabs>
                <w:tab w:val="left" w:pos="1140"/>
              </w:tabs>
              <w:spacing w:after="0"/>
              <w:jc w:val="center"/>
              <w:rPr>
                <w:b/>
              </w:rPr>
            </w:pPr>
            <w:r>
              <w:rPr>
                <w:b/>
              </w:rPr>
              <w:t>Chịu trách nhiệm</w:t>
            </w:r>
          </w:p>
        </w:tc>
      </w:tr>
      <w:tr w:rsidR="005361DC" w:rsidRPr="0073221E" w:rsidTr="00BA29E0">
        <w:trPr>
          <w:jc w:val="center"/>
        </w:trPr>
        <w:tc>
          <w:tcPr>
            <w:tcW w:w="410" w:type="pct"/>
          </w:tcPr>
          <w:p w:rsidR="005361DC" w:rsidRDefault="005361DC" w:rsidP="005361DC">
            <w:pPr>
              <w:pStyle w:val="Footer"/>
              <w:tabs>
                <w:tab w:val="left" w:pos="1140"/>
              </w:tabs>
              <w:spacing w:after="0"/>
            </w:pPr>
            <w:r>
              <w:t xml:space="preserve">   1</w:t>
            </w:r>
          </w:p>
        </w:tc>
        <w:tc>
          <w:tcPr>
            <w:tcW w:w="1556" w:type="pct"/>
          </w:tcPr>
          <w:p w:rsidR="005361DC" w:rsidRDefault="005361DC" w:rsidP="006138CC">
            <w:pPr>
              <w:pStyle w:val="Footer"/>
              <w:tabs>
                <w:tab w:val="left" w:pos="1140"/>
              </w:tabs>
              <w:spacing w:after="0"/>
            </w:pPr>
            <w:r>
              <w:t>Khởi động cuộc thi</w:t>
            </w:r>
          </w:p>
          <w:p w:rsidR="005361DC" w:rsidDel="005361DC" w:rsidRDefault="005361DC" w:rsidP="006138CC">
            <w:pPr>
              <w:pStyle w:val="Footer"/>
              <w:tabs>
                <w:tab w:val="left" w:pos="1140"/>
              </w:tabs>
              <w:spacing w:after="0"/>
            </w:pPr>
          </w:p>
        </w:tc>
        <w:tc>
          <w:tcPr>
            <w:tcW w:w="1638" w:type="pct"/>
          </w:tcPr>
          <w:p w:rsidR="005361DC" w:rsidRDefault="004D5960" w:rsidP="004D5960">
            <w:pPr>
              <w:spacing w:after="0"/>
            </w:pPr>
            <w:r>
              <w:t>7</w:t>
            </w:r>
            <w:r w:rsidR="005361DC">
              <w:t>/20</w:t>
            </w:r>
            <w:r>
              <w:t>20</w:t>
            </w:r>
          </w:p>
        </w:tc>
        <w:tc>
          <w:tcPr>
            <w:tcW w:w="1396" w:type="pct"/>
          </w:tcPr>
          <w:p w:rsidR="005361DC" w:rsidDel="005361DC" w:rsidRDefault="005361DC" w:rsidP="006138CC">
            <w:pPr>
              <w:spacing w:after="0"/>
              <w:jc w:val="left"/>
            </w:pPr>
            <w:r>
              <w:t>Ban tổ chức</w:t>
            </w:r>
          </w:p>
        </w:tc>
      </w:tr>
      <w:tr w:rsidR="00AA39DB" w:rsidRPr="0073221E" w:rsidTr="00BA29E0">
        <w:trPr>
          <w:jc w:val="center"/>
        </w:trPr>
        <w:tc>
          <w:tcPr>
            <w:tcW w:w="410" w:type="pct"/>
          </w:tcPr>
          <w:p w:rsidR="00AA39DB" w:rsidRPr="002001DB" w:rsidRDefault="005361DC" w:rsidP="00D62A09">
            <w:pPr>
              <w:pStyle w:val="Footer"/>
              <w:tabs>
                <w:tab w:val="left" w:pos="1140"/>
              </w:tabs>
              <w:spacing w:after="0"/>
            </w:pPr>
            <w:r>
              <w:t xml:space="preserve">   2</w:t>
            </w:r>
          </w:p>
        </w:tc>
        <w:tc>
          <w:tcPr>
            <w:tcW w:w="1556" w:type="pct"/>
          </w:tcPr>
          <w:p w:rsidR="00AA39DB" w:rsidRPr="002001DB" w:rsidRDefault="005361DC" w:rsidP="006138CC">
            <w:pPr>
              <w:pStyle w:val="Footer"/>
              <w:tabs>
                <w:tab w:val="left" w:pos="1140"/>
              </w:tabs>
              <w:spacing w:after="0"/>
              <w:rPr>
                <w:lang w:eastAsia="ar-SA"/>
              </w:rPr>
            </w:pPr>
            <w:r>
              <w:t>Nhận hồ sơ dự thi</w:t>
            </w:r>
          </w:p>
        </w:tc>
        <w:tc>
          <w:tcPr>
            <w:tcW w:w="1638" w:type="pct"/>
          </w:tcPr>
          <w:p w:rsidR="00AA39DB" w:rsidRDefault="004D5960" w:rsidP="000E061F">
            <w:pPr>
              <w:spacing w:after="0"/>
              <w:rPr>
                <w:lang w:eastAsia="ar-SA"/>
              </w:rPr>
            </w:pPr>
            <w:r>
              <w:t>30</w:t>
            </w:r>
            <w:r w:rsidR="005361DC">
              <w:t>/</w:t>
            </w:r>
            <w:r>
              <w:t>8</w:t>
            </w:r>
            <w:r w:rsidR="005361DC">
              <w:t>/20</w:t>
            </w:r>
            <w:r>
              <w:t>20</w:t>
            </w:r>
            <w:r w:rsidR="005361DC">
              <w:t xml:space="preserve"> -</w:t>
            </w:r>
            <w:r w:rsidR="000E061F">
              <w:t xml:space="preserve"> 31</w:t>
            </w:r>
            <w:r w:rsidR="005361DC">
              <w:t>/</w:t>
            </w:r>
            <w:r w:rsidR="000E061F">
              <w:t>10</w:t>
            </w:r>
            <w:r w:rsidR="005361DC">
              <w:t>/20</w:t>
            </w:r>
            <w:r>
              <w:t>20</w:t>
            </w:r>
          </w:p>
        </w:tc>
        <w:tc>
          <w:tcPr>
            <w:tcW w:w="1396" w:type="pct"/>
          </w:tcPr>
          <w:p w:rsidR="00AA39DB" w:rsidRDefault="005361DC" w:rsidP="006138CC">
            <w:pPr>
              <w:spacing w:after="0"/>
              <w:jc w:val="left"/>
              <w:rPr>
                <w:lang w:eastAsia="ar-SA"/>
              </w:rPr>
            </w:pPr>
            <w:r>
              <w:t>Ban tổ chức cuộc thi</w:t>
            </w:r>
          </w:p>
        </w:tc>
      </w:tr>
      <w:tr w:rsidR="00524921" w:rsidRPr="0073221E" w:rsidTr="00BA29E0">
        <w:trPr>
          <w:jc w:val="center"/>
        </w:trPr>
        <w:tc>
          <w:tcPr>
            <w:tcW w:w="410" w:type="pct"/>
          </w:tcPr>
          <w:p w:rsidR="00524921" w:rsidRPr="002001DB" w:rsidRDefault="005361DC" w:rsidP="00F26D20">
            <w:pPr>
              <w:pStyle w:val="Footer"/>
              <w:tabs>
                <w:tab w:val="left" w:pos="1140"/>
              </w:tabs>
              <w:spacing w:after="0"/>
              <w:jc w:val="center"/>
            </w:pPr>
            <w:r>
              <w:t>3</w:t>
            </w:r>
          </w:p>
        </w:tc>
        <w:tc>
          <w:tcPr>
            <w:tcW w:w="1556" w:type="pct"/>
          </w:tcPr>
          <w:p w:rsidR="00524921" w:rsidRDefault="005361DC" w:rsidP="00D62A09">
            <w:pPr>
              <w:pStyle w:val="Footer"/>
              <w:tabs>
                <w:tab w:val="left" w:pos="1140"/>
              </w:tabs>
              <w:spacing w:after="0"/>
              <w:rPr>
                <w:lang w:eastAsia="ar-SA"/>
              </w:rPr>
            </w:pPr>
            <w:r>
              <w:t>Chấm thi</w:t>
            </w:r>
          </w:p>
        </w:tc>
        <w:tc>
          <w:tcPr>
            <w:tcW w:w="1638" w:type="pct"/>
          </w:tcPr>
          <w:p w:rsidR="00524921" w:rsidRDefault="000E061F" w:rsidP="00131110">
            <w:pPr>
              <w:spacing w:after="0"/>
              <w:rPr>
                <w:lang w:eastAsia="ar-SA"/>
              </w:rPr>
            </w:pPr>
            <w:r>
              <w:t>01</w:t>
            </w:r>
            <w:r w:rsidR="005361DC">
              <w:t>/</w:t>
            </w:r>
            <w:r>
              <w:t>11</w:t>
            </w:r>
            <w:r w:rsidR="005361DC">
              <w:t>/20</w:t>
            </w:r>
            <w:r w:rsidR="004D5960">
              <w:t>20</w:t>
            </w:r>
            <w:r>
              <w:t xml:space="preserve"> – </w:t>
            </w:r>
            <w:r w:rsidR="00131110">
              <w:t>30</w:t>
            </w:r>
            <w:r w:rsidR="005361DC">
              <w:t>/</w:t>
            </w:r>
            <w:r w:rsidR="00CC736A">
              <w:t>1</w:t>
            </w:r>
            <w:r w:rsidR="00131110">
              <w:t>1</w:t>
            </w:r>
            <w:r w:rsidR="005361DC">
              <w:t>/20</w:t>
            </w:r>
            <w:r w:rsidR="004D5960">
              <w:t>20</w:t>
            </w:r>
          </w:p>
        </w:tc>
        <w:tc>
          <w:tcPr>
            <w:tcW w:w="1396" w:type="pct"/>
          </w:tcPr>
          <w:p w:rsidR="00524921" w:rsidRDefault="00C34893" w:rsidP="00AA39DB">
            <w:pPr>
              <w:spacing w:after="0"/>
              <w:jc w:val="left"/>
            </w:pPr>
            <w:r>
              <w:t>Hội đồng</w:t>
            </w:r>
            <w:r w:rsidR="005361DC">
              <w:t xml:space="preserve"> giám khảo cuộc thi</w:t>
            </w:r>
          </w:p>
        </w:tc>
      </w:tr>
      <w:tr w:rsidR="00AA39DB" w:rsidRPr="0073221E" w:rsidTr="00BA29E0">
        <w:trPr>
          <w:jc w:val="center"/>
        </w:trPr>
        <w:tc>
          <w:tcPr>
            <w:tcW w:w="410" w:type="pct"/>
          </w:tcPr>
          <w:p w:rsidR="00AA39DB" w:rsidRPr="002001DB" w:rsidRDefault="005361DC" w:rsidP="00F26D20">
            <w:pPr>
              <w:pStyle w:val="Footer"/>
              <w:tabs>
                <w:tab w:val="left" w:pos="1140"/>
              </w:tabs>
              <w:spacing w:after="0"/>
              <w:jc w:val="center"/>
            </w:pPr>
            <w:r>
              <w:t>4</w:t>
            </w:r>
          </w:p>
        </w:tc>
        <w:tc>
          <w:tcPr>
            <w:tcW w:w="1556" w:type="pct"/>
          </w:tcPr>
          <w:p w:rsidR="00AA39DB" w:rsidRPr="002001DB" w:rsidRDefault="005361DC" w:rsidP="00D62A09">
            <w:r>
              <w:t>Công bố giải thưởng</w:t>
            </w:r>
          </w:p>
        </w:tc>
        <w:tc>
          <w:tcPr>
            <w:tcW w:w="1638" w:type="pct"/>
          </w:tcPr>
          <w:p w:rsidR="00AA39DB" w:rsidRDefault="005361DC" w:rsidP="000E061F">
            <w:pPr>
              <w:spacing w:after="0"/>
              <w:rPr>
                <w:lang w:eastAsia="ar-SA"/>
              </w:rPr>
            </w:pPr>
            <w:r>
              <w:t>1</w:t>
            </w:r>
            <w:r w:rsidR="000E061F">
              <w:t>2</w:t>
            </w:r>
            <w:r>
              <w:t>/20</w:t>
            </w:r>
            <w:r w:rsidR="004D5960">
              <w:t>20</w:t>
            </w:r>
          </w:p>
        </w:tc>
        <w:tc>
          <w:tcPr>
            <w:tcW w:w="1396" w:type="pct"/>
          </w:tcPr>
          <w:p w:rsidR="00AA39DB" w:rsidRDefault="005A7CD4" w:rsidP="006138CC">
            <w:pPr>
              <w:spacing w:after="0"/>
              <w:jc w:val="left"/>
              <w:rPr>
                <w:lang w:eastAsia="ar-SA"/>
              </w:rPr>
            </w:pPr>
            <w:r>
              <w:t>Ban tổ chức</w:t>
            </w:r>
          </w:p>
        </w:tc>
      </w:tr>
    </w:tbl>
    <w:p w:rsidR="00187172" w:rsidRDefault="00187172" w:rsidP="008D4932">
      <w:pPr>
        <w:pStyle w:val="Heading1"/>
        <w:spacing w:before="240"/>
        <w:rPr>
          <w:rFonts w:ascii="Times New Roman" w:hAnsi="Times New Roman"/>
        </w:rPr>
      </w:pPr>
      <w:bookmarkStart w:id="97" w:name="_Toc515863258"/>
      <w:r>
        <w:rPr>
          <w:rFonts w:ascii="Times New Roman" w:hAnsi="Times New Roman"/>
        </w:rPr>
        <w:t>1</w:t>
      </w:r>
      <w:r w:rsidR="00066179">
        <w:rPr>
          <w:rFonts w:ascii="Times New Roman" w:hAnsi="Times New Roman"/>
        </w:rPr>
        <w:t>4</w:t>
      </w:r>
      <w:r>
        <w:rPr>
          <w:rFonts w:ascii="Times New Roman" w:hAnsi="Times New Roman"/>
        </w:rPr>
        <w:t>. KINH PHÍ T</w:t>
      </w:r>
      <w:r w:rsidR="00991795">
        <w:rPr>
          <w:rFonts w:ascii="Times New Roman" w:hAnsi="Times New Roman"/>
        </w:rPr>
        <w:t>Ổ</w:t>
      </w:r>
      <w:r>
        <w:rPr>
          <w:rFonts w:ascii="Times New Roman" w:hAnsi="Times New Roman"/>
        </w:rPr>
        <w:t xml:space="preserve"> CHỨC</w:t>
      </w:r>
      <w:bookmarkEnd w:id="97"/>
    </w:p>
    <w:p w:rsidR="00187172" w:rsidRDefault="00187172" w:rsidP="000B2F4E">
      <w:pPr>
        <w:ind w:firstLine="709"/>
      </w:pPr>
      <w:r>
        <w:t xml:space="preserve">- Kinh phí thường xuyên của Cục </w:t>
      </w:r>
      <w:r w:rsidR="00DB7F6A">
        <w:t>Công nghệ thông tin,</w:t>
      </w:r>
      <w:r>
        <w:t xml:space="preserve"> Bộ Y tế</w:t>
      </w:r>
    </w:p>
    <w:p w:rsidR="00187172" w:rsidRPr="00D63923" w:rsidRDefault="00187172" w:rsidP="000B2F4E">
      <w:pPr>
        <w:ind w:firstLine="709"/>
      </w:pPr>
      <w:r>
        <w:t>- K</w:t>
      </w:r>
      <w:r w:rsidR="00991795">
        <w:t>i</w:t>
      </w:r>
      <w:r>
        <w:t>nh phí tài trợ từ các tổ chức, doanh nghiệp</w:t>
      </w:r>
      <w:r w:rsidR="00CC736A">
        <w:t>,</w:t>
      </w:r>
    </w:p>
    <w:p w:rsidR="00866FF9" w:rsidRDefault="00866FF9" w:rsidP="008D4932">
      <w:pPr>
        <w:pStyle w:val="Heading1"/>
        <w:spacing w:before="240"/>
        <w:rPr>
          <w:rFonts w:ascii="Times New Roman" w:hAnsi="Times New Roman"/>
        </w:rPr>
      </w:pPr>
      <w:bookmarkStart w:id="98" w:name="_Toc515863259"/>
      <w:r>
        <w:rPr>
          <w:rFonts w:ascii="Times New Roman" w:hAnsi="Times New Roman"/>
        </w:rPr>
        <w:t xml:space="preserve">15. </w:t>
      </w:r>
      <w:bookmarkEnd w:id="98"/>
      <w:r w:rsidR="00474843">
        <w:rPr>
          <w:rFonts w:ascii="Times New Roman" w:hAnsi="Times New Roman"/>
        </w:rPr>
        <w:t>THÔNG TIN LIÊN HỆ</w:t>
      </w:r>
    </w:p>
    <w:p w:rsidR="00CC736A" w:rsidRDefault="00131110" w:rsidP="00D62A09">
      <w:r>
        <w:t>Cục Công nghệ thông tin, Bộ Y tế, Ngõ 135 Núi Trúc, Ba Đình, Hà Nội</w:t>
      </w:r>
    </w:p>
    <w:p w:rsidR="00CC736A" w:rsidRPr="00CC736A" w:rsidRDefault="00131110" w:rsidP="00BA29E0">
      <w:pPr>
        <w:rPr>
          <w:sz w:val="22"/>
        </w:rPr>
      </w:pPr>
      <w:r>
        <w:t>Điện thoại: 024</w:t>
      </w:r>
      <w:r w:rsidR="00DB7F6A">
        <w:t>.</w:t>
      </w:r>
      <w:r>
        <w:t>37368316</w:t>
      </w:r>
      <w:r w:rsidR="009243C1">
        <w:t xml:space="preserve">, </w:t>
      </w:r>
      <w:r w:rsidR="000822D3">
        <w:t xml:space="preserve">0912989880, </w:t>
      </w:r>
      <w:r w:rsidR="009243C1">
        <w:t>Email: ytethongminh2020@moh.gov.vn</w:t>
      </w:r>
    </w:p>
    <w:sectPr w:rsidR="00CC736A" w:rsidRPr="00CC736A" w:rsidSect="00474843">
      <w:footerReference w:type="default" r:id="rId10"/>
      <w:type w:val="continuous"/>
      <w:pgSz w:w="11909" w:h="16834" w:code="9"/>
      <w:pgMar w:top="1418" w:right="1418" w:bottom="993"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6FA6" w:rsidRDefault="00066FA6" w:rsidP="00170E8D">
      <w:pPr>
        <w:spacing w:after="0" w:line="240" w:lineRule="auto"/>
      </w:pPr>
      <w:r>
        <w:separator/>
      </w:r>
    </w:p>
  </w:endnote>
  <w:endnote w:type="continuationSeparator" w:id="0">
    <w:p w:rsidR="00066FA6" w:rsidRDefault="00066FA6" w:rsidP="00170E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nTime">
    <w:charset w:val="00"/>
    <w:family w:val="swiss"/>
    <w:pitch w:val="variable"/>
    <w:sig w:usb0="00000003" w:usb1="00000000" w:usb2="00000000" w:usb3="00000000" w:csb0="00000001" w:csb1="00000000"/>
  </w:font>
  <w:font w:name=".VnTimeH">
    <w:altName w:val="Courier New"/>
    <w:charset w:val="00"/>
    <w:family w:val="swiss"/>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KFME+Univers-Condensed">
    <w:altName w:val="Arial"/>
    <w:panose1 w:val="00000000000000000000"/>
    <w:charset w:val="00"/>
    <w:family w:val="swiss"/>
    <w:notTrueType/>
    <w:pitch w:val="default"/>
    <w:sig w:usb0="00000003" w:usb1="00000000" w:usb2="00000000" w:usb3="00000000" w:csb0="00000001" w:csb1="00000000"/>
  </w:font>
  <w:font w:name="KSWHIM+Univers-CondensedLight">
    <w:altName w:val="Arial"/>
    <w:panose1 w:val="00000000000000000000"/>
    <w:charset w:val="00"/>
    <w:family w:val="swiss"/>
    <w:notTrueType/>
    <w:pitch w:val="default"/>
    <w:sig w:usb0="00000003" w:usb1="00000000" w:usb2="00000000" w:usb3="00000000" w:csb0="00000001" w:csb1="00000000"/>
  </w:font>
  <w:font w:name="Gotham Bold">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8729895"/>
      <w:docPartObj>
        <w:docPartGallery w:val="Page Numbers (Bottom of Page)"/>
        <w:docPartUnique/>
      </w:docPartObj>
    </w:sdtPr>
    <w:sdtEndPr>
      <w:rPr>
        <w:noProof/>
      </w:rPr>
    </w:sdtEndPr>
    <w:sdtContent>
      <w:p w:rsidR="006D1565" w:rsidRDefault="006D1565">
        <w:pPr>
          <w:pStyle w:val="Footer"/>
          <w:jc w:val="center"/>
        </w:pPr>
        <w:r>
          <w:fldChar w:fldCharType="begin"/>
        </w:r>
        <w:r>
          <w:instrText xml:space="preserve"> PAGE   \* MERGEFORMAT </w:instrText>
        </w:r>
        <w:r>
          <w:fldChar w:fldCharType="separate"/>
        </w:r>
        <w:r w:rsidR="00DD51A1">
          <w:rPr>
            <w:noProof/>
          </w:rPr>
          <w:t>11</w:t>
        </w:r>
        <w:r>
          <w:rPr>
            <w:noProof/>
          </w:rPr>
          <w:fldChar w:fldCharType="end"/>
        </w:r>
      </w:p>
    </w:sdtContent>
  </w:sdt>
  <w:p w:rsidR="000F598A" w:rsidRPr="00170E8D" w:rsidRDefault="000F598A" w:rsidP="00D649F9">
    <w:pPr>
      <w:pStyle w:val="Footer"/>
      <w:pBdr>
        <w:top w:val="single" w:sz="4" w:space="1" w:color="auto"/>
      </w:pBdr>
      <w:jc w:val="right"/>
      <w:rPr>
        <w:rFonts w:ascii="Arial" w:hAnsi="Arial" w:cs="Arial"/>
        <w:b/>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6FA6" w:rsidRDefault="00066FA6" w:rsidP="00170E8D">
      <w:pPr>
        <w:spacing w:after="0" w:line="240" w:lineRule="auto"/>
      </w:pPr>
      <w:r>
        <w:separator/>
      </w:r>
    </w:p>
  </w:footnote>
  <w:footnote w:type="continuationSeparator" w:id="0">
    <w:p w:rsidR="00066FA6" w:rsidRDefault="00066FA6" w:rsidP="00170E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4D"/>
    <w:multiLevelType w:val="multilevel"/>
    <w:tmpl w:val="0000004D"/>
    <w:name w:val="WWNum76"/>
    <w:lvl w:ilvl="0">
      <w:start w:val="4"/>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1">
    <w:nsid w:val="0000004E"/>
    <w:multiLevelType w:val="multilevel"/>
    <w:tmpl w:val="0000004E"/>
    <w:name w:val="WWNum77"/>
    <w:lvl w:ilvl="0">
      <w:start w:val="4"/>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2">
    <w:nsid w:val="00AA2F37"/>
    <w:multiLevelType w:val="hybridMultilevel"/>
    <w:tmpl w:val="1E60C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1815047"/>
    <w:multiLevelType w:val="hybridMultilevel"/>
    <w:tmpl w:val="D6669D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AB3466"/>
    <w:multiLevelType w:val="hybridMultilevel"/>
    <w:tmpl w:val="D178892E"/>
    <w:lvl w:ilvl="0" w:tplc="E1FE4B3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2A2134"/>
    <w:multiLevelType w:val="hybridMultilevel"/>
    <w:tmpl w:val="EDD236EC"/>
    <w:lvl w:ilvl="0" w:tplc="A566A96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6906927"/>
    <w:multiLevelType w:val="hybridMultilevel"/>
    <w:tmpl w:val="1102FB78"/>
    <w:lvl w:ilvl="0" w:tplc="B7E8F8FA">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7226279"/>
    <w:multiLevelType w:val="hybridMultilevel"/>
    <w:tmpl w:val="249CC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7AA42EC"/>
    <w:multiLevelType w:val="hybridMultilevel"/>
    <w:tmpl w:val="1D4EB37E"/>
    <w:lvl w:ilvl="0" w:tplc="A566A96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8236721"/>
    <w:multiLevelType w:val="hybridMultilevel"/>
    <w:tmpl w:val="E188A8AC"/>
    <w:lvl w:ilvl="0" w:tplc="EE781C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088D3B77"/>
    <w:multiLevelType w:val="hybridMultilevel"/>
    <w:tmpl w:val="EEE42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8A144B1"/>
    <w:multiLevelType w:val="hybridMultilevel"/>
    <w:tmpl w:val="E4705C3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0AB56036"/>
    <w:multiLevelType w:val="hybridMultilevel"/>
    <w:tmpl w:val="7694A8D6"/>
    <w:lvl w:ilvl="0" w:tplc="A566A96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B31767D"/>
    <w:multiLevelType w:val="hybridMultilevel"/>
    <w:tmpl w:val="BC049A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BDA5523"/>
    <w:multiLevelType w:val="hybridMultilevel"/>
    <w:tmpl w:val="F25EAF80"/>
    <w:lvl w:ilvl="0" w:tplc="E1FE4B3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C6409D0"/>
    <w:multiLevelType w:val="hybridMultilevel"/>
    <w:tmpl w:val="23C0DE30"/>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E46365A"/>
    <w:multiLevelType w:val="hybridMultilevel"/>
    <w:tmpl w:val="B77A517C"/>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0F14146E"/>
    <w:multiLevelType w:val="hybridMultilevel"/>
    <w:tmpl w:val="F30A59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3130310"/>
    <w:multiLevelType w:val="hybridMultilevel"/>
    <w:tmpl w:val="6FF45EA4"/>
    <w:lvl w:ilvl="0" w:tplc="FFFFFFFF">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3153363"/>
    <w:multiLevelType w:val="hybridMultilevel"/>
    <w:tmpl w:val="65780496"/>
    <w:lvl w:ilvl="0" w:tplc="A566A96E">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143A38AB"/>
    <w:multiLevelType w:val="hybridMultilevel"/>
    <w:tmpl w:val="6D305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45E0751"/>
    <w:multiLevelType w:val="hybridMultilevel"/>
    <w:tmpl w:val="B6127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5256DCF"/>
    <w:multiLevelType w:val="hybridMultilevel"/>
    <w:tmpl w:val="DC6A7CD4"/>
    <w:lvl w:ilvl="0" w:tplc="A566A96E">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15EA6C08"/>
    <w:multiLevelType w:val="hybridMultilevel"/>
    <w:tmpl w:val="556EA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6265957"/>
    <w:multiLevelType w:val="hybridMultilevel"/>
    <w:tmpl w:val="4EB280FE"/>
    <w:lvl w:ilvl="0" w:tplc="E1FE4B3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8006262"/>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6">
    <w:nsid w:val="18385BFA"/>
    <w:multiLevelType w:val="hybridMultilevel"/>
    <w:tmpl w:val="7FC62D06"/>
    <w:lvl w:ilvl="0" w:tplc="1EEE18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8A817A7"/>
    <w:multiLevelType w:val="hybridMultilevel"/>
    <w:tmpl w:val="4718B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8BC1ABA"/>
    <w:multiLevelType w:val="hybridMultilevel"/>
    <w:tmpl w:val="FDF8A238"/>
    <w:lvl w:ilvl="0" w:tplc="A566A96E">
      <w:start w:val="1"/>
      <w:numFmt w:val="bullet"/>
      <w:lvlText w:val="-"/>
      <w:lvlJc w:val="left"/>
      <w:pPr>
        <w:ind w:left="360" w:hanging="360"/>
      </w:pPr>
      <w:rPr>
        <w:rFonts w:ascii="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19563C30"/>
    <w:multiLevelType w:val="hybridMultilevel"/>
    <w:tmpl w:val="61A69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A5B3D0F"/>
    <w:multiLevelType w:val="hybridMultilevel"/>
    <w:tmpl w:val="899EFCEC"/>
    <w:lvl w:ilvl="0" w:tplc="A566A96E">
      <w:start w:val="1"/>
      <w:numFmt w:val="bullet"/>
      <w:lvlText w:val="-"/>
      <w:lvlJc w:val="left"/>
      <w:pPr>
        <w:ind w:left="360" w:hanging="360"/>
      </w:pPr>
      <w:rPr>
        <w:rFonts w:ascii="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1B6814A8"/>
    <w:multiLevelType w:val="hybridMultilevel"/>
    <w:tmpl w:val="4C5A9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1D713D0A"/>
    <w:multiLevelType w:val="hybridMultilevel"/>
    <w:tmpl w:val="B5B8CFB4"/>
    <w:lvl w:ilvl="0" w:tplc="A566A96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1DA757FB"/>
    <w:multiLevelType w:val="hybridMultilevel"/>
    <w:tmpl w:val="F8C07F90"/>
    <w:lvl w:ilvl="0" w:tplc="A566A96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0AB7C91"/>
    <w:multiLevelType w:val="hybridMultilevel"/>
    <w:tmpl w:val="3E7A1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0DE2B92"/>
    <w:multiLevelType w:val="hybridMultilevel"/>
    <w:tmpl w:val="564AD6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0FB642C"/>
    <w:multiLevelType w:val="hybridMultilevel"/>
    <w:tmpl w:val="56267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218473C7"/>
    <w:multiLevelType w:val="hybridMultilevel"/>
    <w:tmpl w:val="BE86B5EE"/>
    <w:lvl w:ilvl="0" w:tplc="A566A96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24B2056D"/>
    <w:multiLevelType w:val="hybridMultilevel"/>
    <w:tmpl w:val="37D66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5C54023"/>
    <w:multiLevelType w:val="hybridMultilevel"/>
    <w:tmpl w:val="9A40FE82"/>
    <w:lvl w:ilvl="0" w:tplc="E2D233A2">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25D21D46"/>
    <w:multiLevelType w:val="hybridMultilevel"/>
    <w:tmpl w:val="6696FAAE"/>
    <w:lvl w:ilvl="0" w:tplc="A566A96E">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26F70CB8"/>
    <w:multiLevelType w:val="hybridMultilevel"/>
    <w:tmpl w:val="0C4E6736"/>
    <w:lvl w:ilvl="0" w:tplc="D076EB5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29857FEE"/>
    <w:multiLevelType w:val="hybridMultilevel"/>
    <w:tmpl w:val="5F34C464"/>
    <w:lvl w:ilvl="0" w:tplc="A566A96E">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2CBD11AA"/>
    <w:multiLevelType w:val="hybridMultilevel"/>
    <w:tmpl w:val="8F74C4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2E3C6344"/>
    <w:multiLevelType w:val="hybridMultilevel"/>
    <w:tmpl w:val="FBDCCA2E"/>
    <w:lvl w:ilvl="0" w:tplc="A566A96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2E7871E3"/>
    <w:multiLevelType w:val="hybridMultilevel"/>
    <w:tmpl w:val="E4366F64"/>
    <w:lvl w:ilvl="0" w:tplc="E1FE4B3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2F03444C"/>
    <w:multiLevelType w:val="hybridMultilevel"/>
    <w:tmpl w:val="94F8956A"/>
    <w:lvl w:ilvl="0" w:tplc="DDCA2958">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2F464EAA"/>
    <w:multiLevelType w:val="hybridMultilevel"/>
    <w:tmpl w:val="2B967708"/>
    <w:lvl w:ilvl="0" w:tplc="A566A96E">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302C49B5"/>
    <w:multiLevelType w:val="hybridMultilevel"/>
    <w:tmpl w:val="BF3A9CE0"/>
    <w:lvl w:ilvl="0" w:tplc="A566A96E">
      <w:start w:val="1"/>
      <w:numFmt w:val="bullet"/>
      <w:lvlText w:val="-"/>
      <w:lvlJc w:val="left"/>
      <w:pPr>
        <w:ind w:left="720" w:hanging="360"/>
      </w:pPr>
      <w:rPr>
        <w:rFonts w:ascii="Times New Roman" w:hAnsi="Times New Roman" w:cs="Times New Roman"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304C101B"/>
    <w:multiLevelType w:val="hybridMultilevel"/>
    <w:tmpl w:val="F90A8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3197266F"/>
    <w:multiLevelType w:val="hybridMultilevel"/>
    <w:tmpl w:val="4EF8E9F0"/>
    <w:lvl w:ilvl="0" w:tplc="E1FE4B3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330202B5"/>
    <w:multiLevelType w:val="hybridMultilevel"/>
    <w:tmpl w:val="3294E966"/>
    <w:lvl w:ilvl="0" w:tplc="A566A96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33295E28"/>
    <w:multiLevelType w:val="hybridMultilevel"/>
    <w:tmpl w:val="F926C6BC"/>
    <w:lvl w:ilvl="0" w:tplc="A566A96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338A730F"/>
    <w:multiLevelType w:val="hybridMultilevel"/>
    <w:tmpl w:val="AA9A6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34696611"/>
    <w:multiLevelType w:val="multilevel"/>
    <w:tmpl w:val="04209808"/>
    <w:lvl w:ilvl="0">
      <w:start w:val="1"/>
      <w:numFmt w:val="decimal"/>
      <w:pStyle w:val="StyleStyleHeading1ArialBefore6ptLinespacingsingle"/>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5">
    <w:nsid w:val="348F0E76"/>
    <w:multiLevelType w:val="hybridMultilevel"/>
    <w:tmpl w:val="F2AC3A76"/>
    <w:lvl w:ilvl="0" w:tplc="A566A96E">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34E26F3F"/>
    <w:multiLevelType w:val="hybridMultilevel"/>
    <w:tmpl w:val="2366412E"/>
    <w:lvl w:ilvl="0" w:tplc="A566A96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369D6F0D"/>
    <w:multiLevelType w:val="hybridMultilevel"/>
    <w:tmpl w:val="47E68ECE"/>
    <w:lvl w:ilvl="0" w:tplc="A566A96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36DE1FAD"/>
    <w:multiLevelType w:val="hybridMultilevel"/>
    <w:tmpl w:val="F3EC4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38B405F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nsid w:val="3A896B82"/>
    <w:multiLevelType w:val="hybridMultilevel"/>
    <w:tmpl w:val="4B160BA4"/>
    <w:lvl w:ilvl="0" w:tplc="E1FE4B3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3B0451E7"/>
    <w:multiLevelType w:val="hybridMultilevel"/>
    <w:tmpl w:val="B8D0B97C"/>
    <w:lvl w:ilvl="0" w:tplc="AE0A583C">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2">
    <w:nsid w:val="3C571925"/>
    <w:multiLevelType w:val="hybridMultilevel"/>
    <w:tmpl w:val="8DAEBD6C"/>
    <w:lvl w:ilvl="0" w:tplc="6786E538">
      <w:numFmt w:val="bullet"/>
      <w:pStyle w:val="Style4"/>
      <w:lvlText w:val="-"/>
      <w:lvlJc w:val="left"/>
      <w:pPr>
        <w:tabs>
          <w:tab w:val="num" w:pos="5504"/>
        </w:tabs>
        <w:ind w:left="5504" w:hanging="284"/>
      </w:pPr>
      <w:rPr>
        <w:rFonts w:ascii="Times New Roman" w:eastAsia="Times New Roman" w:hAnsi="Times New Roman" w:hint="default"/>
      </w:rPr>
    </w:lvl>
    <w:lvl w:ilvl="1" w:tplc="6786E538">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3">
    <w:nsid w:val="3CD8734C"/>
    <w:multiLevelType w:val="hybridMultilevel"/>
    <w:tmpl w:val="0992A5AE"/>
    <w:lvl w:ilvl="0" w:tplc="FFFFFFFF">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nsid w:val="3D1926FE"/>
    <w:multiLevelType w:val="hybridMultilevel"/>
    <w:tmpl w:val="A1CA6368"/>
    <w:lvl w:ilvl="0" w:tplc="81865698">
      <w:start w:val="1"/>
      <w:numFmt w:val="low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5">
    <w:nsid w:val="3D1E6C44"/>
    <w:multiLevelType w:val="hybridMultilevel"/>
    <w:tmpl w:val="97DA216C"/>
    <w:lvl w:ilvl="0" w:tplc="A566A96E">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nsid w:val="3F09101B"/>
    <w:multiLevelType w:val="hybridMultilevel"/>
    <w:tmpl w:val="0DBAE9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3F1017F9"/>
    <w:multiLevelType w:val="hybridMultilevel"/>
    <w:tmpl w:val="4B7E9636"/>
    <w:lvl w:ilvl="0" w:tplc="A566A96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40B06983"/>
    <w:multiLevelType w:val="hybridMultilevel"/>
    <w:tmpl w:val="3D6E1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421F5DC4"/>
    <w:multiLevelType w:val="hybridMultilevel"/>
    <w:tmpl w:val="F502D9A2"/>
    <w:lvl w:ilvl="0" w:tplc="A566A96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42E05518"/>
    <w:multiLevelType w:val="hybridMultilevel"/>
    <w:tmpl w:val="83E8D3A8"/>
    <w:lvl w:ilvl="0" w:tplc="A566A96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43222CF8"/>
    <w:multiLevelType w:val="hybridMultilevel"/>
    <w:tmpl w:val="DADA8948"/>
    <w:lvl w:ilvl="0" w:tplc="A566A96E">
      <w:start w:val="1"/>
      <w:numFmt w:val="bullet"/>
      <w:lvlText w:val="-"/>
      <w:lvlJc w:val="left"/>
      <w:pPr>
        <w:ind w:left="360" w:hanging="360"/>
      </w:pPr>
      <w:rPr>
        <w:rFonts w:ascii="Times New Roman" w:hAnsi="Times New Roman" w:cs="Times New Roman"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nsid w:val="44292254"/>
    <w:multiLevelType w:val="hybridMultilevel"/>
    <w:tmpl w:val="40069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44D26C3B"/>
    <w:multiLevelType w:val="hybridMultilevel"/>
    <w:tmpl w:val="D9E26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45AF044C"/>
    <w:multiLevelType w:val="hybridMultilevel"/>
    <w:tmpl w:val="FC027568"/>
    <w:lvl w:ilvl="0" w:tplc="A566A96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4610108D"/>
    <w:multiLevelType w:val="hybridMultilevel"/>
    <w:tmpl w:val="5802CD6A"/>
    <w:lvl w:ilvl="0" w:tplc="A566A96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461B2BF9"/>
    <w:multiLevelType w:val="hybridMultilevel"/>
    <w:tmpl w:val="E164568E"/>
    <w:lvl w:ilvl="0" w:tplc="FFFFFFFF">
      <w:start w:val="1"/>
      <w:numFmt w:val="bullet"/>
      <w:lvlText w:val="-"/>
      <w:lvlJc w:val="left"/>
      <w:pPr>
        <w:tabs>
          <w:tab w:val="num" w:pos="720"/>
        </w:tabs>
        <w:ind w:left="72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nsid w:val="46BA1AEF"/>
    <w:multiLevelType w:val="hybridMultilevel"/>
    <w:tmpl w:val="CE900982"/>
    <w:lvl w:ilvl="0" w:tplc="A566A96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472A5A94"/>
    <w:multiLevelType w:val="hybridMultilevel"/>
    <w:tmpl w:val="854ADA80"/>
    <w:lvl w:ilvl="0" w:tplc="FFFFFFFF">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475A7DB5"/>
    <w:multiLevelType w:val="hybridMultilevel"/>
    <w:tmpl w:val="BE4A9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477C26A5"/>
    <w:multiLevelType w:val="hybridMultilevel"/>
    <w:tmpl w:val="6FE2A2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49E21C64"/>
    <w:multiLevelType w:val="hybridMultilevel"/>
    <w:tmpl w:val="9954C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4A124AD2"/>
    <w:multiLevelType w:val="hybridMultilevel"/>
    <w:tmpl w:val="4ED83CC0"/>
    <w:lvl w:ilvl="0" w:tplc="A566A96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4A987C27"/>
    <w:multiLevelType w:val="hybridMultilevel"/>
    <w:tmpl w:val="B2AC0642"/>
    <w:lvl w:ilvl="0" w:tplc="A566A96E">
      <w:start w:val="1"/>
      <w:numFmt w:val="bullet"/>
      <w:lvlText w:val="-"/>
      <w:lvlJc w:val="left"/>
      <w:pPr>
        <w:ind w:left="360" w:hanging="360"/>
      </w:pPr>
      <w:rPr>
        <w:rFonts w:ascii="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nsid w:val="4D8E76A5"/>
    <w:multiLevelType w:val="hybridMultilevel"/>
    <w:tmpl w:val="F550A5DA"/>
    <w:lvl w:ilvl="0" w:tplc="E1FE4B3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4FBB117F"/>
    <w:multiLevelType w:val="hybridMultilevel"/>
    <w:tmpl w:val="DA767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5217732E"/>
    <w:multiLevelType w:val="hybridMultilevel"/>
    <w:tmpl w:val="0316C0B6"/>
    <w:lvl w:ilvl="0" w:tplc="1EEE18E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523630DD"/>
    <w:multiLevelType w:val="hybridMultilevel"/>
    <w:tmpl w:val="BBCE4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530F354C"/>
    <w:multiLevelType w:val="hybridMultilevel"/>
    <w:tmpl w:val="B75253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53AB03E3"/>
    <w:multiLevelType w:val="hybridMultilevel"/>
    <w:tmpl w:val="9190C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53B75A20"/>
    <w:multiLevelType w:val="hybridMultilevel"/>
    <w:tmpl w:val="58C28310"/>
    <w:lvl w:ilvl="0" w:tplc="8D50AF4E">
      <w:start w:val="1"/>
      <w:numFmt w:val="decimal"/>
      <w:lvlText w:val="%1"/>
      <w:lvlJc w:val="center"/>
      <w:pPr>
        <w:tabs>
          <w:tab w:val="num" w:pos="284"/>
        </w:tabs>
        <w:ind w:left="397" w:hanging="2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nsid w:val="53FE706C"/>
    <w:multiLevelType w:val="hybridMultilevel"/>
    <w:tmpl w:val="4F5CDAEA"/>
    <w:lvl w:ilvl="0" w:tplc="E1FE4B3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541901AB"/>
    <w:multiLevelType w:val="hybridMultilevel"/>
    <w:tmpl w:val="31FCFC14"/>
    <w:lvl w:ilvl="0" w:tplc="E1FE4B3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549A57D5"/>
    <w:multiLevelType w:val="hybridMultilevel"/>
    <w:tmpl w:val="BE041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559C7B15"/>
    <w:multiLevelType w:val="hybridMultilevel"/>
    <w:tmpl w:val="66E018E4"/>
    <w:lvl w:ilvl="0" w:tplc="1EEE18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56B40900"/>
    <w:multiLevelType w:val="hybridMultilevel"/>
    <w:tmpl w:val="851E4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572C0CA3"/>
    <w:multiLevelType w:val="hybridMultilevel"/>
    <w:tmpl w:val="E6FE19EE"/>
    <w:lvl w:ilvl="0" w:tplc="0409000F">
      <w:start w:val="1"/>
      <w:numFmt w:val="decimal"/>
      <w:lvlText w:val="%1."/>
      <w:lvlJc w:val="left"/>
      <w:pPr>
        <w:ind w:left="720" w:hanging="360"/>
      </w:pPr>
    </w:lvl>
    <w:lvl w:ilvl="1" w:tplc="FE5472D6">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57AB01BA"/>
    <w:multiLevelType w:val="hybridMultilevel"/>
    <w:tmpl w:val="E320E020"/>
    <w:lvl w:ilvl="0" w:tplc="A566A96E">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58ED342F"/>
    <w:multiLevelType w:val="hybridMultilevel"/>
    <w:tmpl w:val="7DB02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59FA0CEA"/>
    <w:multiLevelType w:val="hybridMultilevel"/>
    <w:tmpl w:val="41F0226A"/>
    <w:lvl w:ilvl="0" w:tplc="A566A96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5C4E5D71"/>
    <w:multiLevelType w:val="hybridMultilevel"/>
    <w:tmpl w:val="187E12B6"/>
    <w:lvl w:ilvl="0" w:tplc="A566A96E">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5C5B57BA"/>
    <w:multiLevelType w:val="hybridMultilevel"/>
    <w:tmpl w:val="68562978"/>
    <w:lvl w:ilvl="0" w:tplc="A566A96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5CDA6621"/>
    <w:multiLevelType w:val="hybridMultilevel"/>
    <w:tmpl w:val="90D01D36"/>
    <w:lvl w:ilvl="0" w:tplc="E1FE4B3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5D1E7F4D"/>
    <w:multiLevelType w:val="hybridMultilevel"/>
    <w:tmpl w:val="126AC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5D2351FA"/>
    <w:multiLevelType w:val="hybridMultilevel"/>
    <w:tmpl w:val="38300604"/>
    <w:lvl w:ilvl="0" w:tplc="A566A96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5DF139F3"/>
    <w:multiLevelType w:val="hybridMultilevel"/>
    <w:tmpl w:val="C14C1464"/>
    <w:lvl w:ilvl="0" w:tplc="209A35D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nsid w:val="5E007EA5"/>
    <w:multiLevelType w:val="hybridMultilevel"/>
    <w:tmpl w:val="7DB4D926"/>
    <w:lvl w:ilvl="0" w:tplc="A566A96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63063B84"/>
    <w:multiLevelType w:val="hybridMultilevel"/>
    <w:tmpl w:val="F77CF6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63BE36B1"/>
    <w:multiLevelType w:val="hybridMultilevel"/>
    <w:tmpl w:val="AE323D2C"/>
    <w:lvl w:ilvl="0" w:tplc="E1FE4B3E">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63D114A2"/>
    <w:multiLevelType w:val="hybridMultilevel"/>
    <w:tmpl w:val="5DBC547A"/>
    <w:lvl w:ilvl="0" w:tplc="A566A96E">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64A609D0"/>
    <w:multiLevelType w:val="hybridMultilevel"/>
    <w:tmpl w:val="5C64C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66D24665"/>
    <w:multiLevelType w:val="hybridMultilevel"/>
    <w:tmpl w:val="A89028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68456FF0"/>
    <w:multiLevelType w:val="hybridMultilevel"/>
    <w:tmpl w:val="2A184F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3">
    <w:nsid w:val="686402F0"/>
    <w:multiLevelType w:val="hybridMultilevel"/>
    <w:tmpl w:val="D76270E2"/>
    <w:lvl w:ilvl="0" w:tplc="A566A96E">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
    <w:nsid w:val="69011588"/>
    <w:multiLevelType w:val="hybridMultilevel"/>
    <w:tmpl w:val="5CD6FA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nsid w:val="6AA878A7"/>
    <w:multiLevelType w:val="hybridMultilevel"/>
    <w:tmpl w:val="CA8CE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nsid w:val="6AD236F1"/>
    <w:multiLevelType w:val="hybridMultilevel"/>
    <w:tmpl w:val="D722B8B0"/>
    <w:lvl w:ilvl="0" w:tplc="E1FE4B3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nsid w:val="6B6B37DA"/>
    <w:multiLevelType w:val="hybridMultilevel"/>
    <w:tmpl w:val="BAB2AD58"/>
    <w:lvl w:ilvl="0" w:tplc="2466BF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nsid w:val="6D2E515C"/>
    <w:multiLevelType w:val="hybridMultilevel"/>
    <w:tmpl w:val="5C2EE5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nsid w:val="6D7277A1"/>
    <w:multiLevelType w:val="hybridMultilevel"/>
    <w:tmpl w:val="653C1C58"/>
    <w:lvl w:ilvl="0" w:tplc="A566A96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nsid w:val="6E2F4CBA"/>
    <w:multiLevelType w:val="hybridMultilevel"/>
    <w:tmpl w:val="72CA540C"/>
    <w:lvl w:ilvl="0" w:tplc="13AE77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6FB67A96"/>
    <w:multiLevelType w:val="hybridMultilevel"/>
    <w:tmpl w:val="64BC1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nsid w:val="6FDE548C"/>
    <w:multiLevelType w:val="hybridMultilevel"/>
    <w:tmpl w:val="8B5EFCAC"/>
    <w:lvl w:ilvl="0" w:tplc="D7CC453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70552B9D"/>
    <w:multiLevelType w:val="hybridMultilevel"/>
    <w:tmpl w:val="E3303BA2"/>
    <w:lvl w:ilvl="0" w:tplc="1EEE18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71FB0C8A"/>
    <w:multiLevelType w:val="hybridMultilevel"/>
    <w:tmpl w:val="756E8598"/>
    <w:lvl w:ilvl="0" w:tplc="E1FE4B3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nsid w:val="73704F84"/>
    <w:multiLevelType w:val="hybridMultilevel"/>
    <w:tmpl w:val="8FD2E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7430360B"/>
    <w:multiLevelType w:val="hybridMultilevel"/>
    <w:tmpl w:val="1144D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nsid w:val="74955333"/>
    <w:multiLevelType w:val="hybridMultilevel"/>
    <w:tmpl w:val="1A7C6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nsid w:val="768E64B8"/>
    <w:multiLevelType w:val="hybridMultilevel"/>
    <w:tmpl w:val="8278A4D2"/>
    <w:lvl w:ilvl="0" w:tplc="A566A96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nsid w:val="783F6CBA"/>
    <w:multiLevelType w:val="hybridMultilevel"/>
    <w:tmpl w:val="DB2EF22C"/>
    <w:lvl w:ilvl="0" w:tplc="A566A96E">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nsid w:val="7A001786"/>
    <w:multiLevelType w:val="hybridMultilevel"/>
    <w:tmpl w:val="2AC05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nsid w:val="7A6E2D99"/>
    <w:multiLevelType w:val="hybridMultilevel"/>
    <w:tmpl w:val="15F808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7AAF6F0F"/>
    <w:multiLevelType w:val="hybridMultilevel"/>
    <w:tmpl w:val="319A3C2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3">
    <w:nsid w:val="7AB07940"/>
    <w:multiLevelType w:val="hybridMultilevel"/>
    <w:tmpl w:val="C8C83796"/>
    <w:lvl w:ilvl="0" w:tplc="A566A96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nsid w:val="7AC068D0"/>
    <w:multiLevelType w:val="hybridMultilevel"/>
    <w:tmpl w:val="8BF832E2"/>
    <w:lvl w:ilvl="0" w:tplc="FFFFFFFF">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5">
    <w:nsid w:val="7AD05DA1"/>
    <w:multiLevelType w:val="hybridMultilevel"/>
    <w:tmpl w:val="8A041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nsid w:val="7B2334E5"/>
    <w:multiLevelType w:val="hybridMultilevel"/>
    <w:tmpl w:val="08B2D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nsid w:val="7DA732E5"/>
    <w:multiLevelType w:val="hybridMultilevel"/>
    <w:tmpl w:val="5F74832A"/>
    <w:lvl w:ilvl="0" w:tplc="A566A96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nsid w:val="7DC823DD"/>
    <w:multiLevelType w:val="hybridMultilevel"/>
    <w:tmpl w:val="32A69802"/>
    <w:lvl w:ilvl="0" w:tplc="E1FE4B3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nsid w:val="7E3C23D9"/>
    <w:multiLevelType w:val="hybridMultilevel"/>
    <w:tmpl w:val="F75AC250"/>
    <w:lvl w:ilvl="0" w:tplc="FFFFFFFF">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nsid w:val="7E9327AB"/>
    <w:multiLevelType w:val="hybridMultilevel"/>
    <w:tmpl w:val="06D22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nsid w:val="7F0C3859"/>
    <w:multiLevelType w:val="hybridMultilevel"/>
    <w:tmpl w:val="DAF20E8E"/>
    <w:lvl w:ilvl="0" w:tplc="A566A96E">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nsid w:val="7F9C5E5B"/>
    <w:multiLevelType w:val="hybridMultilevel"/>
    <w:tmpl w:val="099629AE"/>
    <w:lvl w:ilvl="0" w:tplc="A566A96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122"/>
  </w:num>
  <w:num w:numId="3">
    <w:abstractNumId w:val="62"/>
  </w:num>
  <w:num w:numId="4">
    <w:abstractNumId w:val="97"/>
  </w:num>
  <w:num w:numId="5">
    <w:abstractNumId w:val="54"/>
  </w:num>
  <w:num w:numId="6">
    <w:abstractNumId w:val="83"/>
  </w:num>
  <w:num w:numId="7">
    <w:abstractNumId w:val="106"/>
  </w:num>
  <w:num w:numId="8">
    <w:abstractNumId w:val="119"/>
  </w:num>
  <w:num w:numId="9">
    <w:abstractNumId w:val="22"/>
  </w:num>
  <w:num w:numId="10">
    <w:abstractNumId w:val="113"/>
  </w:num>
  <w:num w:numId="11">
    <w:abstractNumId w:val="40"/>
  </w:num>
  <w:num w:numId="12">
    <w:abstractNumId w:val="5"/>
  </w:num>
  <w:num w:numId="13">
    <w:abstractNumId w:val="78"/>
  </w:num>
  <w:num w:numId="14">
    <w:abstractNumId w:val="50"/>
  </w:num>
  <w:num w:numId="15">
    <w:abstractNumId w:val="118"/>
  </w:num>
  <w:num w:numId="16">
    <w:abstractNumId w:val="86"/>
  </w:num>
  <w:num w:numId="17">
    <w:abstractNumId w:val="94"/>
  </w:num>
  <w:num w:numId="18">
    <w:abstractNumId w:val="123"/>
  </w:num>
  <w:num w:numId="19">
    <w:abstractNumId w:val="103"/>
  </w:num>
  <w:num w:numId="20">
    <w:abstractNumId w:val="117"/>
  </w:num>
  <w:num w:numId="21">
    <w:abstractNumId w:val="112"/>
  </w:num>
  <w:num w:numId="22">
    <w:abstractNumId w:val="134"/>
  </w:num>
  <w:num w:numId="23">
    <w:abstractNumId w:val="63"/>
  </w:num>
  <w:num w:numId="24">
    <w:abstractNumId w:val="18"/>
  </w:num>
  <w:num w:numId="25">
    <w:abstractNumId w:val="139"/>
  </w:num>
  <w:num w:numId="26">
    <w:abstractNumId w:val="92"/>
  </w:num>
  <w:num w:numId="27">
    <w:abstractNumId w:val="124"/>
  </w:num>
  <w:num w:numId="28">
    <w:abstractNumId w:val="102"/>
  </w:num>
  <w:num w:numId="29">
    <w:abstractNumId w:val="45"/>
  </w:num>
  <w:num w:numId="30">
    <w:abstractNumId w:val="116"/>
  </w:num>
  <w:num w:numId="31">
    <w:abstractNumId w:val="91"/>
  </w:num>
  <w:num w:numId="32">
    <w:abstractNumId w:val="24"/>
  </w:num>
  <w:num w:numId="33">
    <w:abstractNumId w:val="60"/>
  </w:num>
  <w:num w:numId="34">
    <w:abstractNumId w:val="138"/>
  </w:num>
  <w:num w:numId="35">
    <w:abstractNumId w:val="4"/>
  </w:num>
  <w:num w:numId="36">
    <w:abstractNumId w:val="14"/>
  </w:num>
  <w:num w:numId="37">
    <w:abstractNumId w:val="84"/>
  </w:num>
  <w:num w:numId="38">
    <w:abstractNumId w:val="35"/>
  </w:num>
  <w:num w:numId="39">
    <w:abstractNumId w:val="115"/>
  </w:num>
  <w:num w:numId="40">
    <w:abstractNumId w:val="23"/>
  </w:num>
  <w:num w:numId="41">
    <w:abstractNumId w:val="39"/>
  </w:num>
  <w:num w:numId="42">
    <w:abstractNumId w:val="68"/>
  </w:num>
  <w:num w:numId="43">
    <w:abstractNumId w:val="10"/>
  </w:num>
  <w:num w:numId="44">
    <w:abstractNumId w:val="0"/>
  </w:num>
  <w:num w:numId="45">
    <w:abstractNumId w:val="1"/>
  </w:num>
  <w:num w:numId="46">
    <w:abstractNumId w:val="98"/>
  </w:num>
  <w:num w:numId="47">
    <w:abstractNumId w:val="89"/>
  </w:num>
  <w:num w:numId="48">
    <w:abstractNumId w:val="7"/>
  </w:num>
  <w:num w:numId="49">
    <w:abstractNumId w:val="93"/>
  </w:num>
  <w:num w:numId="50">
    <w:abstractNumId w:val="135"/>
  </w:num>
  <w:num w:numId="51">
    <w:abstractNumId w:val="49"/>
  </w:num>
  <w:num w:numId="52">
    <w:abstractNumId w:val="87"/>
  </w:num>
  <w:num w:numId="53">
    <w:abstractNumId w:val="64"/>
  </w:num>
  <w:num w:numId="54">
    <w:abstractNumId w:val="136"/>
  </w:num>
  <w:num w:numId="55">
    <w:abstractNumId w:val="73"/>
  </w:num>
  <w:num w:numId="56">
    <w:abstractNumId w:val="114"/>
  </w:num>
  <w:num w:numId="57">
    <w:abstractNumId w:val="95"/>
  </w:num>
  <w:num w:numId="58">
    <w:abstractNumId w:val="58"/>
  </w:num>
  <w:num w:numId="59">
    <w:abstractNumId w:val="66"/>
  </w:num>
  <w:num w:numId="60">
    <w:abstractNumId w:val="34"/>
  </w:num>
  <w:num w:numId="61">
    <w:abstractNumId w:val="21"/>
  </w:num>
  <w:num w:numId="62">
    <w:abstractNumId w:val="111"/>
  </w:num>
  <w:num w:numId="63">
    <w:abstractNumId w:val="79"/>
  </w:num>
  <w:num w:numId="64">
    <w:abstractNumId w:val="20"/>
  </w:num>
  <w:num w:numId="65">
    <w:abstractNumId w:val="27"/>
  </w:num>
  <w:num w:numId="66">
    <w:abstractNumId w:val="130"/>
  </w:num>
  <w:num w:numId="67">
    <w:abstractNumId w:val="43"/>
  </w:num>
  <w:num w:numId="68">
    <w:abstractNumId w:val="121"/>
  </w:num>
  <w:num w:numId="69">
    <w:abstractNumId w:val="36"/>
  </w:num>
  <w:num w:numId="70">
    <w:abstractNumId w:val="126"/>
  </w:num>
  <w:num w:numId="71">
    <w:abstractNumId w:val="80"/>
  </w:num>
  <w:num w:numId="72">
    <w:abstractNumId w:val="127"/>
  </w:num>
  <w:num w:numId="73">
    <w:abstractNumId w:val="81"/>
  </w:num>
  <w:num w:numId="74">
    <w:abstractNumId w:val="17"/>
  </w:num>
  <w:num w:numId="75">
    <w:abstractNumId w:val="53"/>
  </w:num>
  <w:num w:numId="76">
    <w:abstractNumId w:val="2"/>
  </w:num>
  <w:num w:numId="77">
    <w:abstractNumId w:val="140"/>
  </w:num>
  <w:num w:numId="78">
    <w:abstractNumId w:val="85"/>
  </w:num>
  <w:num w:numId="79">
    <w:abstractNumId w:val="11"/>
  </w:num>
  <w:num w:numId="80">
    <w:abstractNumId w:val="31"/>
  </w:num>
  <w:num w:numId="81">
    <w:abstractNumId w:val="108"/>
  </w:num>
  <w:num w:numId="82">
    <w:abstractNumId w:val="16"/>
  </w:num>
  <w:num w:numId="83">
    <w:abstractNumId w:val="132"/>
  </w:num>
  <w:num w:numId="84">
    <w:abstractNumId w:val="25"/>
  </w:num>
  <w:num w:numId="85">
    <w:abstractNumId w:val="29"/>
  </w:num>
  <w:num w:numId="86">
    <w:abstractNumId w:val="9"/>
  </w:num>
  <w:num w:numId="87">
    <w:abstractNumId w:val="38"/>
  </w:num>
  <w:num w:numId="88">
    <w:abstractNumId w:val="120"/>
  </w:num>
  <w:num w:numId="89">
    <w:abstractNumId w:val="33"/>
  </w:num>
  <w:num w:numId="90">
    <w:abstractNumId w:val="142"/>
  </w:num>
  <w:num w:numId="91">
    <w:abstractNumId w:val="48"/>
  </w:num>
  <w:num w:numId="92">
    <w:abstractNumId w:val="3"/>
  </w:num>
  <w:num w:numId="93">
    <w:abstractNumId w:val="71"/>
  </w:num>
  <w:num w:numId="94">
    <w:abstractNumId w:val="15"/>
  </w:num>
  <w:num w:numId="95">
    <w:abstractNumId w:val="28"/>
  </w:num>
  <w:num w:numId="96">
    <w:abstractNumId w:val="46"/>
  </w:num>
  <w:num w:numId="97">
    <w:abstractNumId w:val="61"/>
  </w:num>
  <w:num w:numId="98">
    <w:abstractNumId w:val="125"/>
  </w:num>
  <w:num w:numId="99">
    <w:abstractNumId w:val="128"/>
  </w:num>
  <w:num w:numId="100">
    <w:abstractNumId w:val="42"/>
  </w:num>
  <w:num w:numId="101">
    <w:abstractNumId w:val="8"/>
  </w:num>
  <w:num w:numId="102">
    <w:abstractNumId w:val="26"/>
  </w:num>
  <w:num w:numId="103">
    <w:abstractNumId w:val="19"/>
  </w:num>
  <w:num w:numId="104">
    <w:abstractNumId w:val="107"/>
  </w:num>
  <w:num w:numId="105">
    <w:abstractNumId w:val="59"/>
  </w:num>
  <w:num w:numId="106">
    <w:abstractNumId w:val="72"/>
  </w:num>
  <w:num w:numId="107">
    <w:abstractNumId w:val="96"/>
  </w:num>
  <w:num w:numId="108">
    <w:abstractNumId w:val="131"/>
  </w:num>
  <w:num w:numId="109">
    <w:abstractNumId w:val="47"/>
  </w:num>
  <w:num w:numId="110">
    <w:abstractNumId w:val="51"/>
  </w:num>
  <w:num w:numId="111">
    <w:abstractNumId w:val="90"/>
  </w:num>
  <w:num w:numId="112">
    <w:abstractNumId w:val="12"/>
  </w:num>
  <w:num w:numId="113">
    <w:abstractNumId w:val="88"/>
  </w:num>
  <w:num w:numId="114">
    <w:abstractNumId w:val="76"/>
  </w:num>
  <w:num w:numId="115">
    <w:abstractNumId w:val="67"/>
  </w:num>
  <w:num w:numId="116">
    <w:abstractNumId w:val="109"/>
  </w:num>
  <w:num w:numId="117">
    <w:abstractNumId w:val="100"/>
  </w:num>
  <w:num w:numId="118">
    <w:abstractNumId w:val="101"/>
  </w:num>
  <w:num w:numId="119">
    <w:abstractNumId w:val="141"/>
  </w:num>
  <w:num w:numId="120">
    <w:abstractNumId w:val="129"/>
  </w:num>
  <w:num w:numId="121">
    <w:abstractNumId w:val="57"/>
  </w:num>
  <w:num w:numId="122">
    <w:abstractNumId w:val="56"/>
  </w:num>
  <w:num w:numId="123">
    <w:abstractNumId w:val="75"/>
  </w:num>
  <w:num w:numId="124">
    <w:abstractNumId w:val="69"/>
  </w:num>
  <w:num w:numId="125">
    <w:abstractNumId w:val="52"/>
  </w:num>
  <w:num w:numId="126">
    <w:abstractNumId w:val="137"/>
  </w:num>
  <w:num w:numId="127">
    <w:abstractNumId w:val="77"/>
  </w:num>
  <w:num w:numId="128">
    <w:abstractNumId w:val="82"/>
  </w:num>
  <w:num w:numId="129">
    <w:abstractNumId w:val="133"/>
  </w:num>
  <w:num w:numId="130">
    <w:abstractNumId w:val="44"/>
  </w:num>
  <w:num w:numId="131">
    <w:abstractNumId w:val="70"/>
  </w:num>
  <w:num w:numId="132">
    <w:abstractNumId w:val="74"/>
  </w:num>
  <w:num w:numId="133">
    <w:abstractNumId w:val="37"/>
  </w:num>
  <w:num w:numId="134">
    <w:abstractNumId w:val="99"/>
  </w:num>
  <w:num w:numId="135">
    <w:abstractNumId w:val="32"/>
  </w:num>
  <w:num w:numId="136">
    <w:abstractNumId w:val="55"/>
  </w:num>
  <w:num w:numId="137">
    <w:abstractNumId w:val="104"/>
  </w:num>
  <w:num w:numId="138">
    <w:abstractNumId w:val="110"/>
  </w:num>
  <w:num w:numId="139">
    <w:abstractNumId w:val="6"/>
  </w:num>
  <w:num w:numId="140">
    <w:abstractNumId w:val="13"/>
  </w:num>
  <w:num w:numId="141">
    <w:abstractNumId w:val="41"/>
  </w:num>
  <w:num w:numId="142">
    <w:abstractNumId w:val="105"/>
  </w:num>
  <w:num w:numId="143">
    <w:abstractNumId w:val="65"/>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defaultTabStop w:val="720"/>
  <w:drawingGridHorizontalSpacing w:val="13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678"/>
    <w:rsid w:val="000042B5"/>
    <w:rsid w:val="00004737"/>
    <w:rsid w:val="00005C9B"/>
    <w:rsid w:val="00006A45"/>
    <w:rsid w:val="000104C3"/>
    <w:rsid w:val="000106C5"/>
    <w:rsid w:val="00010BCD"/>
    <w:rsid w:val="00014EDC"/>
    <w:rsid w:val="000156AC"/>
    <w:rsid w:val="000165CC"/>
    <w:rsid w:val="0001713A"/>
    <w:rsid w:val="000203CB"/>
    <w:rsid w:val="000250A9"/>
    <w:rsid w:val="0002665F"/>
    <w:rsid w:val="000279C2"/>
    <w:rsid w:val="0003196B"/>
    <w:rsid w:val="00032C30"/>
    <w:rsid w:val="00035051"/>
    <w:rsid w:val="00035C79"/>
    <w:rsid w:val="000476E0"/>
    <w:rsid w:val="00050F5E"/>
    <w:rsid w:val="00051BE9"/>
    <w:rsid w:val="00053200"/>
    <w:rsid w:val="00053A6A"/>
    <w:rsid w:val="00056DBF"/>
    <w:rsid w:val="00060875"/>
    <w:rsid w:val="00062918"/>
    <w:rsid w:val="0006371B"/>
    <w:rsid w:val="000658EA"/>
    <w:rsid w:val="00066179"/>
    <w:rsid w:val="00066D6D"/>
    <w:rsid w:val="00066FA6"/>
    <w:rsid w:val="000670CF"/>
    <w:rsid w:val="00067E0C"/>
    <w:rsid w:val="000712DD"/>
    <w:rsid w:val="00071EFD"/>
    <w:rsid w:val="00072D49"/>
    <w:rsid w:val="00073380"/>
    <w:rsid w:val="00073C2D"/>
    <w:rsid w:val="000746E4"/>
    <w:rsid w:val="000752AB"/>
    <w:rsid w:val="0007591B"/>
    <w:rsid w:val="00076B99"/>
    <w:rsid w:val="00076E5C"/>
    <w:rsid w:val="00077398"/>
    <w:rsid w:val="0008039B"/>
    <w:rsid w:val="00080AE6"/>
    <w:rsid w:val="00080DE7"/>
    <w:rsid w:val="0008150E"/>
    <w:rsid w:val="000822D3"/>
    <w:rsid w:val="000851A0"/>
    <w:rsid w:val="00086762"/>
    <w:rsid w:val="00094615"/>
    <w:rsid w:val="00096C85"/>
    <w:rsid w:val="0009770A"/>
    <w:rsid w:val="000A0216"/>
    <w:rsid w:val="000A059A"/>
    <w:rsid w:val="000A1B29"/>
    <w:rsid w:val="000A591C"/>
    <w:rsid w:val="000A7764"/>
    <w:rsid w:val="000A7D5A"/>
    <w:rsid w:val="000B0526"/>
    <w:rsid w:val="000B0E89"/>
    <w:rsid w:val="000B2F4E"/>
    <w:rsid w:val="000C07CF"/>
    <w:rsid w:val="000C1A43"/>
    <w:rsid w:val="000C316D"/>
    <w:rsid w:val="000C3673"/>
    <w:rsid w:val="000C6220"/>
    <w:rsid w:val="000C68C1"/>
    <w:rsid w:val="000C7AAC"/>
    <w:rsid w:val="000D006E"/>
    <w:rsid w:val="000D05D3"/>
    <w:rsid w:val="000D18D6"/>
    <w:rsid w:val="000D29D5"/>
    <w:rsid w:val="000D3DC2"/>
    <w:rsid w:val="000D4744"/>
    <w:rsid w:val="000D4BA9"/>
    <w:rsid w:val="000D4CD2"/>
    <w:rsid w:val="000D506B"/>
    <w:rsid w:val="000D7FD4"/>
    <w:rsid w:val="000E061F"/>
    <w:rsid w:val="000E131F"/>
    <w:rsid w:val="000E2A03"/>
    <w:rsid w:val="000E3421"/>
    <w:rsid w:val="000E3B11"/>
    <w:rsid w:val="000E559F"/>
    <w:rsid w:val="000E610D"/>
    <w:rsid w:val="000E7A97"/>
    <w:rsid w:val="000F01CB"/>
    <w:rsid w:val="000F45D2"/>
    <w:rsid w:val="000F5750"/>
    <w:rsid w:val="000F598A"/>
    <w:rsid w:val="000F6DEF"/>
    <w:rsid w:val="00101351"/>
    <w:rsid w:val="00101757"/>
    <w:rsid w:val="0010191A"/>
    <w:rsid w:val="00101C76"/>
    <w:rsid w:val="001028C1"/>
    <w:rsid w:val="00103C23"/>
    <w:rsid w:val="0010539A"/>
    <w:rsid w:val="00106756"/>
    <w:rsid w:val="0011077F"/>
    <w:rsid w:val="00112E17"/>
    <w:rsid w:val="001133AE"/>
    <w:rsid w:val="001133DA"/>
    <w:rsid w:val="00114E9B"/>
    <w:rsid w:val="0011504D"/>
    <w:rsid w:val="00115C69"/>
    <w:rsid w:val="00117570"/>
    <w:rsid w:val="001175BB"/>
    <w:rsid w:val="00121575"/>
    <w:rsid w:val="00123D5D"/>
    <w:rsid w:val="0012503C"/>
    <w:rsid w:val="00130973"/>
    <w:rsid w:val="00130FBA"/>
    <w:rsid w:val="00131110"/>
    <w:rsid w:val="00131511"/>
    <w:rsid w:val="00152053"/>
    <w:rsid w:val="001524E8"/>
    <w:rsid w:val="001548FF"/>
    <w:rsid w:val="001549B1"/>
    <w:rsid w:val="0015564D"/>
    <w:rsid w:val="0015673A"/>
    <w:rsid w:val="00156948"/>
    <w:rsid w:val="001574B2"/>
    <w:rsid w:val="001575E8"/>
    <w:rsid w:val="00157A07"/>
    <w:rsid w:val="00157AD2"/>
    <w:rsid w:val="00160D38"/>
    <w:rsid w:val="00161190"/>
    <w:rsid w:val="00161592"/>
    <w:rsid w:val="001619D7"/>
    <w:rsid w:val="001644E1"/>
    <w:rsid w:val="00164772"/>
    <w:rsid w:val="00164BA6"/>
    <w:rsid w:val="00165C7E"/>
    <w:rsid w:val="00167964"/>
    <w:rsid w:val="00170E8D"/>
    <w:rsid w:val="001737C9"/>
    <w:rsid w:val="00177C24"/>
    <w:rsid w:val="001852CB"/>
    <w:rsid w:val="00187172"/>
    <w:rsid w:val="00187214"/>
    <w:rsid w:val="00187678"/>
    <w:rsid w:val="00190B26"/>
    <w:rsid w:val="001A055A"/>
    <w:rsid w:val="001A0A5A"/>
    <w:rsid w:val="001A48A9"/>
    <w:rsid w:val="001A680A"/>
    <w:rsid w:val="001A738F"/>
    <w:rsid w:val="001A79C1"/>
    <w:rsid w:val="001B03C5"/>
    <w:rsid w:val="001B0F97"/>
    <w:rsid w:val="001B2793"/>
    <w:rsid w:val="001B3848"/>
    <w:rsid w:val="001B5E09"/>
    <w:rsid w:val="001C2AF9"/>
    <w:rsid w:val="001C32DC"/>
    <w:rsid w:val="001C639F"/>
    <w:rsid w:val="001C679D"/>
    <w:rsid w:val="001C738D"/>
    <w:rsid w:val="001D0E49"/>
    <w:rsid w:val="001D2053"/>
    <w:rsid w:val="001D27D9"/>
    <w:rsid w:val="001E01CA"/>
    <w:rsid w:val="001E27A2"/>
    <w:rsid w:val="001E2D35"/>
    <w:rsid w:val="001E3324"/>
    <w:rsid w:val="001E39C8"/>
    <w:rsid w:val="001E4B96"/>
    <w:rsid w:val="001F4161"/>
    <w:rsid w:val="001F4603"/>
    <w:rsid w:val="001F4E74"/>
    <w:rsid w:val="001F565E"/>
    <w:rsid w:val="001F60CD"/>
    <w:rsid w:val="001F671F"/>
    <w:rsid w:val="002001DB"/>
    <w:rsid w:val="00201F84"/>
    <w:rsid w:val="00202744"/>
    <w:rsid w:val="00202B22"/>
    <w:rsid w:val="00205A9C"/>
    <w:rsid w:val="00207EF4"/>
    <w:rsid w:val="002152E3"/>
    <w:rsid w:val="00220A92"/>
    <w:rsid w:val="00220F98"/>
    <w:rsid w:val="00221794"/>
    <w:rsid w:val="00222D76"/>
    <w:rsid w:val="00223C8A"/>
    <w:rsid w:val="00223DE5"/>
    <w:rsid w:val="0022710C"/>
    <w:rsid w:val="00230CB7"/>
    <w:rsid w:val="00230CDB"/>
    <w:rsid w:val="00231FEC"/>
    <w:rsid w:val="00234775"/>
    <w:rsid w:val="00234A82"/>
    <w:rsid w:val="002364B6"/>
    <w:rsid w:val="0023668F"/>
    <w:rsid w:val="00236FB2"/>
    <w:rsid w:val="00240700"/>
    <w:rsid w:val="00241327"/>
    <w:rsid w:val="00241964"/>
    <w:rsid w:val="00245BDB"/>
    <w:rsid w:val="002464E7"/>
    <w:rsid w:val="00247313"/>
    <w:rsid w:val="00250657"/>
    <w:rsid w:val="002554AD"/>
    <w:rsid w:val="00255C7B"/>
    <w:rsid w:val="002560B5"/>
    <w:rsid w:val="00257550"/>
    <w:rsid w:val="00262B14"/>
    <w:rsid w:val="00264FCE"/>
    <w:rsid w:val="0026611E"/>
    <w:rsid w:val="00267BFB"/>
    <w:rsid w:val="0027196A"/>
    <w:rsid w:val="00273559"/>
    <w:rsid w:val="002767E9"/>
    <w:rsid w:val="00277895"/>
    <w:rsid w:val="00277D3E"/>
    <w:rsid w:val="0028243C"/>
    <w:rsid w:val="0028285C"/>
    <w:rsid w:val="002836F4"/>
    <w:rsid w:val="00284326"/>
    <w:rsid w:val="00285DE8"/>
    <w:rsid w:val="00292210"/>
    <w:rsid w:val="00294378"/>
    <w:rsid w:val="00294986"/>
    <w:rsid w:val="00295BBA"/>
    <w:rsid w:val="002975C2"/>
    <w:rsid w:val="00297BD6"/>
    <w:rsid w:val="002A0C1B"/>
    <w:rsid w:val="002A3421"/>
    <w:rsid w:val="002A58EB"/>
    <w:rsid w:val="002A5CF5"/>
    <w:rsid w:val="002A64FC"/>
    <w:rsid w:val="002A6726"/>
    <w:rsid w:val="002A6CC7"/>
    <w:rsid w:val="002A78C8"/>
    <w:rsid w:val="002B46CD"/>
    <w:rsid w:val="002B5CC5"/>
    <w:rsid w:val="002C1009"/>
    <w:rsid w:val="002C434B"/>
    <w:rsid w:val="002C6A52"/>
    <w:rsid w:val="002C70A5"/>
    <w:rsid w:val="002D0B8D"/>
    <w:rsid w:val="002D2DF3"/>
    <w:rsid w:val="002D4CAE"/>
    <w:rsid w:val="002E1BFC"/>
    <w:rsid w:val="002E47B8"/>
    <w:rsid w:val="002E4EF5"/>
    <w:rsid w:val="002F2794"/>
    <w:rsid w:val="002F2F1C"/>
    <w:rsid w:val="002F5117"/>
    <w:rsid w:val="00300C25"/>
    <w:rsid w:val="00301178"/>
    <w:rsid w:val="00306CF3"/>
    <w:rsid w:val="00313FDA"/>
    <w:rsid w:val="00314648"/>
    <w:rsid w:val="00315F94"/>
    <w:rsid w:val="003165C4"/>
    <w:rsid w:val="0031693E"/>
    <w:rsid w:val="003175B9"/>
    <w:rsid w:val="00321F02"/>
    <w:rsid w:val="00322A11"/>
    <w:rsid w:val="00325EE7"/>
    <w:rsid w:val="003268FA"/>
    <w:rsid w:val="00333BCB"/>
    <w:rsid w:val="0033463C"/>
    <w:rsid w:val="0033552C"/>
    <w:rsid w:val="00336BD5"/>
    <w:rsid w:val="003373A3"/>
    <w:rsid w:val="003419F0"/>
    <w:rsid w:val="003469D5"/>
    <w:rsid w:val="003508A4"/>
    <w:rsid w:val="003522C6"/>
    <w:rsid w:val="00356483"/>
    <w:rsid w:val="00357205"/>
    <w:rsid w:val="003572AD"/>
    <w:rsid w:val="00357889"/>
    <w:rsid w:val="003640CA"/>
    <w:rsid w:val="00370443"/>
    <w:rsid w:val="003712C6"/>
    <w:rsid w:val="003714FC"/>
    <w:rsid w:val="003715A8"/>
    <w:rsid w:val="00372F6F"/>
    <w:rsid w:val="00373E6F"/>
    <w:rsid w:val="003750FC"/>
    <w:rsid w:val="0038177A"/>
    <w:rsid w:val="00382400"/>
    <w:rsid w:val="00383446"/>
    <w:rsid w:val="00386D3D"/>
    <w:rsid w:val="003873D4"/>
    <w:rsid w:val="0038744C"/>
    <w:rsid w:val="00387C34"/>
    <w:rsid w:val="00393209"/>
    <w:rsid w:val="003A0B55"/>
    <w:rsid w:val="003A15FB"/>
    <w:rsid w:val="003A181D"/>
    <w:rsid w:val="003A1FFF"/>
    <w:rsid w:val="003A5302"/>
    <w:rsid w:val="003A6940"/>
    <w:rsid w:val="003A6C98"/>
    <w:rsid w:val="003B03FE"/>
    <w:rsid w:val="003B11CE"/>
    <w:rsid w:val="003B19FF"/>
    <w:rsid w:val="003B2150"/>
    <w:rsid w:val="003B4B28"/>
    <w:rsid w:val="003C0010"/>
    <w:rsid w:val="003C20CC"/>
    <w:rsid w:val="003C214A"/>
    <w:rsid w:val="003C336A"/>
    <w:rsid w:val="003C4F3B"/>
    <w:rsid w:val="003C7BC0"/>
    <w:rsid w:val="003D06A5"/>
    <w:rsid w:val="003D110C"/>
    <w:rsid w:val="003D4949"/>
    <w:rsid w:val="003D4A93"/>
    <w:rsid w:val="003D4AF2"/>
    <w:rsid w:val="003D54F1"/>
    <w:rsid w:val="003D7C25"/>
    <w:rsid w:val="003E35D9"/>
    <w:rsid w:val="003E3D88"/>
    <w:rsid w:val="003E79B2"/>
    <w:rsid w:val="003F19B5"/>
    <w:rsid w:val="003F4858"/>
    <w:rsid w:val="003F4C62"/>
    <w:rsid w:val="003F4E95"/>
    <w:rsid w:val="00400D09"/>
    <w:rsid w:val="00402BFD"/>
    <w:rsid w:val="00402F79"/>
    <w:rsid w:val="00411360"/>
    <w:rsid w:val="0041194B"/>
    <w:rsid w:val="00411B2D"/>
    <w:rsid w:val="00412C06"/>
    <w:rsid w:val="00415F63"/>
    <w:rsid w:val="00420093"/>
    <w:rsid w:val="00422C02"/>
    <w:rsid w:val="004240BB"/>
    <w:rsid w:val="00426390"/>
    <w:rsid w:val="00427303"/>
    <w:rsid w:val="00430201"/>
    <w:rsid w:val="00430520"/>
    <w:rsid w:val="00431567"/>
    <w:rsid w:val="00432146"/>
    <w:rsid w:val="00435617"/>
    <w:rsid w:val="00435993"/>
    <w:rsid w:val="00435BEF"/>
    <w:rsid w:val="00436E24"/>
    <w:rsid w:val="00440A60"/>
    <w:rsid w:val="00441156"/>
    <w:rsid w:val="0044126D"/>
    <w:rsid w:val="00443E55"/>
    <w:rsid w:val="0044445D"/>
    <w:rsid w:val="00444B5E"/>
    <w:rsid w:val="0044552D"/>
    <w:rsid w:val="00450848"/>
    <w:rsid w:val="00450C14"/>
    <w:rsid w:val="00451C22"/>
    <w:rsid w:val="00451D40"/>
    <w:rsid w:val="00451DCF"/>
    <w:rsid w:val="00453615"/>
    <w:rsid w:val="00453CB7"/>
    <w:rsid w:val="00454D79"/>
    <w:rsid w:val="00461E39"/>
    <w:rsid w:val="00463879"/>
    <w:rsid w:val="004641A7"/>
    <w:rsid w:val="00466A4C"/>
    <w:rsid w:val="00471B49"/>
    <w:rsid w:val="00472537"/>
    <w:rsid w:val="00474843"/>
    <w:rsid w:val="00474C20"/>
    <w:rsid w:val="00475354"/>
    <w:rsid w:val="00481284"/>
    <w:rsid w:val="00482149"/>
    <w:rsid w:val="004903BD"/>
    <w:rsid w:val="004919EF"/>
    <w:rsid w:val="004924F0"/>
    <w:rsid w:val="00492CF6"/>
    <w:rsid w:val="004939DB"/>
    <w:rsid w:val="00495CE6"/>
    <w:rsid w:val="00496E50"/>
    <w:rsid w:val="004973C4"/>
    <w:rsid w:val="004A0377"/>
    <w:rsid w:val="004A204C"/>
    <w:rsid w:val="004A40B1"/>
    <w:rsid w:val="004B20B0"/>
    <w:rsid w:val="004B3CA1"/>
    <w:rsid w:val="004B4B60"/>
    <w:rsid w:val="004B7C1C"/>
    <w:rsid w:val="004C0D4F"/>
    <w:rsid w:val="004C1FDD"/>
    <w:rsid w:val="004C3BDD"/>
    <w:rsid w:val="004C4361"/>
    <w:rsid w:val="004C52B9"/>
    <w:rsid w:val="004C7628"/>
    <w:rsid w:val="004D084D"/>
    <w:rsid w:val="004D1071"/>
    <w:rsid w:val="004D1628"/>
    <w:rsid w:val="004D281E"/>
    <w:rsid w:val="004D4BB0"/>
    <w:rsid w:val="004D50B3"/>
    <w:rsid w:val="004D5960"/>
    <w:rsid w:val="004D692D"/>
    <w:rsid w:val="004D6AD1"/>
    <w:rsid w:val="004E0B93"/>
    <w:rsid w:val="004E1B47"/>
    <w:rsid w:val="004E3051"/>
    <w:rsid w:val="004E5BFC"/>
    <w:rsid w:val="004F12DB"/>
    <w:rsid w:val="004F3B0E"/>
    <w:rsid w:val="004F46E5"/>
    <w:rsid w:val="00503580"/>
    <w:rsid w:val="00503C5A"/>
    <w:rsid w:val="0050588A"/>
    <w:rsid w:val="00510952"/>
    <w:rsid w:val="0051155A"/>
    <w:rsid w:val="00512351"/>
    <w:rsid w:val="005142B9"/>
    <w:rsid w:val="00515307"/>
    <w:rsid w:val="00516CE8"/>
    <w:rsid w:val="00516DFD"/>
    <w:rsid w:val="00516F33"/>
    <w:rsid w:val="005174CC"/>
    <w:rsid w:val="00523573"/>
    <w:rsid w:val="00524135"/>
    <w:rsid w:val="00524921"/>
    <w:rsid w:val="0052594F"/>
    <w:rsid w:val="005271DF"/>
    <w:rsid w:val="005361DC"/>
    <w:rsid w:val="005428EA"/>
    <w:rsid w:val="00543C3A"/>
    <w:rsid w:val="0054422F"/>
    <w:rsid w:val="0054505C"/>
    <w:rsid w:val="00545BD6"/>
    <w:rsid w:val="00545ECE"/>
    <w:rsid w:val="00546821"/>
    <w:rsid w:val="00547C19"/>
    <w:rsid w:val="005558ED"/>
    <w:rsid w:val="00555F0E"/>
    <w:rsid w:val="00555F93"/>
    <w:rsid w:val="00556659"/>
    <w:rsid w:val="00557310"/>
    <w:rsid w:val="005608C7"/>
    <w:rsid w:val="00561539"/>
    <w:rsid w:val="005638AC"/>
    <w:rsid w:val="00565BB4"/>
    <w:rsid w:val="00567789"/>
    <w:rsid w:val="00567C3C"/>
    <w:rsid w:val="005737C3"/>
    <w:rsid w:val="00573DBA"/>
    <w:rsid w:val="00573F72"/>
    <w:rsid w:val="0057438B"/>
    <w:rsid w:val="005751EE"/>
    <w:rsid w:val="0057563E"/>
    <w:rsid w:val="00576EC7"/>
    <w:rsid w:val="00576F17"/>
    <w:rsid w:val="00577C89"/>
    <w:rsid w:val="00580DAE"/>
    <w:rsid w:val="00590076"/>
    <w:rsid w:val="00590108"/>
    <w:rsid w:val="0059109D"/>
    <w:rsid w:val="00592166"/>
    <w:rsid w:val="00594539"/>
    <w:rsid w:val="005A0FFD"/>
    <w:rsid w:val="005A1E77"/>
    <w:rsid w:val="005A1E89"/>
    <w:rsid w:val="005A3429"/>
    <w:rsid w:val="005A4E88"/>
    <w:rsid w:val="005A50EA"/>
    <w:rsid w:val="005A5BAC"/>
    <w:rsid w:val="005A7CD4"/>
    <w:rsid w:val="005B0C69"/>
    <w:rsid w:val="005B2085"/>
    <w:rsid w:val="005B74EF"/>
    <w:rsid w:val="005C01A7"/>
    <w:rsid w:val="005C37FC"/>
    <w:rsid w:val="005D07D3"/>
    <w:rsid w:val="005D3636"/>
    <w:rsid w:val="005D3AE0"/>
    <w:rsid w:val="005D460B"/>
    <w:rsid w:val="005D5391"/>
    <w:rsid w:val="005D57FD"/>
    <w:rsid w:val="005E2368"/>
    <w:rsid w:val="005E29A8"/>
    <w:rsid w:val="005E31B2"/>
    <w:rsid w:val="005E3317"/>
    <w:rsid w:val="005E40FE"/>
    <w:rsid w:val="005F08F3"/>
    <w:rsid w:val="005F28CA"/>
    <w:rsid w:val="005F45EF"/>
    <w:rsid w:val="005F5566"/>
    <w:rsid w:val="005F6480"/>
    <w:rsid w:val="005F64C9"/>
    <w:rsid w:val="006029A5"/>
    <w:rsid w:val="00604E1F"/>
    <w:rsid w:val="00606BF2"/>
    <w:rsid w:val="00610821"/>
    <w:rsid w:val="00610DB0"/>
    <w:rsid w:val="006138CC"/>
    <w:rsid w:val="00616A58"/>
    <w:rsid w:val="00620560"/>
    <w:rsid w:val="00622561"/>
    <w:rsid w:val="0062261D"/>
    <w:rsid w:val="006231AE"/>
    <w:rsid w:val="0062497B"/>
    <w:rsid w:val="00626E49"/>
    <w:rsid w:val="00627E0F"/>
    <w:rsid w:val="006305CB"/>
    <w:rsid w:val="006313FA"/>
    <w:rsid w:val="00631EB7"/>
    <w:rsid w:val="00632006"/>
    <w:rsid w:val="00632A85"/>
    <w:rsid w:val="0063421E"/>
    <w:rsid w:val="0063423A"/>
    <w:rsid w:val="00636F25"/>
    <w:rsid w:val="006371B8"/>
    <w:rsid w:val="00640D53"/>
    <w:rsid w:val="00640F98"/>
    <w:rsid w:val="00642391"/>
    <w:rsid w:val="00644218"/>
    <w:rsid w:val="00645B61"/>
    <w:rsid w:val="00650105"/>
    <w:rsid w:val="00651175"/>
    <w:rsid w:val="00651FD5"/>
    <w:rsid w:val="00652619"/>
    <w:rsid w:val="00652EEE"/>
    <w:rsid w:val="006551A7"/>
    <w:rsid w:val="0065689B"/>
    <w:rsid w:val="006573A6"/>
    <w:rsid w:val="00660B0B"/>
    <w:rsid w:val="00663FDB"/>
    <w:rsid w:val="0066458F"/>
    <w:rsid w:val="00672AAB"/>
    <w:rsid w:val="00672F44"/>
    <w:rsid w:val="006738EA"/>
    <w:rsid w:val="00673AB9"/>
    <w:rsid w:val="00673CA8"/>
    <w:rsid w:val="00673E4F"/>
    <w:rsid w:val="00674541"/>
    <w:rsid w:val="00675147"/>
    <w:rsid w:val="00677F6E"/>
    <w:rsid w:val="00683A54"/>
    <w:rsid w:val="006856D9"/>
    <w:rsid w:val="00685C27"/>
    <w:rsid w:val="00687463"/>
    <w:rsid w:val="00687976"/>
    <w:rsid w:val="00687D83"/>
    <w:rsid w:val="00687EF2"/>
    <w:rsid w:val="006917B2"/>
    <w:rsid w:val="006930B0"/>
    <w:rsid w:val="00693951"/>
    <w:rsid w:val="006956F8"/>
    <w:rsid w:val="0069753E"/>
    <w:rsid w:val="006A11AD"/>
    <w:rsid w:val="006A19D5"/>
    <w:rsid w:val="006A2768"/>
    <w:rsid w:val="006A4F34"/>
    <w:rsid w:val="006A638C"/>
    <w:rsid w:val="006B02AF"/>
    <w:rsid w:val="006B29BE"/>
    <w:rsid w:val="006B35EB"/>
    <w:rsid w:val="006B4384"/>
    <w:rsid w:val="006C1EFC"/>
    <w:rsid w:val="006C2134"/>
    <w:rsid w:val="006C4D59"/>
    <w:rsid w:val="006C60EC"/>
    <w:rsid w:val="006D0FA6"/>
    <w:rsid w:val="006D1565"/>
    <w:rsid w:val="006D2535"/>
    <w:rsid w:val="006D4972"/>
    <w:rsid w:val="006D796C"/>
    <w:rsid w:val="006E4301"/>
    <w:rsid w:val="006E4689"/>
    <w:rsid w:val="006E5B87"/>
    <w:rsid w:val="006E7D90"/>
    <w:rsid w:val="006F0F89"/>
    <w:rsid w:val="006F1882"/>
    <w:rsid w:val="006F1CC3"/>
    <w:rsid w:val="00701D0B"/>
    <w:rsid w:val="0071027E"/>
    <w:rsid w:val="00713838"/>
    <w:rsid w:val="00714578"/>
    <w:rsid w:val="00716465"/>
    <w:rsid w:val="00716CF5"/>
    <w:rsid w:val="00717395"/>
    <w:rsid w:val="00722263"/>
    <w:rsid w:val="00724771"/>
    <w:rsid w:val="00727F32"/>
    <w:rsid w:val="00730165"/>
    <w:rsid w:val="00735A47"/>
    <w:rsid w:val="00736279"/>
    <w:rsid w:val="007375D4"/>
    <w:rsid w:val="00737BFF"/>
    <w:rsid w:val="00741E3F"/>
    <w:rsid w:val="00742654"/>
    <w:rsid w:val="007441A7"/>
    <w:rsid w:val="00751CAA"/>
    <w:rsid w:val="007531C9"/>
    <w:rsid w:val="00755D29"/>
    <w:rsid w:val="0075695C"/>
    <w:rsid w:val="00756DA8"/>
    <w:rsid w:val="00757934"/>
    <w:rsid w:val="00760896"/>
    <w:rsid w:val="00761939"/>
    <w:rsid w:val="00763126"/>
    <w:rsid w:val="00763748"/>
    <w:rsid w:val="00764288"/>
    <w:rsid w:val="00766176"/>
    <w:rsid w:val="0077630F"/>
    <w:rsid w:val="00784C1B"/>
    <w:rsid w:val="00786EF1"/>
    <w:rsid w:val="00787DD6"/>
    <w:rsid w:val="00791973"/>
    <w:rsid w:val="007A0093"/>
    <w:rsid w:val="007A0C4D"/>
    <w:rsid w:val="007A0CF5"/>
    <w:rsid w:val="007A1E79"/>
    <w:rsid w:val="007A5374"/>
    <w:rsid w:val="007A5A4C"/>
    <w:rsid w:val="007B02FB"/>
    <w:rsid w:val="007B1AF5"/>
    <w:rsid w:val="007B1CD7"/>
    <w:rsid w:val="007B207E"/>
    <w:rsid w:val="007B45A5"/>
    <w:rsid w:val="007B7DED"/>
    <w:rsid w:val="007C0440"/>
    <w:rsid w:val="007C2827"/>
    <w:rsid w:val="007C4EE2"/>
    <w:rsid w:val="007C51A0"/>
    <w:rsid w:val="007C5DE1"/>
    <w:rsid w:val="007C6B59"/>
    <w:rsid w:val="007C6C6A"/>
    <w:rsid w:val="007C7AEB"/>
    <w:rsid w:val="007C7D03"/>
    <w:rsid w:val="007D36CF"/>
    <w:rsid w:val="007E073B"/>
    <w:rsid w:val="007E090A"/>
    <w:rsid w:val="007E33D7"/>
    <w:rsid w:val="007E3B76"/>
    <w:rsid w:val="007E5074"/>
    <w:rsid w:val="007E7AF4"/>
    <w:rsid w:val="007F7558"/>
    <w:rsid w:val="00800736"/>
    <w:rsid w:val="0080299D"/>
    <w:rsid w:val="00803E70"/>
    <w:rsid w:val="00804A95"/>
    <w:rsid w:val="00805522"/>
    <w:rsid w:val="00807178"/>
    <w:rsid w:val="00810AE1"/>
    <w:rsid w:val="00815B8A"/>
    <w:rsid w:val="00815D02"/>
    <w:rsid w:val="008174C0"/>
    <w:rsid w:val="008175BC"/>
    <w:rsid w:val="008216C4"/>
    <w:rsid w:val="0082170E"/>
    <w:rsid w:val="00821A13"/>
    <w:rsid w:val="00822510"/>
    <w:rsid w:val="008241D2"/>
    <w:rsid w:val="00826B33"/>
    <w:rsid w:val="008303F2"/>
    <w:rsid w:val="008314B0"/>
    <w:rsid w:val="00835F6F"/>
    <w:rsid w:val="00836D3B"/>
    <w:rsid w:val="008376FF"/>
    <w:rsid w:val="0084235B"/>
    <w:rsid w:val="0084282F"/>
    <w:rsid w:val="00844A87"/>
    <w:rsid w:val="00846733"/>
    <w:rsid w:val="0084708D"/>
    <w:rsid w:val="00847133"/>
    <w:rsid w:val="00850BCE"/>
    <w:rsid w:val="008510B1"/>
    <w:rsid w:val="008518AC"/>
    <w:rsid w:val="00854D2E"/>
    <w:rsid w:val="00857F93"/>
    <w:rsid w:val="0086245F"/>
    <w:rsid w:val="008629AB"/>
    <w:rsid w:val="008635F6"/>
    <w:rsid w:val="00864690"/>
    <w:rsid w:val="00866FF9"/>
    <w:rsid w:val="008700FF"/>
    <w:rsid w:val="0087246A"/>
    <w:rsid w:val="00873633"/>
    <w:rsid w:val="00875623"/>
    <w:rsid w:val="00875A79"/>
    <w:rsid w:val="00876C2B"/>
    <w:rsid w:val="00877E5B"/>
    <w:rsid w:val="0088042F"/>
    <w:rsid w:val="00880FDE"/>
    <w:rsid w:val="00881D63"/>
    <w:rsid w:val="00881FA8"/>
    <w:rsid w:val="00882313"/>
    <w:rsid w:val="00884373"/>
    <w:rsid w:val="008870AA"/>
    <w:rsid w:val="0088717D"/>
    <w:rsid w:val="008876F4"/>
    <w:rsid w:val="008908B8"/>
    <w:rsid w:val="00892551"/>
    <w:rsid w:val="00892C66"/>
    <w:rsid w:val="008A11A4"/>
    <w:rsid w:val="008A1526"/>
    <w:rsid w:val="008A3081"/>
    <w:rsid w:val="008A42CF"/>
    <w:rsid w:val="008A530F"/>
    <w:rsid w:val="008A57ED"/>
    <w:rsid w:val="008A7551"/>
    <w:rsid w:val="008B12F4"/>
    <w:rsid w:val="008C1149"/>
    <w:rsid w:val="008C4A61"/>
    <w:rsid w:val="008C5B6B"/>
    <w:rsid w:val="008C6523"/>
    <w:rsid w:val="008D05DB"/>
    <w:rsid w:val="008D3EF5"/>
    <w:rsid w:val="008D4932"/>
    <w:rsid w:val="008D59A3"/>
    <w:rsid w:val="008D6EA2"/>
    <w:rsid w:val="008E07D5"/>
    <w:rsid w:val="008E4558"/>
    <w:rsid w:val="008E4DFF"/>
    <w:rsid w:val="008F1465"/>
    <w:rsid w:val="008F3697"/>
    <w:rsid w:val="008F757E"/>
    <w:rsid w:val="008F7C15"/>
    <w:rsid w:val="0090173A"/>
    <w:rsid w:val="00902315"/>
    <w:rsid w:val="00903E1F"/>
    <w:rsid w:val="00903F7A"/>
    <w:rsid w:val="0090569E"/>
    <w:rsid w:val="00907CF1"/>
    <w:rsid w:val="00907DD1"/>
    <w:rsid w:val="00913A1F"/>
    <w:rsid w:val="00914E83"/>
    <w:rsid w:val="00917DB1"/>
    <w:rsid w:val="00922E17"/>
    <w:rsid w:val="00922E3D"/>
    <w:rsid w:val="009243C1"/>
    <w:rsid w:val="009262F1"/>
    <w:rsid w:val="00927A1F"/>
    <w:rsid w:val="00933378"/>
    <w:rsid w:val="00934781"/>
    <w:rsid w:val="009362B6"/>
    <w:rsid w:val="00940206"/>
    <w:rsid w:val="0094671F"/>
    <w:rsid w:val="0095189B"/>
    <w:rsid w:val="00951B99"/>
    <w:rsid w:val="00953729"/>
    <w:rsid w:val="0096561F"/>
    <w:rsid w:val="00966937"/>
    <w:rsid w:val="00967DD7"/>
    <w:rsid w:val="0097065F"/>
    <w:rsid w:val="00970DE0"/>
    <w:rsid w:val="00971756"/>
    <w:rsid w:val="009730C0"/>
    <w:rsid w:val="00973310"/>
    <w:rsid w:val="0097496A"/>
    <w:rsid w:val="00975C3C"/>
    <w:rsid w:val="00977AF0"/>
    <w:rsid w:val="00980649"/>
    <w:rsid w:val="00981863"/>
    <w:rsid w:val="00983529"/>
    <w:rsid w:val="00983731"/>
    <w:rsid w:val="009868DC"/>
    <w:rsid w:val="00987D9C"/>
    <w:rsid w:val="009901B8"/>
    <w:rsid w:val="009906C4"/>
    <w:rsid w:val="009914B0"/>
    <w:rsid w:val="00991795"/>
    <w:rsid w:val="0099425F"/>
    <w:rsid w:val="00994D7D"/>
    <w:rsid w:val="009960FA"/>
    <w:rsid w:val="00996B81"/>
    <w:rsid w:val="009B4F30"/>
    <w:rsid w:val="009B7B90"/>
    <w:rsid w:val="009B7BEF"/>
    <w:rsid w:val="009C1BBC"/>
    <w:rsid w:val="009C5F45"/>
    <w:rsid w:val="009C6314"/>
    <w:rsid w:val="009D2519"/>
    <w:rsid w:val="009D68D4"/>
    <w:rsid w:val="009D7B97"/>
    <w:rsid w:val="009E05ED"/>
    <w:rsid w:val="009E181D"/>
    <w:rsid w:val="009E271F"/>
    <w:rsid w:val="009E2746"/>
    <w:rsid w:val="009E3878"/>
    <w:rsid w:val="009E52E0"/>
    <w:rsid w:val="009F10CA"/>
    <w:rsid w:val="009F132B"/>
    <w:rsid w:val="009F1D96"/>
    <w:rsid w:val="009F2252"/>
    <w:rsid w:val="009F4B4F"/>
    <w:rsid w:val="009F5A17"/>
    <w:rsid w:val="009F5B0A"/>
    <w:rsid w:val="009F5DD4"/>
    <w:rsid w:val="009F7F68"/>
    <w:rsid w:val="00A05032"/>
    <w:rsid w:val="00A053CE"/>
    <w:rsid w:val="00A104F1"/>
    <w:rsid w:val="00A1328E"/>
    <w:rsid w:val="00A14928"/>
    <w:rsid w:val="00A15BC2"/>
    <w:rsid w:val="00A163A6"/>
    <w:rsid w:val="00A2302C"/>
    <w:rsid w:val="00A2314D"/>
    <w:rsid w:val="00A24B0A"/>
    <w:rsid w:val="00A252FB"/>
    <w:rsid w:val="00A2649F"/>
    <w:rsid w:val="00A268AD"/>
    <w:rsid w:val="00A26C2E"/>
    <w:rsid w:val="00A26E4E"/>
    <w:rsid w:val="00A27021"/>
    <w:rsid w:val="00A27495"/>
    <w:rsid w:val="00A27B3D"/>
    <w:rsid w:val="00A27F65"/>
    <w:rsid w:val="00A340DF"/>
    <w:rsid w:val="00A3503F"/>
    <w:rsid w:val="00A35F92"/>
    <w:rsid w:val="00A40057"/>
    <w:rsid w:val="00A40F29"/>
    <w:rsid w:val="00A419AA"/>
    <w:rsid w:val="00A45662"/>
    <w:rsid w:val="00A45E0B"/>
    <w:rsid w:val="00A50D26"/>
    <w:rsid w:val="00A51122"/>
    <w:rsid w:val="00A511D5"/>
    <w:rsid w:val="00A51240"/>
    <w:rsid w:val="00A520A9"/>
    <w:rsid w:val="00A52EAB"/>
    <w:rsid w:val="00A538B9"/>
    <w:rsid w:val="00A56122"/>
    <w:rsid w:val="00A60131"/>
    <w:rsid w:val="00A61F2F"/>
    <w:rsid w:val="00A70B75"/>
    <w:rsid w:val="00A70C05"/>
    <w:rsid w:val="00A715AA"/>
    <w:rsid w:val="00A74697"/>
    <w:rsid w:val="00A77298"/>
    <w:rsid w:val="00A77564"/>
    <w:rsid w:val="00A80FDF"/>
    <w:rsid w:val="00A811D7"/>
    <w:rsid w:val="00A822BE"/>
    <w:rsid w:val="00A82A6C"/>
    <w:rsid w:val="00A8347C"/>
    <w:rsid w:val="00A834A5"/>
    <w:rsid w:val="00A84995"/>
    <w:rsid w:val="00A90955"/>
    <w:rsid w:val="00A93EAF"/>
    <w:rsid w:val="00A977A0"/>
    <w:rsid w:val="00AA00D1"/>
    <w:rsid w:val="00AA055C"/>
    <w:rsid w:val="00AA061F"/>
    <w:rsid w:val="00AA083E"/>
    <w:rsid w:val="00AA1BCB"/>
    <w:rsid w:val="00AA294F"/>
    <w:rsid w:val="00AA2C2D"/>
    <w:rsid w:val="00AA3103"/>
    <w:rsid w:val="00AA39DB"/>
    <w:rsid w:val="00AA46C5"/>
    <w:rsid w:val="00AA48CC"/>
    <w:rsid w:val="00AA6F1D"/>
    <w:rsid w:val="00AB1D22"/>
    <w:rsid w:val="00AB3A3B"/>
    <w:rsid w:val="00AB5591"/>
    <w:rsid w:val="00AB61D9"/>
    <w:rsid w:val="00AB698D"/>
    <w:rsid w:val="00AC7737"/>
    <w:rsid w:val="00AD27B3"/>
    <w:rsid w:val="00AD2D8B"/>
    <w:rsid w:val="00AD3D17"/>
    <w:rsid w:val="00AE068F"/>
    <w:rsid w:val="00AE1D26"/>
    <w:rsid w:val="00AE61A0"/>
    <w:rsid w:val="00AE7C44"/>
    <w:rsid w:val="00AF3FAC"/>
    <w:rsid w:val="00AF4B6E"/>
    <w:rsid w:val="00B01928"/>
    <w:rsid w:val="00B01B41"/>
    <w:rsid w:val="00B04798"/>
    <w:rsid w:val="00B06289"/>
    <w:rsid w:val="00B1003A"/>
    <w:rsid w:val="00B10650"/>
    <w:rsid w:val="00B12B45"/>
    <w:rsid w:val="00B12BAD"/>
    <w:rsid w:val="00B13708"/>
    <w:rsid w:val="00B14807"/>
    <w:rsid w:val="00B161BF"/>
    <w:rsid w:val="00B167BB"/>
    <w:rsid w:val="00B17E26"/>
    <w:rsid w:val="00B20D77"/>
    <w:rsid w:val="00B24FFD"/>
    <w:rsid w:val="00B2578F"/>
    <w:rsid w:val="00B26012"/>
    <w:rsid w:val="00B3047E"/>
    <w:rsid w:val="00B30DC8"/>
    <w:rsid w:val="00B34A18"/>
    <w:rsid w:val="00B41253"/>
    <w:rsid w:val="00B4326E"/>
    <w:rsid w:val="00B44A60"/>
    <w:rsid w:val="00B469FD"/>
    <w:rsid w:val="00B46BDD"/>
    <w:rsid w:val="00B51367"/>
    <w:rsid w:val="00B5137E"/>
    <w:rsid w:val="00B51F3A"/>
    <w:rsid w:val="00B54AF9"/>
    <w:rsid w:val="00B56C60"/>
    <w:rsid w:val="00B6209F"/>
    <w:rsid w:val="00B620E5"/>
    <w:rsid w:val="00B62B7F"/>
    <w:rsid w:val="00B63190"/>
    <w:rsid w:val="00B64A75"/>
    <w:rsid w:val="00B65F2D"/>
    <w:rsid w:val="00B70268"/>
    <w:rsid w:val="00B71D5F"/>
    <w:rsid w:val="00B724E6"/>
    <w:rsid w:val="00B732E1"/>
    <w:rsid w:val="00B74455"/>
    <w:rsid w:val="00B77494"/>
    <w:rsid w:val="00B80597"/>
    <w:rsid w:val="00B81353"/>
    <w:rsid w:val="00B82F3C"/>
    <w:rsid w:val="00B85547"/>
    <w:rsid w:val="00B90023"/>
    <w:rsid w:val="00B90A9A"/>
    <w:rsid w:val="00B90D31"/>
    <w:rsid w:val="00B91A14"/>
    <w:rsid w:val="00B9231B"/>
    <w:rsid w:val="00B970C5"/>
    <w:rsid w:val="00B9786B"/>
    <w:rsid w:val="00BA02B8"/>
    <w:rsid w:val="00BA0E84"/>
    <w:rsid w:val="00BA153E"/>
    <w:rsid w:val="00BA1C32"/>
    <w:rsid w:val="00BA24B3"/>
    <w:rsid w:val="00BA29E0"/>
    <w:rsid w:val="00BA5C5A"/>
    <w:rsid w:val="00BA7796"/>
    <w:rsid w:val="00BA779C"/>
    <w:rsid w:val="00BB3D12"/>
    <w:rsid w:val="00BB6624"/>
    <w:rsid w:val="00BB6FBC"/>
    <w:rsid w:val="00BC1383"/>
    <w:rsid w:val="00BC24AC"/>
    <w:rsid w:val="00BC27D9"/>
    <w:rsid w:val="00BC32C5"/>
    <w:rsid w:val="00BC3960"/>
    <w:rsid w:val="00BC3FBF"/>
    <w:rsid w:val="00BC5D17"/>
    <w:rsid w:val="00BD3E2A"/>
    <w:rsid w:val="00BD4D99"/>
    <w:rsid w:val="00BD5E0F"/>
    <w:rsid w:val="00BE1306"/>
    <w:rsid w:val="00BE2B88"/>
    <w:rsid w:val="00BE47B8"/>
    <w:rsid w:val="00BE4F06"/>
    <w:rsid w:val="00BE600F"/>
    <w:rsid w:val="00BE7F07"/>
    <w:rsid w:val="00BF139E"/>
    <w:rsid w:val="00BF2C74"/>
    <w:rsid w:val="00BF374C"/>
    <w:rsid w:val="00BF522C"/>
    <w:rsid w:val="00BF70B8"/>
    <w:rsid w:val="00BF7A75"/>
    <w:rsid w:val="00C02BC6"/>
    <w:rsid w:val="00C02F54"/>
    <w:rsid w:val="00C03B0A"/>
    <w:rsid w:val="00C055D3"/>
    <w:rsid w:val="00C0781A"/>
    <w:rsid w:val="00C11EFC"/>
    <w:rsid w:val="00C14D87"/>
    <w:rsid w:val="00C17468"/>
    <w:rsid w:val="00C205EE"/>
    <w:rsid w:val="00C21119"/>
    <w:rsid w:val="00C21BBE"/>
    <w:rsid w:val="00C24F50"/>
    <w:rsid w:val="00C24FBE"/>
    <w:rsid w:val="00C25821"/>
    <w:rsid w:val="00C26449"/>
    <w:rsid w:val="00C27ABE"/>
    <w:rsid w:val="00C27CCB"/>
    <w:rsid w:val="00C30954"/>
    <w:rsid w:val="00C30D6E"/>
    <w:rsid w:val="00C3266E"/>
    <w:rsid w:val="00C32E8E"/>
    <w:rsid w:val="00C34893"/>
    <w:rsid w:val="00C34ECD"/>
    <w:rsid w:val="00C35CD4"/>
    <w:rsid w:val="00C40124"/>
    <w:rsid w:val="00C41930"/>
    <w:rsid w:val="00C41CF1"/>
    <w:rsid w:val="00C4427F"/>
    <w:rsid w:val="00C45264"/>
    <w:rsid w:val="00C45541"/>
    <w:rsid w:val="00C45DD8"/>
    <w:rsid w:val="00C46D1E"/>
    <w:rsid w:val="00C50722"/>
    <w:rsid w:val="00C51FB4"/>
    <w:rsid w:val="00C5389E"/>
    <w:rsid w:val="00C53C0C"/>
    <w:rsid w:val="00C55F97"/>
    <w:rsid w:val="00C6515B"/>
    <w:rsid w:val="00C6522C"/>
    <w:rsid w:val="00C710DB"/>
    <w:rsid w:val="00C76A78"/>
    <w:rsid w:val="00C777D4"/>
    <w:rsid w:val="00C848B0"/>
    <w:rsid w:val="00C921B3"/>
    <w:rsid w:val="00C92CB2"/>
    <w:rsid w:val="00C934AE"/>
    <w:rsid w:val="00C94BAF"/>
    <w:rsid w:val="00C965A0"/>
    <w:rsid w:val="00CA0A0A"/>
    <w:rsid w:val="00CA4A0C"/>
    <w:rsid w:val="00CA63B3"/>
    <w:rsid w:val="00CA65AB"/>
    <w:rsid w:val="00CB2E01"/>
    <w:rsid w:val="00CC06AE"/>
    <w:rsid w:val="00CC2AE2"/>
    <w:rsid w:val="00CC351C"/>
    <w:rsid w:val="00CC4DCB"/>
    <w:rsid w:val="00CC519E"/>
    <w:rsid w:val="00CC736A"/>
    <w:rsid w:val="00CC778B"/>
    <w:rsid w:val="00CD2C2D"/>
    <w:rsid w:val="00CD2D5C"/>
    <w:rsid w:val="00CD463D"/>
    <w:rsid w:val="00CD68C4"/>
    <w:rsid w:val="00CE2FD3"/>
    <w:rsid w:val="00CE3831"/>
    <w:rsid w:val="00CE5EA4"/>
    <w:rsid w:val="00CF2B4C"/>
    <w:rsid w:val="00CF4BCB"/>
    <w:rsid w:val="00D00668"/>
    <w:rsid w:val="00D01CF2"/>
    <w:rsid w:val="00D02D5F"/>
    <w:rsid w:val="00D03F97"/>
    <w:rsid w:val="00D05F19"/>
    <w:rsid w:val="00D069D3"/>
    <w:rsid w:val="00D10F1E"/>
    <w:rsid w:val="00D112E2"/>
    <w:rsid w:val="00D11534"/>
    <w:rsid w:val="00D13198"/>
    <w:rsid w:val="00D137F1"/>
    <w:rsid w:val="00D13E0D"/>
    <w:rsid w:val="00D13EFA"/>
    <w:rsid w:val="00D17AC1"/>
    <w:rsid w:val="00D249B8"/>
    <w:rsid w:val="00D257FF"/>
    <w:rsid w:val="00D262AE"/>
    <w:rsid w:val="00D30152"/>
    <w:rsid w:val="00D3259D"/>
    <w:rsid w:val="00D3349F"/>
    <w:rsid w:val="00D4316F"/>
    <w:rsid w:val="00D43D71"/>
    <w:rsid w:val="00D44F3E"/>
    <w:rsid w:val="00D5087F"/>
    <w:rsid w:val="00D510B6"/>
    <w:rsid w:val="00D51268"/>
    <w:rsid w:val="00D51CA9"/>
    <w:rsid w:val="00D5496A"/>
    <w:rsid w:val="00D54BAD"/>
    <w:rsid w:val="00D55B8F"/>
    <w:rsid w:val="00D57C51"/>
    <w:rsid w:val="00D62A09"/>
    <w:rsid w:val="00D63029"/>
    <w:rsid w:val="00D63923"/>
    <w:rsid w:val="00D63DC5"/>
    <w:rsid w:val="00D64128"/>
    <w:rsid w:val="00D649F9"/>
    <w:rsid w:val="00D7125C"/>
    <w:rsid w:val="00D71A41"/>
    <w:rsid w:val="00D71C52"/>
    <w:rsid w:val="00D75822"/>
    <w:rsid w:val="00D80C1C"/>
    <w:rsid w:val="00D81B5B"/>
    <w:rsid w:val="00D8385A"/>
    <w:rsid w:val="00D838D4"/>
    <w:rsid w:val="00D83F13"/>
    <w:rsid w:val="00D84E53"/>
    <w:rsid w:val="00D85163"/>
    <w:rsid w:val="00D85799"/>
    <w:rsid w:val="00D90FAD"/>
    <w:rsid w:val="00D92006"/>
    <w:rsid w:val="00D96AA1"/>
    <w:rsid w:val="00DA0133"/>
    <w:rsid w:val="00DA2EA1"/>
    <w:rsid w:val="00DA37A9"/>
    <w:rsid w:val="00DA5056"/>
    <w:rsid w:val="00DA7BA1"/>
    <w:rsid w:val="00DB0FB4"/>
    <w:rsid w:val="00DB3652"/>
    <w:rsid w:val="00DB48DD"/>
    <w:rsid w:val="00DB6367"/>
    <w:rsid w:val="00DB7F6A"/>
    <w:rsid w:val="00DC04B8"/>
    <w:rsid w:val="00DC34A4"/>
    <w:rsid w:val="00DC376D"/>
    <w:rsid w:val="00DC3BA6"/>
    <w:rsid w:val="00DC7D75"/>
    <w:rsid w:val="00DD0FEE"/>
    <w:rsid w:val="00DD332D"/>
    <w:rsid w:val="00DD4844"/>
    <w:rsid w:val="00DD51A1"/>
    <w:rsid w:val="00DD55B1"/>
    <w:rsid w:val="00DD55D7"/>
    <w:rsid w:val="00DD60D7"/>
    <w:rsid w:val="00DE24C8"/>
    <w:rsid w:val="00DE3520"/>
    <w:rsid w:val="00DE37D1"/>
    <w:rsid w:val="00DE4133"/>
    <w:rsid w:val="00DE6332"/>
    <w:rsid w:val="00DE6BF1"/>
    <w:rsid w:val="00DE7C25"/>
    <w:rsid w:val="00DF05BA"/>
    <w:rsid w:val="00DF43E9"/>
    <w:rsid w:val="00DF58FA"/>
    <w:rsid w:val="00DF6FDA"/>
    <w:rsid w:val="00E032D3"/>
    <w:rsid w:val="00E039BA"/>
    <w:rsid w:val="00E04BD7"/>
    <w:rsid w:val="00E05462"/>
    <w:rsid w:val="00E05F2E"/>
    <w:rsid w:val="00E06859"/>
    <w:rsid w:val="00E07488"/>
    <w:rsid w:val="00E07716"/>
    <w:rsid w:val="00E10327"/>
    <w:rsid w:val="00E16C34"/>
    <w:rsid w:val="00E22877"/>
    <w:rsid w:val="00E23771"/>
    <w:rsid w:val="00E255DB"/>
    <w:rsid w:val="00E27E60"/>
    <w:rsid w:val="00E30196"/>
    <w:rsid w:val="00E31EEF"/>
    <w:rsid w:val="00E34EE6"/>
    <w:rsid w:val="00E3685B"/>
    <w:rsid w:val="00E40294"/>
    <w:rsid w:val="00E41602"/>
    <w:rsid w:val="00E456D8"/>
    <w:rsid w:val="00E457D3"/>
    <w:rsid w:val="00E51115"/>
    <w:rsid w:val="00E55110"/>
    <w:rsid w:val="00E559D0"/>
    <w:rsid w:val="00E616CA"/>
    <w:rsid w:val="00E6178B"/>
    <w:rsid w:val="00E64289"/>
    <w:rsid w:val="00E649E9"/>
    <w:rsid w:val="00E64F37"/>
    <w:rsid w:val="00E72726"/>
    <w:rsid w:val="00E73D8D"/>
    <w:rsid w:val="00E73D9F"/>
    <w:rsid w:val="00E743FA"/>
    <w:rsid w:val="00E7616D"/>
    <w:rsid w:val="00E76C9D"/>
    <w:rsid w:val="00E76EF4"/>
    <w:rsid w:val="00E80476"/>
    <w:rsid w:val="00E80A06"/>
    <w:rsid w:val="00E843C3"/>
    <w:rsid w:val="00E90DB0"/>
    <w:rsid w:val="00E93DF6"/>
    <w:rsid w:val="00E956E5"/>
    <w:rsid w:val="00E958B2"/>
    <w:rsid w:val="00E96C23"/>
    <w:rsid w:val="00EA15A2"/>
    <w:rsid w:val="00EA381A"/>
    <w:rsid w:val="00EA3FEE"/>
    <w:rsid w:val="00EA5F55"/>
    <w:rsid w:val="00EA74CC"/>
    <w:rsid w:val="00EA7B01"/>
    <w:rsid w:val="00EB294B"/>
    <w:rsid w:val="00EB5104"/>
    <w:rsid w:val="00EB7252"/>
    <w:rsid w:val="00EC0CAC"/>
    <w:rsid w:val="00EC1A11"/>
    <w:rsid w:val="00EC1F66"/>
    <w:rsid w:val="00EC2863"/>
    <w:rsid w:val="00EC3DD8"/>
    <w:rsid w:val="00EC53C9"/>
    <w:rsid w:val="00EC61F8"/>
    <w:rsid w:val="00ED0A8C"/>
    <w:rsid w:val="00ED2C4E"/>
    <w:rsid w:val="00ED737C"/>
    <w:rsid w:val="00EE30CA"/>
    <w:rsid w:val="00EE3AD2"/>
    <w:rsid w:val="00EE47D2"/>
    <w:rsid w:val="00EE49E2"/>
    <w:rsid w:val="00EF19BC"/>
    <w:rsid w:val="00F00FBD"/>
    <w:rsid w:val="00F02044"/>
    <w:rsid w:val="00F03D52"/>
    <w:rsid w:val="00F11231"/>
    <w:rsid w:val="00F11EC2"/>
    <w:rsid w:val="00F15A6A"/>
    <w:rsid w:val="00F16452"/>
    <w:rsid w:val="00F16ABE"/>
    <w:rsid w:val="00F20B8C"/>
    <w:rsid w:val="00F20BBE"/>
    <w:rsid w:val="00F21F79"/>
    <w:rsid w:val="00F2473E"/>
    <w:rsid w:val="00F25F00"/>
    <w:rsid w:val="00F26D20"/>
    <w:rsid w:val="00F27C15"/>
    <w:rsid w:val="00F304C5"/>
    <w:rsid w:val="00F31D5B"/>
    <w:rsid w:val="00F37A7F"/>
    <w:rsid w:val="00F402F0"/>
    <w:rsid w:val="00F40E19"/>
    <w:rsid w:val="00F41B29"/>
    <w:rsid w:val="00F421E5"/>
    <w:rsid w:val="00F4341D"/>
    <w:rsid w:val="00F439BB"/>
    <w:rsid w:val="00F43F18"/>
    <w:rsid w:val="00F44FB8"/>
    <w:rsid w:val="00F45930"/>
    <w:rsid w:val="00F47C20"/>
    <w:rsid w:val="00F55DE5"/>
    <w:rsid w:val="00F7190E"/>
    <w:rsid w:val="00F73752"/>
    <w:rsid w:val="00F740ED"/>
    <w:rsid w:val="00F74712"/>
    <w:rsid w:val="00F75CCF"/>
    <w:rsid w:val="00F76842"/>
    <w:rsid w:val="00F77F8D"/>
    <w:rsid w:val="00F80127"/>
    <w:rsid w:val="00F82E47"/>
    <w:rsid w:val="00F835DA"/>
    <w:rsid w:val="00F83DF3"/>
    <w:rsid w:val="00F84776"/>
    <w:rsid w:val="00F85A5E"/>
    <w:rsid w:val="00F85DFD"/>
    <w:rsid w:val="00F8793D"/>
    <w:rsid w:val="00F90614"/>
    <w:rsid w:val="00F910D1"/>
    <w:rsid w:val="00F91856"/>
    <w:rsid w:val="00F919FB"/>
    <w:rsid w:val="00F93ED8"/>
    <w:rsid w:val="00F956B4"/>
    <w:rsid w:val="00F966BF"/>
    <w:rsid w:val="00F96B95"/>
    <w:rsid w:val="00FA21D9"/>
    <w:rsid w:val="00FA4151"/>
    <w:rsid w:val="00FB259C"/>
    <w:rsid w:val="00FB4758"/>
    <w:rsid w:val="00FB4D7D"/>
    <w:rsid w:val="00FB5F11"/>
    <w:rsid w:val="00FB6011"/>
    <w:rsid w:val="00FB7597"/>
    <w:rsid w:val="00FB761F"/>
    <w:rsid w:val="00FC182A"/>
    <w:rsid w:val="00FC3B66"/>
    <w:rsid w:val="00FC4A72"/>
    <w:rsid w:val="00FC4D8C"/>
    <w:rsid w:val="00FC59E8"/>
    <w:rsid w:val="00FC6185"/>
    <w:rsid w:val="00FC7DD1"/>
    <w:rsid w:val="00FD004D"/>
    <w:rsid w:val="00FD195A"/>
    <w:rsid w:val="00FD5397"/>
    <w:rsid w:val="00FD5DDA"/>
    <w:rsid w:val="00FD7462"/>
    <w:rsid w:val="00FE0A34"/>
    <w:rsid w:val="00FE578F"/>
    <w:rsid w:val="00FE6A68"/>
    <w:rsid w:val="00FE71AD"/>
    <w:rsid w:val="00FF2052"/>
    <w:rsid w:val="00FF2CB5"/>
    <w:rsid w:val="00FF397B"/>
    <w:rsid w:val="00FF4D5F"/>
    <w:rsid w:val="00FF500F"/>
    <w:rsid w:val="00FF5D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637A60-E825-49A4-AB8A-FD957E9AC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7488"/>
    <w:pPr>
      <w:spacing w:after="120" w:line="240" w:lineRule="atLeast"/>
      <w:jc w:val="both"/>
    </w:pPr>
    <w:rPr>
      <w:sz w:val="26"/>
      <w:szCs w:val="22"/>
    </w:rPr>
  </w:style>
  <w:style w:type="paragraph" w:styleId="Heading1">
    <w:name w:val="heading 1"/>
    <w:basedOn w:val="Normal"/>
    <w:next w:val="Normal"/>
    <w:link w:val="Heading1Char"/>
    <w:qFormat/>
    <w:rsid w:val="00B44A60"/>
    <w:pPr>
      <w:keepNext/>
      <w:keepLines/>
      <w:spacing w:before="120"/>
      <w:outlineLvl w:val="0"/>
    </w:pPr>
    <w:rPr>
      <w:rFonts w:ascii="Times New Roman Bold" w:hAnsi="Times New Roman Bold"/>
      <w:b/>
      <w:color w:val="2E74B5"/>
      <w:sz w:val="32"/>
      <w:szCs w:val="32"/>
    </w:rPr>
  </w:style>
  <w:style w:type="paragraph" w:styleId="Heading2">
    <w:name w:val="heading 2"/>
    <w:basedOn w:val="Normal"/>
    <w:next w:val="Normal"/>
    <w:link w:val="Heading2Char"/>
    <w:unhideWhenUsed/>
    <w:qFormat/>
    <w:rsid w:val="00B44A60"/>
    <w:pPr>
      <w:keepNext/>
      <w:keepLines/>
      <w:spacing w:before="120"/>
      <w:outlineLvl w:val="1"/>
    </w:pPr>
    <w:rPr>
      <w:rFonts w:ascii="Times New Roman Bold" w:hAnsi="Times New Roman Bold"/>
      <w:b/>
      <w:color w:val="2E74B5"/>
      <w:sz w:val="28"/>
      <w:szCs w:val="26"/>
    </w:rPr>
  </w:style>
  <w:style w:type="paragraph" w:styleId="Heading3">
    <w:name w:val="heading 3"/>
    <w:basedOn w:val="Normal"/>
    <w:next w:val="Normal"/>
    <w:link w:val="Heading3Char"/>
    <w:unhideWhenUsed/>
    <w:qFormat/>
    <w:rsid w:val="001D27D9"/>
    <w:pPr>
      <w:keepNext/>
      <w:keepLines/>
      <w:spacing w:before="120"/>
      <w:outlineLvl w:val="2"/>
    </w:pPr>
    <w:rPr>
      <w:rFonts w:ascii="Times New Roman Bold" w:hAnsi="Times New Roman Bold"/>
      <w:b/>
      <w:szCs w:val="24"/>
    </w:rPr>
  </w:style>
  <w:style w:type="paragraph" w:styleId="Heading4">
    <w:name w:val="heading 4"/>
    <w:basedOn w:val="Normal"/>
    <w:next w:val="Normal"/>
    <w:link w:val="Heading4Char"/>
    <w:unhideWhenUsed/>
    <w:qFormat/>
    <w:rsid w:val="00F73752"/>
    <w:pPr>
      <w:keepNext/>
      <w:keepLines/>
      <w:numPr>
        <w:ilvl w:val="3"/>
        <w:numId w:val="84"/>
      </w:numPr>
      <w:spacing w:before="40"/>
      <w:outlineLvl w:val="3"/>
    </w:pPr>
    <w:rPr>
      <w:b/>
      <w:i/>
      <w:iCs/>
      <w:color w:val="2E74B5"/>
      <w:szCs w:val="20"/>
    </w:rPr>
  </w:style>
  <w:style w:type="paragraph" w:styleId="Heading5">
    <w:name w:val="heading 5"/>
    <w:basedOn w:val="Normal"/>
    <w:next w:val="Normal"/>
    <w:link w:val="Heading5Char"/>
    <w:qFormat/>
    <w:rsid w:val="007375D4"/>
    <w:pPr>
      <w:keepNext/>
      <w:numPr>
        <w:ilvl w:val="4"/>
        <w:numId w:val="84"/>
      </w:numPr>
      <w:spacing w:before="120" w:line="240" w:lineRule="auto"/>
      <w:jc w:val="left"/>
      <w:outlineLvl w:val="4"/>
    </w:pPr>
    <w:rPr>
      <w:b/>
      <w:bCs/>
      <w:szCs w:val="24"/>
    </w:rPr>
  </w:style>
  <w:style w:type="paragraph" w:styleId="Heading6">
    <w:name w:val="heading 6"/>
    <w:basedOn w:val="Normal"/>
    <w:next w:val="Normal"/>
    <w:link w:val="Heading6Char"/>
    <w:unhideWhenUsed/>
    <w:qFormat/>
    <w:rsid w:val="00FB761F"/>
    <w:pPr>
      <w:numPr>
        <w:ilvl w:val="5"/>
        <w:numId w:val="84"/>
      </w:numPr>
      <w:spacing w:before="240" w:after="60"/>
      <w:outlineLvl w:val="5"/>
    </w:pPr>
    <w:rPr>
      <w:rFonts w:ascii="Calibri" w:hAnsi="Calibri"/>
      <w:b/>
      <w:bCs/>
      <w:sz w:val="22"/>
    </w:rPr>
  </w:style>
  <w:style w:type="paragraph" w:styleId="Heading7">
    <w:name w:val="heading 7"/>
    <w:basedOn w:val="Normal"/>
    <w:next w:val="Normal"/>
    <w:link w:val="Heading7Char"/>
    <w:unhideWhenUsed/>
    <w:qFormat/>
    <w:rsid w:val="00A15BC2"/>
    <w:pPr>
      <w:numPr>
        <w:ilvl w:val="6"/>
        <w:numId w:val="84"/>
      </w:numPr>
      <w:spacing w:before="240" w:after="60"/>
      <w:outlineLvl w:val="6"/>
    </w:pPr>
    <w:rPr>
      <w:rFonts w:ascii="Calibri" w:hAnsi="Calibri"/>
      <w:sz w:val="24"/>
      <w:szCs w:val="24"/>
    </w:rPr>
  </w:style>
  <w:style w:type="paragraph" w:styleId="Heading8">
    <w:name w:val="heading 8"/>
    <w:basedOn w:val="Normal"/>
    <w:next w:val="Normal"/>
    <w:link w:val="Heading8Char"/>
    <w:qFormat/>
    <w:rsid w:val="00AE068F"/>
    <w:pPr>
      <w:numPr>
        <w:ilvl w:val="7"/>
        <w:numId w:val="84"/>
      </w:numPr>
      <w:spacing w:before="240" w:after="60" w:line="240" w:lineRule="auto"/>
      <w:jc w:val="left"/>
      <w:outlineLvl w:val="7"/>
    </w:pPr>
    <w:rPr>
      <w:i/>
      <w:iCs/>
      <w:szCs w:val="24"/>
    </w:rPr>
  </w:style>
  <w:style w:type="paragraph" w:styleId="Heading9">
    <w:name w:val="heading 9"/>
    <w:basedOn w:val="Normal"/>
    <w:next w:val="Normal"/>
    <w:link w:val="Heading9Char"/>
    <w:qFormat/>
    <w:rsid w:val="00AE068F"/>
    <w:pPr>
      <w:numPr>
        <w:ilvl w:val="8"/>
        <w:numId w:val="84"/>
      </w:numPr>
      <w:spacing w:before="240" w:after="60" w:line="240" w:lineRule="auto"/>
      <w:jc w:val="left"/>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44A60"/>
    <w:rPr>
      <w:rFonts w:ascii="Times New Roman Bold" w:hAnsi="Times New Roman Bold"/>
      <w:b/>
      <w:color w:val="2E74B5"/>
      <w:sz w:val="32"/>
      <w:szCs w:val="32"/>
    </w:rPr>
  </w:style>
  <w:style w:type="character" w:customStyle="1" w:styleId="Heading2Char">
    <w:name w:val="Heading 2 Char"/>
    <w:link w:val="Heading2"/>
    <w:rsid w:val="00B44A60"/>
    <w:rPr>
      <w:rFonts w:ascii="Times New Roman Bold" w:hAnsi="Times New Roman Bold"/>
      <w:b/>
      <w:color w:val="2E74B5"/>
      <w:sz w:val="28"/>
      <w:szCs w:val="26"/>
    </w:rPr>
  </w:style>
  <w:style w:type="character" w:customStyle="1" w:styleId="Heading3Char">
    <w:name w:val="Heading 3 Char"/>
    <w:link w:val="Heading3"/>
    <w:rsid w:val="001D27D9"/>
    <w:rPr>
      <w:rFonts w:ascii="Times New Roman Bold" w:hAnsi="Times New Roman Bold"/>
      <w:b/>
      <w:sz w:val="26"/>
      <w:szCs w:val="24"/>
    </w:rPr>
  </w:style>
  <w:style w:type="character" w:customStyle="1" w:styleId="Heading4Char">
    <w:name w:val="Heading 4 Char"/>
    <w:link w:val="Heading4"/>
    <w:rsid w:val="00F73752"/>
    <w:rPr>
      <w:b/>
      <w:i/>
      <w:iCs/>
      <w:color w:val="2E74B5"/>
      <w:sz w:val="26"/>
    </w:rPr>
  </w:style>
  <w:style w:type="character" w:customStyle="1" w:styleId="Heading5Char">
    <w:name w:val="Heading 5 Char"/>
    <w:link w:val="Heading5"/>
    <w:rsid w:val="007375D4"/>
    <w:rPr>
      <w:b/>
      <w:bCs/>
      <w:sz w:val="26"/>
      <w:szCs w:val="24"/>
    </w:rPr>
  </w:style>
  <w:style w:type="character" w:customStyle="1" w:styleId="Heading6Char">
    <w:name w:val="Heading 6 Char"/>
    <w:link w:val="Heading6"/>
    <w:rsid w:val="00FB761F"/>
    <w:rPr>
      <w:rFonts w:ascii="Calibri" w:hAnsi="Calibri"/>
      <w:b/>
      <w:bCs/>
      <w:sz w:val="22"/>
      <w:szCs w:val="22"/>
    </w:rPr>
  </w:style>
  <w:style w:type="character" w:customStyle="1" w:styleId="Heading7Char">
    <w:name w:val="Heading 7 Char"/>
    <w:link w:val="Heading7"/>
    <w:rsid w:val="00A15BC2"/>
    <w:rPr>
      <w:rFonts w:ascii="Calibri" w:hAnsi="Calibri"/>
      <w:sz w:val="24"/>
      <w:szCs w:val="24"/>
    </w:rPr>
  </w:style>
  <w:style w:type="character" w:customStyle="1" w:styleId="Heading8Char">
    <w:name w:val="Heading 8 Char"/>
    <w:link w:val="Heading8"/>
    <w:rsid w:val="00AE068F"/>
    <w:rPr>
      <w:i/>
      <w:iCs/>
      <w:sz w:val="26"/>
      <w:szCs w:val="24"/>
    </w:rPr>
  </w:style>
  <w:style w:type="character" w:customStyle="1" w:styleId="Heading9Char">
    <w:name w:val="Heading 9 Char"/>
    <w:link w:val="Heading9"/>
    <w:rsid w:val="00AE068F"/>
    <w:rPr>
      <w:rFonts w:ascii="Arial" w:hAnsi="Arial"/>
      <w:sz w:val="22"/>
      <w:szCs w:val="22"/>
    </w:rPr>
  </w:style>
  <w:style w:type="paragraph" w:styleId="ListParagraph">
    <w:name w:val="List Paragraph"/>
    <w:basedOn w:val="Normal"/>
    <w:link w:val="ListParagraphChar"/>
    <w:uiPriority w:val="34"/>
    <w:qFormat/>
    <w:rsid w:val="009D2519"/>
    <w:pPr>
      <w:contextualSpacing/>
    </w:pPr>
  </w:style>
  <w:style w:type="character" w:customStyle="1" w:styleId="ListParagraphChar">
    <w:name w:val="List Paragraph Char"/>
    <w:link w:val="ListParagraph"/>
    <w:uiPriority w:val="34"/>
    <w:rsid w:val="00F96B95"/>
    <w:rPr>
      <w:sz w:val="26"/>
      <w:szCs w:val="22"/>
    </w:rPr>
  </w:style>
  <w:style w:type="paragraph" w:styleId="Title">
    <w:name w:val="Title"/>
    <w:basedOn w:val="Normal"/>
    <w:next w:val="Normal"/>
    <w:link w:val="TitleChar"/>
    <w:uiPriority w:val="10"/>
    <w:qFormat/>
    <w:rsid w:val="00B6209F"/>
    <w:pPr>
      <w:spacing w:after="0" w:line="240" w:lineRule="auto"/>
      <w:contextualSpacing/>
    </w:pPr>
    <w:rPr>
      <w:rFonts w:ascii="Arial" w:hAnsi="Arial"/>
      <w:spacing w:val="-10"/>
      <w:kern w:val="28"/>
      <w:sz w:val="56"/>
      <w:szCs w:val="56"/>
    </w:rPr>
  </w:style>
  <w:style w:type="character" w:customStyle="1" w:styleId="TitleChar">
    <w:name w:val="Title Char"/>
    <w:link w:val="Title"/>
    <w:uiPriority w:val="10"/>
    <w:rsid w:val="00B6209F"/>
    <w:rPr>
      <w:rFonts w:ascii="Arial" w:eastAsia="Times New Roman" w:hAnsi="Arial" w:cs="Times New Roman"/>
      <w:spacing w:val="-10"/>
      <w:kern w:val="28"/>
      <w:sz w:val="56"/>
      <w:szCs w:val="56"/>
    </w:rPr>
  </w:style>
  <w:style w:type="paragraph" w:styleId="NoSpacing">
    <w:name w:val="No Spacing"/>
    <w:uiPriority w:val="1"/>
    <w:qFormat/>
    <w:rsid w:val="00763748"/>
    <w:pPr>
      <w:jc w:val="both"/>
    </w:pPr>
    <w:rPr>
      <w:sz w:val="24"/>
      <w:szCs w:val="22"/>
    </w:rPr>
  </w:style>
  <w:style w:type="table" w:styleId="TableGrid">
    <w:name w:val="Table Grid"/>
    <w:basedOn w:val="TableNormal"/>
    <w:rsid w:val="0076374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313FDA"/>
    <w:pPr>
      <w:spacing w:after="200" w:line="240" w:lineRule="auto"/>
      <w:ind w:firstLine="540"/>
    </w:pPr>
    <w:rPr>
      <w:b/>
      <w:bCs/>
      <w:color w:val="5B9BD5"/>
      <w:sz w:val="18"/>
      <w:szCs w:val="18"/>
    </w:rPr>
  </w:style>
  <w:style w:type="character" w:customStyle="1" w:styleId="normal-h1">
    <w:name w:val="normal-h1"/>
    <w:rsid w:val="00FF2CB5"/>
    <w:rPr>
      <w:rFonts w:ascii=".VnTime" w:hAnsi=".VnTime" w:hint="default"/>
      <w:color w:val="0000FF"/>
      <w:sz w:val="24"/>
      <w:szCs w:val="24"/>
    </w:rPr>
  </w:style>
  <w:style w:type="paragraph" w:styleId="NormalWeb">
    <w:name w:val="Normal (Web)"/>
    <w:basedOn w:val="Normal"/>
    <w:uiPriority w:val="99"/>
    <w:rsid w:val="00202744"/>
    <w:pPr>
      <w:spacing w:before="100" w:beforeAutospacing="1" w:after="100" w:afterAutospacing="1" w:line="240" w:lineRule="auto"/>
      <w:jc w:val="left"/>
    </w:pPr>
    <w:rPr>
      <w:sz w:val="24"/>
      <w:szCs w:val="24"/>
    </w:rPr>
  </w:style>
  <w:style w:type="paragraph" w:styleId="TOC1">
    <w:name w:val="toc 1"/>
    <w:basedOn w:val="Normal"/>
    <w:next w:val="Normal"/>
    <w:autoRedefine/>
    <w:uiPriority w:val="39"/>
    <w:unhideWhenUsed/>
    <w:rsid w:val="001C738D"/>
  </w:style>
  <w:style w:type="paragraph" w:styleId="TOC2">
    <w:name w:val="toc 2"/>
    <w:basedOn w:val="Normal"/>
    <w:next w:val="Normal"/>
    <w:autoRedefine/>
    <w:uiPriority w:val="39"/>
    <w:unhideWhenUsed/>
    <w:rsid w:val="001C738D"/>
    <w:pPr>
      <w:ind w:left="260"/>
    </w:pPr>
  </w:style>
  <w:style w:type="character" w:styleId="Hyperlink">
    <w:name w:val="Hyperlink"/>
    <w:uiPriority w:val="99"/>
    <w:unhideWhenUsed/>
    <w:rsid w:val="001C738D"/>
    <w:rPr>
      <w:color w:val="0563C1"/>
      <w:u w:val="single"/>
    </w:rPr>
  </w:style>
  <w:style w:type="character" w:customStyle="1" w:styleId="apple-style-span">
    <w:name w:val="apple-style-span"/>
    <w:rsid w:val="005F08F3"/>
  </w:style>
  <w:style w:type="paragraph" w:styleId="TOC3">
    <w:name w:val="toc 3"/>
    <w:basedOn w:val="Normal"/>
    <w:next w:val="Normal"/>
    <w:autoRedefine/>
    <w:uiPriority w:val="39"/>
    <w:unhideWhenUsed/>
    <w:rsid w:val="00D3259D"/>
    <w:pPr>
      <w:ind w:left="520"/>
    </w:pPr>
  </w:style>
  <w:style w:type="paragraph" w:styleId="Header">
    <w:name w:val="header"/>
    <w:basedOn w:val="Normal"/>
    <w:link w:val="HeaderChar"/>
    <w:unhideWhenUsed/>
    <w:rsid w:val="00170E8D"/>
    <w:pPr>
      <w:tabs>
        <w:tab w:val="center" w:pos="4680"/>
        <w:tab w:val="right" w:pos="9360"/>
      </w:tabs>
    </w:pPr>
  </w:style>
  <w:style w:type="character" w:customStyle="1" w:styleId="HeaderChar">
    <w:name w:val="Header Char"/>
    <w:link w:val="Header"/>
    <w:rsid w:val="00170E8D"/>
    <w:rPr>
      <w:sz w:val="26"/>
      <w:szCs w:val="22"/>
    </w:rPr>
  </w:style>
  <w:style w:type="paragraph" w:styleId="Footer">
    <w:name w:val="footer"/>
    <w:aliases w:val="nms Footer"/>
    <w:basedOn w:val="Normal"/>
    <w:link w:val="FooterChar"/>
    <w:uiPriority w:val="99"/>
    <w:unhideWhenUsed/>
    <w:rsid w:val="00170E8D"/>
    <w:pPr>
      <w:tabs>
        <w:tab w:val="center" w:pos="4680"/>
        <w:tab w:val="right" w:pos="9360"/>
      </w:tabs>
    </w:pPr>
  </w:style>
  <w:style w:type="character" w:customStyle="1" w:styleId="FooterChar">
    <w:name w:val="Footer Char"/>
    <w:aliases w:val="nms Footer Char"/>
    <w:link w:val="Footer"/>
    <w:uiPriority w:val="99"/>
    <w:rsid w:val="00170E8D"/>
    <w:rPr>
      <w:sz w:val="26"/>
      <w:szCs w:val="22"/>
    </w:rPr>
  </w:style>
  <w:style w:type="paragraph" w:customStyle="1" w:styleId="Style4">
    <w:name w:val="Style4"/>
    <w:basedOn w:val="Normal"/>
    <w:rsid w:val="00BE4F06"/>
    <w:pPr>
      <w:numPr>
        <w:numId w:val="3"/>
      </w:numPr>
      <w:tabs>
        <w:tab w:val="clear" w:pos="5504"/>
        <w:tab w:val="num" w:pos="284"/>
      </w:tabs>
      <w:spacing w:before="120" w:line="360" w:lineRule="atLeast"/>
      <w:ind w:left="284"/>
    </w:pPr>
    <w:rPr>
      <w:sz w:val="24"/>
      <w:szCs w:val="24"/>
    </w:rPr>
  </w:style>
  <w:style w:type="paragraph" w:styleId="BodyText">
    <w:name w:val="Body Text"/>
    <w:basedOn w:val="Normal"/>
    <w:link w:val="BodyTextChar"/>
    <w:rsid w:val="00967DD7"/>
    <w:pPr>
      <w:spacing w:after="0" w:line="240" w:lineRule="auto"/>
    </w:pPr>
    <w:rPr>
      <w:rFonts w:ascii=".VnTimeH" w:hAnsi=".VnTimeH"/>
      <w:sz w:val="28"/>
      <w:szCs w:val="20"/>
    </w:rPr>
  </w:style>
  <w:style w:type="character" w:customStyle="1" w:styleId="BodyTextChar">
    <w:name w:val="Body Text Char"/>
    <w:link w:val="BodyText"/>
    <w:rsid w:val="00967DD7"/>
    <w:rPr>
      <w:rFonts w:ascii=".VnTimeH" w:hAnsi=".VnTimeH"/>
      <w:sz w:val="28"/>
    </w:rPr>
  </w:style>
  <w:style w:type="paragraph" w:customStyle="1" w:styleId="CharCharCharChar">
    <w:name w:val="Char Char Char Char"/>
    <w:basedOn w:val="Normal"/>
    <w:autoRedefine/>
    <w:rsid w:val="00967DD7"/>
    <w:pPr>
      <w:spacing w:after="160" w:line="240" w:lineRule="exact"/>
      <w:jc w:val="left"/>
    </w:pPr>
    <w:rPr>
      <w:rFonts w:ascii="Verdana" w:hAnsi="Verdana" w:cs="Verdana"/>
      <w:sz w:val="20"/>
      <w:szCs w:val="20"/>
    </w:rPr>
  </w:style>
  <w:style w:type="paragraph" w:customStyle="1" w:styleId="StyleStyleHeading1ArialBefore6ptLinespacingsingle">
    <w:name w:val="Style Style Heading 1 + Arial + Before:  6 pt Line spacing:  single"/>
    <w:basedOn w:val="Normal"/>
    <w:autoRedefine/>
    <w:rsid w:val="00F96B95"/>
    <w:pPr>
      <w:keepNext/>
      <w:widowControl w:val="0"/>
      <w:numPr>
        <w:numId w:val="5"/>
      </w:numPr>
      <w:spacing w:line="240" w:lineRule="auto"/>
      <w:ind w:hanging="720"/>
      <w:outlineLvl w:val="0"/>
    </w:pPr>
    <w:rPr>
      <w:b/>
      <w:bCs/>
      <w:snapToGrid w:val="0"/>
      <w:kern w:val="28"/>
      <w:sz w:val="28"/>
      <w:szCs w:val="28"/>
    </w:rPr>
  </w:style>
  <w:style w:type="paragraph" w:customStyle="1" w:styleId="BodyText1">
    <w:name w:val="Body Text1"/>
    <w:basedOn w:val="Normal"/>
    <w:link w:val="BodytextChar0"/>
    <w:rsid w:val="007441A7"/>
    <w:pPr>
      <w:spacing w:before="120" w:after="0" w:line="312" w:lineRule="auto"/>
      <w:ind w:left="360"/>
    </w:pPr>
    <w:rPr>
      <w:kern w:val="28"/>
      <w:szCs w:val="26"/>
      <w:lang w:val="vi-VN"/>
    </w:rPr>
  </w:style>
  <w:style w:type="character" w:customStyle="1" w:styleId="BodytextChar0">
    <w:name w:val="Body text Char"/>
    <w:link w:val="BodyText1"/>
    <w:rsid w:val="007441A7"/>
    <w:rPr>
      <w:kern w:val="28"/>
      <w:sz w:val="26"/>
      <w:szCs w:val="26"/>
      <w:lang w:val="vi-VN"/>
    </w:rPr>
  </w:style>
  <w:style w:type="paragraph" w:customStyle="1" w:styleId="CharCharCharCharCharCharChar">
    <w:name w:val="Char Char Char Char Char Char Char"/>
    <w:autoRedefine/>
    <w:rsid w:val="007A5A4C"/>
    <w:pPr>
      <w:tabs>
        <w:tab w:val="left" w:pos="1152"/>
      </w:tabs>
      <w:spacing w:before="120" w:after="120" w:line="312" w:lineRule="auto"/>
    </w:pPr>
    <w:rPr>
      <w:rFonts w:ascii="Arial" w:hAnsi="Arial" w:cs="Arial"/>
      <w:sz w:val="26"/>
      <w:szCs w:val="26"/>
    </w:rPr>
  </w:style>
  <w:style w:type="paragraph" w:customStyle="1" w:styleId="CharCharChar">
    <w:name w:val="Char Char Char"/>
    <w:basedOn w:val="Normal"/>
    <w:autoRedefine/>
    <w:rsid w:val="00864690"/>
    <w:pPr>
      <w:spacing w:after="160" w:line="240" w:lineRule="exact"/>
      <w:jc w:val="left"/>
    </w:pPr>
    <w:rPr>
      <w:rFonts w:ascii="Verdana" w:hAnsi="Verdana" w:cs="Verdana"/>
      <w:sz w:val="20"/>
      <w:szCs w:val="20"/>
    </w:rPr>
  </w:style>
  <w:style w:type="paragraph" w:styleId="DocumentMap">
    <w:name w:val="Document Map"/>
    <w:basedOn w:val="Normal"/>
    <w:link w:val="DocumentMapChar"/>
    <w:uiPriority w:val="99"/>
    <w:semiHidden/>
    <w:unhideWhenUsed/>
    <w:rsid w:val="00A8347C"/>
    <w:rPr>
      <w:rFonts w:ascii="Tahoma" w:hAnsi="Tahoma"/>
      <w:sz w:val="16"/>
      <w:szCs w:val="16"/>
    </w:rPr>
  </w:style>
  <w:style w:type="character" w:customStyle="1" w:styleId="DocumentMapChar">
    <w:name w:val="Document Map Char"/>
    <w:link w:val="DocumentMap"/>
    <w:uiPriority w:val="99"/>
    <w:semiHidden/>
    <w:rsid w:val="00A8347C"/>
    <w:rPr>
      <w:rFonts w:ascii="Tahoma" w:hAnsi="Tahoma" w:cs="Tahoma"/>
      <w:sz w:val="16"/>
      <w:szCs w:val="16"/>
      <w:lang w:eastAsia="en-US"/>
    </w:rPr>
  </w:style>
  <w:style w:type="paragraph" w:customStyle="1" w:styleId="hinh">
    <w:name w:val="hinh"/>
    <w:basedOn w:val="Normal"/>
    <w:link w:val="hinhChar"/>
    <w:qFormat/>
    <w:rsid w:val="00161190"/>
    <w:pPr>
      <w:spacing w:before="240" w:after="360" w:line="240" w:lineRule="auto"/>
      <w:jc w:val="center"/>
    </w:pPr>
    <w:rPr>
      <w:rFonts w:eastAsia="Calibri"/>
      <w:i/>
      <w:lang w:val="it-IT"/>
    </w:rPr>
  </w:style>
  <w:style w:type="character" w:customStyle="1" w:styleId="hinhChar">
    <w:name w:val="hinh Char"/>
    <w:link w:val="hinh"/>
    <w:rsid w:val="00161190"/>
    <w:rPr>
      <w:rFonts w:eastAsia="Calibri"/>
      <w:i/>
      <w:sz w:val="26"/>
      <w:szCs w:val="22"/>
      <w:lang w:val="it-IT" w:eastAsia="en-US"/>
    </w:rPr>
  </w:style>
  <w:style w:type="character" w:styleId="PageNumber">
    <w:name w:val="page number"/>
    <w:basedOn w:val="DefaultParagraphFont"/>
    <w:rsid w:val="00AE068F"/>
  </w:style>
  <w:style w:type="character" w:styleId="Emphasis">
    <w:name w:val="Emphasis"/>
    <w:uiPriority w:val="20"/>
    <w:qFormat/>
    <w:rsid w:val="00AE068F"/>
    <w:rPr>
      <w:i/>
      <w:iCs/>
    </w:rPr>
  </w:style>
  <w:style w:type="character" w:customStyle="1" w:styleId="BodyTextIndentChar">
    <w:name w:val="Body Text Indent Char"/>
    <w:link w:val="BodyTextIndent"/>
    <w:rsid w:val="00AE068F"/>
    <w:rPr>
      <w:sz w:val="28"/>
      <w:szCs w:val="24"/>
    </w:rPr>
  </w:style>
  <w:style w:type="paragraph" w:styleId="BodyTextIndent">
    <w:name w:val="Body Text Indent"/>
    <w:basedOn w:val="Normal"/>
    <w:link w:val="BodyTextIndentChar"/>
    <w:rsid w:val="00AE068F"/>
    <w:pPr>
      <w:spacing w:before="120" w:after="0" w:line="360" w:lineRule="exact"/>
      <w:ind w:firstLine="607"/>
    </w:pPr>
    <w:rPr>
      <w:sz w:val="28"/>
      <w:szCs w:val="24"/>
    </w:rPr>
  </w:style>
  <w:style w:type="character" w:customStyle="1" w:styleId="BodyTextIndentChar1">
    <w:name w:val="Body Text Indent Char1"/>
    <w:uiPriority w:val="99"/>
    <w:semiHidden/>
    <w:rsid w:val="00AE068F"/>
    <w:rPr>
      <w:sz w:val="26"/>
      <w:szCs w:val="22"/>
      <w:lang w:val="en-US" w:eastAsia="en-US"/>
    </w:rPr>
  </w:style>
  <w:style w:type="character" w:customStyle="1" w:styleId="BodyTextIndent2Char">
    <w:name w:val="Body Text Indent 2 Char"/>
    <w:link w:val="BodyTextIndent2"/>
    <w:rsid w:val="00AE068F"/>
    <w:rPr>
      <w:sz w:val="28"/>
      <w:szCs w:val="24"/>
    </w:rPr>
  </w:style>
  <w:style w:type="paragraph" w:styleId="BodyTextIndent2">
    <w:name w:val="Body Text Indent 2"/>
    <w:basedOn w:val="Normal"/>
    <w:link w:val="BodyTextIndent2Char"/>
    <w:rsid w:val="00AE068F"/>
    <w:pPr>
      <w:spacing w:line="480" w:lineRule="auto"/>
      <w:ind w:left="360"/>
      <w:jc w:val="left"/>
    </w:pPr>
    <w:rPr>
      <w:sz w:val="28"/>
      <w:szCs w:val="24"/>
    </w:rPr>
  </w:style>
  <w:style w:type="character" w:customStyle="1" w:styleId="BodyTextIndent2Char1">
    <w:name w:val="Body Text Indent 2 Char1"/>
    <w:uiPriority w:val="99"/>
    <w:semiHidden/>
    <w:rsid w:val="00AE068F"/>
    <w:rPr>
      <w:sz w:val="26"/>
      <w:szCs w:val="22"/>
      <w:lang w:val="en-US" w:eastAsia="en-US"/>
    </w:rPr>
  </w:style>
  <w:style w:type="character" w:customStyle="1" w:styleId="apple-converted-space">
    <w:name w:val="apple-converted-space"/>
    <w:basedOn w:val="DefaultParagraphFont"/>
    <w:rsid w:val="00AE068F"/>
  </w:style>
  <w:style w:type="paragraph" w:styleId="BodyText2">
    <w:name w:val="Body Text 2"/>
    <w:basedOn w:val="Normal"/>
    <w:link w:val="BodyText2Char"/>
    <w:rsid w:val="00AE068F"/>
    <w:pPr>
      <w:spacing w:line="480" w:lineRule="auto"/>
      <w:jc w:val="left"/>
    </w:pPr>
    <w:rPr>
      <w:sz w:val="28"/>
      <w:szCs w:val="24"/>
    </w:rPr>
  </w:style>
  <w:style w:type="character" w:customStyle="1" w:styleId="BodyText2Char">
    <w:name w:val="Body Text 2 Char"/>
    <w:link w:val="BodyText2"/>
    <w:rsid w:val="00AE068F"/>
    <w:rPr>
      <w:sz w:val="28"/>
      <w:szCs w:val="24"/>
      <w:lang w:val="en-US" w:eastAsia="en-US"/>
    </w:rPr>
  </w:style>
  <w:style w:type="paragraph" w:customStyle="1" w:styleId="StyleHeading1JustifiedLinespacingMultiple12li">
    <w:name w:val="Style Heading 1 + Justified Line spacing:  Multiple 1.2 li"/>
    <w:basedOn w:val="Heading1"/>
    <w:rsid w:val="00AE068F"/>
    <w:pPr>
      <w:keepLines w:val="0"/>
    </w:pPr>
    <w:rPr>
      <w:rFonts w:ascii="Times New Roman" w:hAnsi="Times New Roman"/>
      <w:bCs/>
      <w:color w:val="auto"/>
      <w:kern w:val="32"/>
      <w:sz w:val="28"/>
      <w:szCs w:val="20"/>
    </w:rPr>
  </w:style>
  <w:style w:type="paragraph" w:customStyle="1" w:styleId="Default">
    <w:name w:val="Default"/>
    <w:rsid w:val="00AE068F"/>
    <w:pPr>
      <w:autoSpaceDE w:val="0"/>
      <w:autoSpaceDN w:val="0"/>
      <w:adjustRightInd w:val="0"/>
    </w:pPr>
    <w:rPr>
      <w:color w:val="000000"/>
      <w:sz w:val="24"/>
      <w:szCs w:val="24"/>
    </w:rPr>
  </w:style>
  <w:style w:type="paragraph" w:styleId="BalloonText">
    <w:name w:val="Balloon Text"/>
    <w:basedOn w:val="Normal"/>
    <w:link w:val="BalloonTextChar"/>
    <w:rsid w:val="00AE068F"/>
    <w:rPr>
      <w:rFonts w:ascii="Tahoma" w:hAnsi="Tahoma"/>
      <w:sz w:val="16"/>
      <w:szCs w:val="16"/>
    </w:rPr>
  </w:style>
  <w:style w:type="character" w:customStyle="1" w:styleId="BalloonTextChar">
    <w:name w:val="Balloon Text Char"/>
    <w:link w:val="BalloonText"/>
    <w:rsid w:val="00AE068F"/>
    <w:rPr>
      <w:rFonts w:ascii="Tahoma" w:hAnsi="Tahoma" w:cs="Tahoma"/>
      <w:sz w:val="16"/>
      <w:szCs w:val="16"/>
      <w:lang w:val="en-US" w:eastAsia="en-US"/>
    </w:rPr>
  </w:style>
  <w:style w:type="paragraph" w:customStyle="1" w:styleId="abc">
    <w:name w:val="abc"/>
    <w:basedOn w:val="Normal"/>
    <w:rsid w:val="00AE068F"/>
    <w:pPr>
      <w:spacing w:before="100" w:beforeAutospacing="1" w:after="100" w:afterAutospacing="1" w:line="240" w:lineRule="auto"/>
      <w:jc w:val="left"/>
    </w:pPr>
    <w:rPr>
      <w:sz w:val="24"/>
      <w:szCs w:val="24"/>
    </w:rPr>
  </w:style>
  <w:style w:type="character" w:styleId="Strong">
    <w:name w:val="Strong"/>
    <w:uiPriority w:val="22"/>
    <w:qFormat/>
    <w:rsid w:val="00AE068F"/>
    <w:rPr>
      <w:b/>
      <w:bCs/>
    </w:rPr>
  </w:style>
  <w:style w:type="paragraph" w:customStyle="1" w:styleId="Normal1">
    <w:name w:val="Normal1"/>
    <w:basedOn w:val="Normal"/>
    <w:rsid w:val="00AE068F"/>
    <w:pPr>
      <w:spacing w:before="100" w:beforeAutospacing="1" w:after="100" w:afterAutospacing="1" w:line="240" w:lineRule="auto"/>
      <w:jc w:val="left"/>
    </w:pPr>
    <w:rPr>
      <w:sz w:val="24"/>
      <w:szCs w:val="24"/>
    </w:rPr>
  </w:style>
  <w:style w:type="paragraph" w:customStyle="1" w:styleId="Pa7">
    <w:name w:val="Pa7"/>
    <w:basedOn w:val="Normal"/>
    <w:next w:val="Normal"/>
    <w:rsid w:val="00AE068F"/>
    <w:pPr>
      <w:autoSpaceDE w:val="0"/>
      <w:autoSpaceDN w:val="0"/>
      <w:adjustRightInd w:val="0"/>
      <w:spacing w:after="0"/>
      <w:jc w:val="left"/>
    </w:pPr>
    <w:rPr>
      <w:rFonts w:ascii="BOKFME+Univers-Condensed" w:hAnsi="BOKFME+Univers-Condensed"/>
      <w:sz w:val="24"/>
      <w:szCs w:val="24"/>
    </w:rPr>
  </w:style>
  <w:style w:type="character" w:customStyle="1" w:styleId="A9">
    <w:name w:val="A9"/>
    <w:rsid w:val="00AE068F"/>
    <w:rPr>
      <w:rFonts w:cs="BOKFME+Univers-Condensed"/>
      <w:color w:val="000000"/>
      <w:sz w:val="14"/>
      <w:szCs w:val="14"/>
    </w:rPr>
  </w:style>
  <w:style w:type="character" w:customStyle="1" w:styleId="A10">
    <w:name w:val="A10"/>
    <w:rsid w:val="00AE068F"/>
    <w:rPr>
      <w:rFonts w:ascii="KSWHIM+Univers-CondensedLight" w:hAnsi="KSWHIM+Univers-CondensedLight" w:cs="KSWHIM+Univers-CondensedLight"/>
      <w:color w:val="000000"/>
      <w:sz w:val="7"/>
      <w:szCs w:val="7"/>
    </w:rPr>
  </w:style>
  <w:style w:type="paragraph" w:customStyle="1" w:styleId="Pa8">
    <w:name w:val="Pa8"/>
    <w:basedOn w:val="Normal"/>
    <w:next w:val="Normal"/>
    <w:rsid w:val="00AE068F"/>
    <w:pPr>
      <w:autoSpaceDE w:val="0"/>
      <w:autoSpaceDN w:val="0"/>
      <w:adjustRightInd w:val="0"/>
      <w:spacing w:after="0"/>
      <w:jc w:val="left"/>
    </w:pPr>
    <w:rPr>
      <w:rFonts w:ascii="BOKFME+Univers-Condensed" w:hAnsi="BOKFME+Univers-Condensed"/>
      <w:sz w:val="24"/>
      <w:szCs w:val="24"/>
    </w:rPr>
  </w:style>
  <w:style w:type="character" w:customStyle="1" w:styleId="A11">
    <w:name w:val="A11"/>
    <w:rsid w:val="00AE068F"/>
    <w:rPr>
      <w:rFonts w:ascii="KSWHIM+Univers-CondensedLight" w:hAnsi="KSWHIM+Univers-CondensedLight" w:cs="KSWHIM+Univers-CondensedLight"/>
      <w:color w:val="000000"/>
      <w:sz w:val="13"/>
      <w:szCs w:val="13"/>
    </w:rPr>
  </w:style>
  <w:style w:type="character" w:customStyle="1" w:styleId="style71">
    <w:name w:val="style71"/>
    <w:rsid w:val="00AE068F"/>
    <w:rPr>
      <w:b/>
      <w:bCs/>
      <w:color w:val="495E59"/>
    </w:rPr>
  </w:style>
  <w:style w:type="paragraph" w:styleId="TableofFigures">
    <w:name w:val="table of figures"/>
    <w:basedOn w:val="Normal"/>
    <w:next w:val="Normal"/>
    <w:uiPriority w:val="99"/>
    <w:unhideWhenUsed/>
    <w:rsid w:val="003640CA"/>
  </w:style>
  <w:style w:type="paragraph" w:customStyle="1" w:styleId="Nidungbng">
    <w:name w:val="Nội dung bảng"/>
    <w:basedOn w:val="Normal"/>
    <w:rsid w:val="00E73D9F"/>
    <w:pPr>
      <w:suppressLineNumbers/>
      <w:suppressAutoHyphens/>
      <w:spacing w:before="240" w:after="0" w:line="240" w:lineRule="auto"/>
      <w:jc w:val="left"/>
    </w:pPr>
    <w:rPr>
      <w:szCs w:val="26"/>
      <w:lang w:eastAsia="ar-SA"/>
    </w:rPr>
  </w:style>
  <w:style w:type="paragraph" w:customStyle="1" w:styleId="Pa4">
    <w:name w:val="Pa4"/>
    <w:basedOn w:val="Normal"/>
    <w:next w:val="Normal"/>
    <w:rsid w:val="002E1BFC"/>
    <w:pPr>
      <w:autoSpaceDE w:val="0"/>
      <w:autoSpaceDN w:val="0"/>
      <w:adjustRightInd w:val="0"/>
      <w:spacing w:before="240" w:after="0" w:line="141" w:lineRule="atLeast"/>
      <w:jc w:val="left"/>
    </w:pPr>
    <w:rPr>
      <w:rFonts w:ascii="Gotham Bold" w:hAnsi="Gotham Bold"/>
      <w:sz w:val="24"/>
      <w:szCs w:val="24"/>
    </w:rPr>
  </w:style>
  <w:style w:type="paragraph" w:customStyle="1" w:styleId="Pa5">
    <w:name w:val="Pa5"/>
    <w:basedOn w:val="Normal"/>
    <w:next w:val="Normal"/>
    <w:rsid w:val="002E1BFC"/>
    <w:pPr>
      <w:autoSpaceDE w:val="0"/>
      <w:autoSpaceDN w:val="0"/>
      <w:adjustRightInd w:val="0"/>
      <w:spacing w:before="240" w:after="0" w:line="141" w:lineRule="atLeast"/>
      <w:jc w:val="left"/>
    </w:pPr>
    <w:rPr>
      <w:rFonts w:ascii="Gotham Bold" w:hAnsi="Gotham Bold"/>
      <w:sz w:val="24"/>
      <w:szCs w:val="24"/>
    </w:rPr>
  </w:style>
  <w:style w:type="paragraph" w:customStyle="1" w:styleId="Tiengviet">
    <w:name w:val="Tiengviet"/>
    <w:basedOn w:val="Normal"/>
    <w:rsid w:val="004919EF"/>
    <w:pPr>
      <w:autoSpaceDE w:val="0"/>
      <w:autoSpaceDN w:val="0"/>
      <w:spacing w:before="120" w:line="360" w:lineRule="exact"/>
    </w:pPr>
    <w:rPr>
      <w:rFonts w:ascii=".VnTime" w:hAnsi=".VnTime"/>
      <w:sz w:val="28"/>
      <w:szCs w:val="24"/>
    </w:rPr>
  </w:style>
  <w:style w:type="paragraph" w:customStyle="1" w:styleId="txt-des">
    <w:name w:val="txt-des"/>
    <w:basedOn w:val="Normal"/>
    <w:rsid w:val="00933378"/>
    <w:pPr>
      <w:spacing w:before="100" w:beforeAutospacing="1" w:after="100" w:afterAutospacing="1" w:line="240" w:lineRule="auto"/>
      <w:jc w:val="left"/>
    </w:pPr>
    <w:rPr>
      <w:sz w:val="24"/>
      <w:szCs w:val="24"/>
    </w:rPr>
  </w:style>
  <w:style w:type="paragraph" w:customStyle="1" w:styleId="CharCharCharCharCharCharChar0">
    <w:name w:val="Char Char Char Char Char Char Char"/>
    <w:basedOn w:val="Normal"/>
    <w:next w:val="Normal"/>
    <w:rsid w:val="00D00668"/>
    <w:pPr>
      <w:tabs>
        <w:tab w:val="left" w:pos="720"/>
        <w:tab w:val="left" w:pos="1440"/>
        <w:tab w:val="left" w:pos="2304"/>
      </w:tabs>
      <w:spacing w:after="160" w:line="240" w:lineRule="exact"/>
    </w:pPr>
    <w:rPr>
      <w:rFonts w:ascii="Verdana" w:hAnsi="Verdana"/>
      <w:sz w:val="20"/>
      <w:szCs w:val="20"/>
      <w:lang w:val="en-GB"/>
    </w:rPr>
  </w:style>
  <w:style w:type="paragraph" w:customStyle="1" w:styleId="bdChar">
    <w:name w:val="bd Char"/>
    <w:basedOn w:val="Normal"/>
    <w:link w:val="bdCharChar"/>
    <w:rsid w:val="00D00668"/>
    <w:pPr>
      <w:spacing w:before="80" w:after="80" w:line="360" w:lineRule="exact"/>
      <w:ind w:firstLine="720"/>
    </w:pPr>
    <w:rPr>
      <w:szCs w:val="26"/>
    </w:rPr>
  </w:style>
  <w:style w:type="character" w:customStyle="1" w:styleId="bdCharChar">
    <w:name w:val="bd Char Char"/>
    <w:basedOn w:val="DefaultParagraphFont"/>
    <w:link w:val="bdChar"/>
    <w:rsid w:val="00D00668"/>
    <w:rPr>
      <w:sz w:val="26"/>
      <w:szCs w:val="26"/>
    </w:rPr>
  </w:style>
  <w:style w:type="character" w:styleId="FollowedHyperlink">
    <w:name w:val="FollowedHyperlink"/>
    <w:basedOn w:val="DefaultParagraphFont"/>
    <w:uiPriority w:val="99"/>
    <w:semiHidden/>
    <w:unhideWhenUsed/>
    <w:rsid w:val="00B74455"/>
    <w:rPr>
      <w:color w:val="954F72" w:themeColor="followedHyperlink"/>
      <w:u w:val="single"/>
    </w:rPr>
  </w:style>
  <w:style w:type="paragraph" w:styleId="Subtitle">
    <w:name w:val="Subtitle"/>
    <w:basedOn w:val="Normal"/>
    <w:link w:val="SubtitleChar"/>
    <w:qFormat/>
    <w:rsid w:val="00DC04B8"/>
    <w:pPr>
      <w:spacing w:after="0" w:line="240" w:lineRule="auto"/>
      <w:jc w:val="center"/>
    </w:pPr>
    <w:rPr>
      <w:rFonts w:ascii=".VnTimeH" w:hAnsi=".VnTimeH" w:cs=".VnTimeH"/>
      <w:b/>
      <w:bCs/>
      <w:sz w:val="28"/>
      <w:szCs w:val="28"/>
    </w:rPr>
  </w:style>
  <w:style w:type="character" w:customStyle="1" w:styleId="SubtitleChar">
    <w:name w:val="Subtitle Char"/>
    <w:basedOn w:val="DefaultParagraphFont"/>
    <w:link w:val="Subtitle"/>
    <w:rsid w:val="00DC04B8"/>
    <w:rPr>
      <w:rFonts w:ascii=".VnTimeH" w:hAnsi=".VnTimeH" w:cs=".VnTimeH"/>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71414">
      <w:bodyDiv w:val="1"/>
      <w:marLeft w:val="0"/>
      <w:marRight w:val="0"/>
      <w:marTop w:val="0"/>
      <w:marBottom w:val="0"/>
      <w:divBdr>
        <w:top w:val="none" w:sz="0" w:space="0" w:color="auto"/>
        <w:left w:val="none" w:sz="0" w:space="0" w:color="auto"/>
        <w:bottom w:val="none" w:sz="0" w:space="0" w:color="auto"/>
        <w:right w:val="none" w:sz="0" w:space="0" w:color="auto"/>
      </w:divBdr>
    </w:div>
    <w:div w:id="75520064">
      <w:bodyDiv w:val="1"/>
      <w:marLeft w:val="0"/>
      <w:marRight w:val="0"/>
      <w:marTop w:val="0"/>
      <w:marBottom w:val="0"/>
      <w:divBdr>
        <w:top w:val="none" w:sz="0" w:space="0" w:color="auto"/>
        <w:left w:val="none" w:sz="0" w:space="0" w:color="auto"/>
        <w:bottom w:val="none" w:sz="0" w:space="0" w:color="auto"/>
        <w:right w:val="none" w:sz="0" w:space="0" w:color="auto"/>
      </w:divBdr>
    </w:div>
    <w:div w:id="100800689">
      <w:bodyDiv w:val="1"/>
      <w:marLeft w:val="0"/>
      <w:marRight w:val="0"/>
      <w:marTop w:val="0"/>
      <w:marBottom w:val="0"/>
      <w:divBdr>
        <w:top w:val="none" w:sz="0" w:space="0" w:color="auto"/>
        <w:left w:val="none" w:sz="0" w:space="0" w:color="auto"/>
        <w:bottom w:val="none" w:sz="0" w:space="0" w:color="auto"/>
        <w:right w:val="none" w:sz="0" w:space="0" w:color="auto"/>
      </w:divBdr>
    </w:div>
    <w:div w:id="135028315">
      <w:bodyDiv w:val="1"/>
      <w:marLeft w:val="0"/>
      <w:marRight w:val="0"/>
      <w:marTop w:val="0"/>
      <w:marBottom w:val="0"/>
      <w:divBdr>
        <w:top w:val="none" w:sz="0" w:space="0" w:color="auto"/>
        <w:left w:val="none" w:sz="0" w:space="0" w:color="auto"/>
        <w:bottom w:val="none" w:sz="0" w:space="0" w:color="auto"/>
        <w:right w:val="none" w:sz="0" w:space="0" w:color="auto"/>
      </w:divBdr>
    </w:div>
    <w:div w:id="167906903">
      <w:bodyDiv w:val="1"/>
      <w:marLeft w:val="0"/>
      <w:marRight w:val="0"/>
      <w:marTop w:val="0"/>
      <w:marBottom w:val="0"/>
      <w:divBdr>
        <w:top w:val="none" w:sz="0" w:space="0" w:color="auto"/>
        <w:left w:val="none" w:sz="0" w:space="0" w:color="auto"/>
        <w:bottom w:val="none" w:sz="0" w:space="0" w:color="auto"/>
        <w:right w:val="none" w:sz="0" w:space="0" w:color="auto"/>
      </w:divBdr>
    </w:div>
    <w:div w:id="173496674">
      <w:bodyDiv w:val="1"/>
      <w:marLeft w:val="0"/>
      <w:marRight w:val="0"/>
      <w:marTop w:val="0"/>
      <w:marBottom w:val="0"/>
      <w:divBdr>
        <w:top w:val="none" w:sz="0" w:space="0" w:color="auto"/>
        <w:left w:val="none" w:sz="0" w:space="0" w:color="auto"/>
        <w:bottom w:val="none" w:sz="0" w:space="0" w:color="auto"/>
        <w:right w:val="none" w:sz="0" w:space="0" w:color="auto"/>
      </w:divBdr>
    </w:div>
    <w:div w:id="209997132">
      <w:bodyDiv w:val="1"/>
      <w:marLeft w:val="0"/>
      <w:marRight w:val="0"/>
      <w:marTop w:val="0"/>
      <w:marBottom w:val="0"/>
      <w:divBdr>
        <w:top w:val="none" w:sz="0" w:space="0" w:color="auto"/>
        <w:left w:val="none" w:sz="0" w:space="0" w:color="auto"/>
        <w:bottom w:val="none" w:sz="0" w:space="0" w:color="auto"/>
        <w:right w:val="none" w:sz="0" w:space="0" w:color="auto"/>
      </w:divBdr>
    </w:div>
    <w:div w:id="238443403">
      <w:bodyDiv w:val="1"/>
      <w:marLeft w:val="0"/>
      <w:marRight w:val="0"/>
      <w:marTop w:val="0"/>
      <w:marBottom w:val="0"/>
      <w:divBdr>
        <w:top w:val="none" w:sz="0" w:space="0" w:color="auto"/>
        <w:left w:val="none" w:sz="0" w:space="0" w:color="auto"/>
        <w:bottom w:val="none" w:sz="0" w:space="0" w:color="auto"/>
        <w:right w:val="none" w:sz="0" w:space="0" w:color="auto"/>
      </w:divBdr>
    </w:div>
    <w:div w:id="251816883">
      <w:bodyDiv w:val="1"/>
      <w:marLeft w:val="0"/>
      <w:marRight w:val="0"/>
      <w:marTop w:val="0"/>
      <w:marBottom w:val="0"/>
      <w:divBdr>
        <w:top w:val="none" w:sz="0" w:space="0" w:color="auto"/>
        <w:left w:val="none" w:sz="0" w:space="0" w:color="auto"/>
        <w:bottom w:val="none" w:sz="0" w:space="0" w:color="auto"/>
        <w:right w:val="none" w:sz="0" w:space="0" w:color="auto"/>
      </w:divBdr>
    </w:div>
    <w:div w:id="348071968">
      <w:bodyDiv w:val="1"/>
      <w:marLeft w:val="0"/>
      <w:marRight w:val="0"/>
      <w:marTop w:val="0"/>
      <w:marBottom w:val="0"/>
      <w:divBdr>
        <w:top w:val="none" w:sz="0" w:space="0" w:color="auto"/>
        <w:left w:val="none" w:sz="0" w:space="0" w:color="auto"/>
        <w:bottom w:val="none" w:sz="0" w:space="0" w:color="auto"/>
        <w:right w:val="none" w:sz="0" w:space="0" w:color="auto"/>
      </w:divBdr>
    </w:div>
    <w:div w:id="392194660">
      <w:bodyDiv w:val="1"/>
      <w:marLeft w:val="0"/>
      <w:marRight w:val="0"/>
      <w:marTop w:val="0"/>
      <w:marBottom w:val="0"/>
      <w:divBdr>
        <w:top w:val="none" w:sz="0" w:space="0" w:color="auto"/>
        <w:left w:val="none" w:sz="0" w:space="0" w:color="auto"/>
        <w:bottom w:val="none" w:sz="0" w:space="0" w:color="auto"/>
        <w:right w:val="none" w:sz="0" w:space="0" w:color="auto"/>
      </w:divBdr>
    </w:div>
    <w:div w:id="392505116">
      <w:bodyDiv w:val="1"/>
      <w:marLeft w:val="0"/>
      <w:marRight w:val="0"/>
      <w:marTop w:val="0"/>
      <w:marBottom w:val="0"/>
      <w:divBdr>
        <w:top w:val="none" w:sz="0" w:space="0" w:color="auto"/>
        <w:left w:val="none" w:sz="0" w:space="0" w:color="auto"/>
        <w:bottom w:val="none" w:sz="0" w:space="0" w:color="auto"/>
        <w:right w:val="none" w:sz="0" w:space="0" w:color="auto"/>
      </w:divBdr>
    </w:div>
    <w:div w:id="438373933">
      <w:bodyDiv w:val="1"/>
      <w:marLeft w:val="0"/>
      <w:marRight w:val="0"/>
      <w:marTop w:val="0"/>
      <w:marBottom w:val="0"/>
      <w:divBdr>
        <w:top w:val="none" w:sz="0" w:space="0" w:color="auto"/>
        <w:left w:val="none" w:sz="0" w:space="0" w:color="auto"/>
        <w:bottom w:val="none" w:sz="0" w:space="0" w:color="auto"/>
        <w:right w:val="none" w:sz="0" w:space="0" w:color="auto"/>
      </w:divBdr>
    </w:div>
    <w:div w:id="446197535">
      <w:bodyDiv w:val="1"/>
      <w:marLeft w:val="0"/>
      <w:marRight w:val="0"/>
      <w:marTop w:val="0"/>
      <w:marBottom w:val="0"/>
      <w:divBdr>
        <w:top w:val="none" w:sz="0" w:space="0" w:color="auto"/>
        <w:left w:val="none" w:sz="0" w:space="0" w:color="auto"/>
        <w:bottom w:val="none" w:sz="0" w:space="0" w:color="auto"/>
        <w:right w:val="none" w:sz="0" w:space="0" w:color="auto"/>
      </w:divBdr>
    </w:div>
    <w:div w:id="475150060">
      <w:bodyDiv w:val="1"/>
      <w:marLeft w:val="0"/>
      <w:marRight w:val="0"/>
      <w:marTop w:val="0"/>
      <w:marBottom w:val="0"/>
      <w:divBdr>
        <w:top w:val="none" w:sz="0" w:space="0" w:color="auto"/>
        <w:left w:val="none" w:sz="0" w:space="0" w:color="auto"/>
        <w:bottom w:val="none" w:sz="0" w:space="0" w:color="auto"/>
        <w:right w:val="none" w:sz="0" w:space="0" w:color="auto"/>
      </w:divBdr>
    </w:div>
    <w:div w:id="600064520">
      <w:bodyDiv w:val="1"/>
      <w:marLeft w:val="0"/>
      <w:marRight w:val="0"/>
      <w:marTop w:val="0"/>
      <w:marBottom w:val="0"/>
      <w:divBdr>
        <w:top w:val="none" w:sz="0" w:space="0" w:color="auto"/>
        <w:left w:val="none" w:sz="0" w:space="0" w:color="auto"/>
        <w:bottom w:val="none" w:sz="0" w:space="0" w:color="auto"/>
        <w:right w:val="none" w:sz="0" w:space="0" w:color="auto"/>
      </w:divBdr>
    </w:div>
    <w:div w:id="616638765">
      <w:bodyDiv w:val="1"/>
      <w:marLeft w:val="0"/>
      <w:marRight w:val="0"/>
      <w:marTop w:val="0"/>
      <w:marBottom w:val="0"/>
      <w:divBdr>
        <w:top w:val="none" w:sz="0" w:space="0" w:color="auto"/>
        <w:left w:val="none" w:sz="0" w:space="0" w:color="auto"/>
        <w:bottom w:val="none" w:sz="0" w:space="0" w:color="auto"/>
        <w:right w:val="none" w:sz="0" w:space="0" w:color="auto"/>
      </w:divBdr>
    </w:div>
    <w:div w:id="621233816">
      <w:bodyDiv w:val="1"/>
      <w:marLeft w:val="0"/>
      <w:marRight w:val="0"/>
      <w:marTop w:val="0"/>
      <w:marBottom w:val="0"/>
      <w:divBdr>
        <w:top w:val="none" w:sz="0" w:space="0" w:color="auto"/>
        <w:left w:val="none" w:sz="0" w:space="0" w:color="auto"/>
        <w:bottom w:val="none" w:sz="0" w:space="0" w:color="auto"/>
        <w:right w:val="none" w:sz="0" w:space="0" w:color="auto"/>
      </w:divBdr>
      <w:divsChild>
        <w:div w:id="243421404">
          <w:marLeft w:val="0"/>
          <w:marRight w:val="0"/>
          <w:marTop w:val="0"/>
          <w:marBottom w:val="0"/>
          <w:divBdr>
            <w:top w:val="none" w:sz="0" w:space="0" w:color="auto"/>
            <w:left w:val="none" w:sz="0" w:space="0" w:color="auto"/>
            <w:bottom w:val="none" w:sz="0" w:space="0" w:color="auto"/>
            <w:right w:val="none" w:sz="0" w:space="0" w:color="auto"/>
          </w:divBdr>
          <w:divsChild>
            <w:div w:id="611596586">
              <w:marLeft w:val="0"/>
              <w:marRight w:val="0"/>
              <w:marTop w:val="0"/>
              <w:marBottom w:val="0"/>
              <w:divBdr>
                <w:top w:val="none" w:sz="0" w:space="0" w:color="auto"/>
                <w:left w:val="none" w:sz="0" w:space="0" w:color="auto"/>
                <w:bottom w:val="none" w:sz="0" w:space="0" w:color="auto"/>
                <w:right w:val="none" w:sz="0" w:space="0" w:color="auto"/>
              </w:divBdr>
              <w:divsChild>
                <w:div w:id="1398090869">
                  <w:marLeft w:val="0"/>
                  <w:marRight w:val="0"/>
                  <w:marTop w:val="0"/>
                  <w:marBottom w:val="0"/>
                  <w:divBdr>
                    <w:top w:val="none" w:sz="0" w:space="0" w:color="auto"/>
                    <w:left w:val="none" w:sz="0" w:space="0" w:color="auto"/>
                    <w:bottom w:val="none" w:sz="0" w:space="0" w:color="auto"/>
                    <w:right w:val="none" w:sz="0" w:space="0" w:color="auto"/>
                  </w:divBdr>
                  <w:divsChild>
                    <w:div w:id="1212887115">
                      <w:marLeft w:val="0"/>
                      <w:marRight w:val="0"/>
                      <w:marTop w:val="0"/>
                      <w:marBottom w:val="0"/>
                      <w:divBdr>
                        <w:top w:val="none" w:sz="0" w:space="0" w:color="auto"/>
                        <w:left w:val="none" w:sz="0" w:space="0" w:color="auto"/>
                        <w:bottom w:val="none" w:sz="0" w:space="0" w:color="auto"/>
                        <w:right w:val="none" w:sz="0" w:space="0" w:color="auto"/>
                      </w:divBdr>
                      <w:divsChild>
                        <w:div w:id="277025692">
                          <w:marLeft w:val="0"/>
                          <w:marRight w:val="75"/>
                          <w:marTop w:val="0"/>
                          <w:marBottom w:val="150"/>
                          <w:divBdr>
                            <w:top w:val="none" w:sz="0" w:space="0" w:color="auto"/>
                            <w:left w:val="none" w:sz="0" w:space="0" w:color="auto"/>
                            <w:bottom w:val="none" w:sz="0" w:space="0" w:color="auto"/>
                            <w:right w:val="none" w:sz="0" w:space="0" w:color="auto"/>
                          </w:divBdr>
                          <w:divsChild>
                            <w:div w:id="296836286">
                              <w:marLeft w:val="0"/>
                              <w:marRight w:val="0"/>
                              <w:marTop w:val="0"/>
                              <w:marBottom w:val="0"/>
                              <w:divBdr>
                                <w:top w:val="none" w:sz="0" w:space="0" w:color="auto"/>
                                <w:left w:val="none" w:sz="0" w:space="0" w:color="auto"/>
                                <w:bottom w:val="none" w:sz="0" w:space="0" w:color="auto"/>
                                <w:right w:val="none" w:sz="0" w:space="0" w:color="auto"/>
                              </w:divBdr>
                              <w:divsChild>
                                <w:div w:id="205345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5113928">
      <w:bodyDiv w:val="1"/>
      <w:marLeft w:val="0"/>
      <w:marRight w:val="0"/>
      <w:marTop w:val="0"/>
      <w:marBottom w:val="0"/>
      <w:divBdr>
        <w:top w:val="none" w:sz="0" w:space="0" w:color="auto"/>
        <w:left w:val="none" w:sz="0" w:space="0" w:color="auto"/>
        <w:bottom w:val="none" w:sz="0" w:space="0" w:color="auto"/>
        <w:right w:val="none" w:sz="0" w:space="0" w:color="auto"/>
      </w:divBdr>
    </w:div>
    <w:div w:id="700741416">
      <w:bodyDiv w:val="1"/>
      <w:marLeft w:val="0"/>
      <w:marRight w:val="0"/>
      <w:marTop w:val="0"/>
      <w:marBottom w:val="0"/>
      <w:divBdr>
        <w:top w:val="none" w:sz="0" w:space="0" w:color="auto"/>
        <w:left w:val="none" w:sz="0" w:space="0" w:color="auto"/>
        <w:bottom w:val="none" w:sz="0" w:space="0" w:color="auto"/>
        <w:right w:val="none" w:sz="0" w:space="0" w:color="auto"/>
      </w:divBdr>
    </w:div>
    <w:div w:id="744648638">
      <w:bodyDiv w:val="1"/>
      <w:marLeft w:val="0"/>
      <w:marRight w:val="0"/>
      <w:marTop w:val="0"/>
      <w:marBottom w:val="0"/>
      <w:divBdr>
        <w:top w:val="none" w:sz="0" w:space="0" w:color="auto"/>
        <w:left w:val="none" w:sz="0" w:space="0" w:color="auto"/>
        <w:bottom w:val="none" w:sz="0" w:space="0" w:color="auto"/>
        <w:right w:val="none" w:sz="0" w:space="0" w:color="auto"/>
      </w:divBdr>
    </w:div>
    <w:div w:id="772867867">
      <w:bodyDiv w:val="1"/>
      <w:marLeft w:val="0"/>
      <w:marRight w:val="0"/>
      <w:marTop w:val="0"/>
      <w:marBottom w:val="0"/>
      <w:divBdr>
        <w:top w:val="none" w:sz="0" w:space="0" w:color="auto"/>
        <w:left w:val="none" w:sz="0" w:space="0" w:color="auto"/>
        <w:bottom w:val="none" w:sz="0" w:space="0" w:color="auto"/>
        <w:right w:val="none" w:sz="0" w:space="0" w:color="auto"/>
      </w:divBdr>
    </w:div>
    <w:div w:id="801459601">
      <w:bodyDiv w:val="1"/>
      <w:marLeft w:val="0"/>
      <w:marRight w:val="0"/>
      <w:marTop w:val="0"/>
      <w:marBottom w:val="0"/>
      <w:divBdr>
        <w:top w:val="none" w:sz="0" w:space="0" w:color="auto"/>
        <w:left w:val="none" w:sz="0" w:space="0" w:color="auto"/>
        <w:bottom w:val="none" w:sz="0" w:space="0" w:color="auto"/>
        <w:right w:val="none" w:sz="0" w:space="0" w:color="auto"/>
      </w:divBdr>
      <w:divsChild>
        <w:div w:id="209272310">
          <w:marLeft w:val="0"/>
          <w:marRight w:val="0"/>
          <w:marTop w:val="0"/>
          <w:marBottom w:val="0"/>
          <w:divBdr>
            <w:top w:val="none" w:sz="0" w:space="0" w:color="auto"/>
            <w:left w:val="none" w:sz="0" w:space="0" w:color="auto"/>
            <w:bottom w:val="none" w:sz="0" w:space="0" w:color="auto"/>
            <w:right w:val="none" w:sz="0" w:space="0" w:color="auto"/>
          </w:divBdr>
        </w:div>
      </w:divsChild>
    </w:div>
    <w:div w:id="872616405">
      <w:bodyDiv w:val="1"/>
      <w:marLeft w:val="0"/>
      <w:marRight w:val="0"/>
      <w:marTop w:val="0"/>
      <w:marBottom w:val="0"/>
      <w:divBdr>
        <w:top w:val="none" w:sz="0" w:space="0" w:color="auto"/>
        <w:left w:val="none" w:sz="0" w:space="0" w:color="auto"/>
        <w:bottom w:val="none" w:sz="0" w:space="0" w:color="auto"/>
        <w:right w:val="none" w:sz="0" w:space="0" w:color="auto"/>
      </w:divBdr>
    </w:div>
    <w:div w:id="876547235">
      <w:bodyDiv w:val="1"/>
      <w:marLeft w:val="0"/>
      <w:marRight w:val="0"/>
      <w:marTop w:val="0"/>
      <w:marBottom w:val="0"/>
      <w:divBdr>
        <w:top w:val="none" w:sz="0" w:space="0" w:color="auto"/>
        <w:left w:val="none" w:sz="0" w:space="0" w:color="auto"/>
        <w:bottom w:val="none" w:sz="0" w:space="0" w:color="auto"/>
        <w:right w:val="none" w:sz="0" w:space="0" w:color="auto"/>
      </w:divBdr>
      <w:divsChild>
        <w:div w:id="892158775">
          <w:marLeft w:val="0"/>
          <w:marRight w:val="0"/>
          <w:marTop w:val="0"/>
          <w:marBottom w:val="0"/>
          <w:divBdr>
            <w:top w:val="none" w:sz="0" w:space="0" w:color="auto"/>
            <w:left w:val="none" w:sz="0" w:space="0" w:color="auto"/>
            <w:bottom w:val="none" w:sz="0" w:space="0" w:color="auto"/>
            <w:right w:val="none" w:sz="0" w:space="0" w:color="auto"/>
          </w:divBdr>
          <w:divsChild>
            <w:div w:id="239220055">
              <w:marLeft w:val="0"/>
              <w:marRight w:val="0"/>
              <w:marTop w:val="0"/>
              <w:marBottom w:val="0"/>
              <w:divBdr>
                <w:top w:val="none" w:sz="0" w:space="0" w:color="auto"/>
                <w:left w:val="none" w:sz="0" w:space="0" w:color="auto"/>
                <w:bottom w:val="none" w:sz="0" w:space="0" w:color="auto"/>
                <w:right w:val="none" w:sz="0" w:space="0" w:color="auto"/>
              </w:divBdr>
            </w:div>
            <w:div w:id="474369520">
              <w:marLeft w:val="0"/>
              <w:marRight w:val="0"/>
              <w:marTop w:val="0"/>
              <w:marBottom w:val="0"/>
              <w:divBdr>
                <w:top w:val="none" w:sz="0" w:space="0" w:color="auto"/>
                <w:left w:val="none" w:sz="0" w:space="0" w:color="auto"/>
                <w:bottom w:val="none" w:sz="0" w:space="0" w:color="auto"/>
                <w:right w:val="none" w:sz="0" w:space="0" w:color="auto"/>
              </w:divBdr>
            </w:div>
            <w:div w:id="144141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517441">
      <w:bodyDiv w:val="1"/>
      <w:marLeft w:val="0"/>
      <w:marRight w:val="0"/>
      <w:marTop w:val="0"/>
      <w:marBottom w:val="0"/>
      <w:divBdr>
        <w:top w:val="none" w:sz="0" w:space="0" w:color="auto"/>
        <w:left w:val="none" w:sz="0" w:space="0" w:color="auto"/>
        <w:bottom w:val="none" w:sz="0" w:space="0" w:color="auto"/>
        <w:right w:val="none" w:sz="0" w:space="0" w:color="auto"/>
      </w:divBdr>
    </w:div>
    <w:div w:id="998310654">
      <w:bodyDiv w:val="1"/>
      <w:marLeft w:val="0"/>
      <w:marRight w:val="0"/>
      <w:marTop w:val="0"/>
      <w:marBottom w:val="0"/>
      <w:divBdr>
        <w:top w:val="none" w:sz="0" w:space="0" w:color="auto"/>
        <w:left w:val="none" w:sz="0" w:space="0" w:color="auto"/>
        <w:bottom w:val="none" w:sz="0" w:space="0" w:color="auto"/>
        <w:right w:val="none" w:sz="0" w:space="0" w:color="auto"/>
      </w:divBdr>
    </w:div>
    <w:div w:id="1012336354">
      <w:bodyDiv w:val="1"/>
      <w:marLeft w:val="0"/>
      <w:marRight w:val="0"/>
      <w:marTop w:val="0"/>
      <w:marBottom w:val="0"/>
      <w:divBdr>
        <w:top w:val="none" w:sz="0" w:space="0" w:color="auto"/>
        <w:left w:val="none" w:sz="0" w:space="0" w:color="auto"/>
        <w:bottom w:val="none" w:sz="0" w:space="0" w:color="auto"/>
        <w:right w:val="none" w:sz="0" w:space="0" w:color="auto"/>
      </w:divBdr>
    </w:div>
    <w:div w:id="1027373478">
      <w:bodyDiv w:val="1"/>
      <w:marLeft w:val="0"/>
      <w:marRight w:val="0"/>
      <w:marTop w:val="0"/>
      <w:marBottom w:val="0"/>
      <w:divBdr>
        <w:top w:val="none" w:sz="0" w:space="0" w:color="auto"/>
        <w:left w:val="none" w:sz="0" w:space="0" w:color="auto"/>
        <w:bottom w:val="none" w:sz="0" w:space="0" w:color="auto"/>
        <w:right w:val="none" w:sz="0" w:space="0" w:color="auto"/>
      </w:divBdr>
    </w:div>
    <w:div w:id="1029144176">
      <w:bodyDiv w:val="1"/>
      <w:marLeft w:val="0"/>
      <w:marRight w:val="0"/>
      <w:marTop w:val="0"/>
      <w:marBottom w:val="0"/>
      <w:divBdr>
        <w:top w:val="none" w:sz="0" w:space="0" w:color="auto"/>
        <w:left w:val="none" w:sz="0" w:space="0" w:color="auto"/>
        <w:bottom w:val="none" w:sz="0" w:space="0" w:color="auto"/>
        <w:right w:val="none" w:sz="0" w:space="0" w:color="auto"/>
      </w:divBdr>
    </w:div>
    <w:div w:id="1034430372">
      <w:bodyDiv w:val="1"/>
      <w:marLeft w:val="0"/>
      <w:marRight w:val="0"/>
      <w:marTop w:val="0"/>
      <w:marBottom w:val="0"/>
      <w:divBdr>
        <w:top w:val="none" w:sz="0" w:space="0" w:color="auto"/>
        <w:left w:val="none" w:sz="0" w:space="0" w:color="auto"/>
        <w:bottom w:val="none" w:sz="0" w:space="0" w:color="auto"/>
        <w:right w:val="none" w:sz="0" w:space="0" w:color="auto"/>
      </w:divBdr>
    </w:div>
    <w:div w:id="1064992301">
      <w:bodyDiv w:val="1"/>
      <w:marLeft w:val="0"/>
      <w:marRight w:val="0"/>
      <w:marTop w:val="0"/>
      <w:marBottom w:val="0"/>
      <w:divBdr>
        <w:top w:val="none" w:sz="0" w:space="0" w:color="auto"/>
        <w:left w:val="none" w:sz="0" w:space="0" w:color="auto"/>
        <w:bottom w:val="none" w:sz="0" w:space="0" w:color="auto"/>
        <w:right w:val="none" w:sz="0" w:space="0" w:color="auto"/>
      </w:divBdr>
    </w:div>
    <w:div w:id="1185248055">
      <w:bodyDiv w:val="1"/>
      <w:marLeft w:val="0"/>
      <w:marRight w:val="0"/>
      <w:marTop w:val="0"/>
      <w:marBottom w:val="0"/>
      <w:divBdr>
        <w:top w:val="none" w:sz="0" w:space="0" w:color="auto"/>
        <w:left w:val="none" w:sz="0" w:space="0" w:color="auto"/>
        <w:bottom w:val="none" w:sz="0" w:space="0" w:color="auto"/>
        <w:right w:val="none" w:sz="0" w:space="0" w:color="auto"/>
      </w:divBdr>
    </w:div>
    <w:div w:id="1188716573">
      <w:bodyDiv w:val="1"/>
      <w:marLeft w:val="0"/>
      <w:marRight w:val="0"/>
      <w:marTop w:val="0"/>
      <w:marBottom w:val="0"/>
      <w:divBdr>
        <w:top w:val="none" w:sz="0" w:space="0" w:color="auto"/>
        <w:left w:val="none" w:sz="0" w:space="0" w:color="auto"/>
        <w:bottom w:val="none" w:sz="0" w:space="0" w:color="auto"/>
        <w:right w:val="none" w:sz="0" w:space="0" w:color="auto"/>
      </w:divBdr>
    </w:div>
    <w:div w:id="1266037659">
      <w:bodyDiv w:val="1"/>
      <w:marLeft w:val="0"/>
      <w:marRight w:val="0"/>
      <w:marTop w:val="0"/>
      <w:marBottom w:val="0"/>
      <w:divBdr>
        <w:top w:val="none" w:sz="0" w:space="0" w:color="auto"/>
        <w:left w:val="none" w:sz="0" w:space="0" w:color="auto"/>
        <w:bottom w:val="none" w:sz="0" w:space="0" w:color="auto"/>
        <w:right w:val="none" w:sz="0" w:space="0" w:color="auto"/>
      </w:divBdr>
    </w:div>
    <w:div w:id="1328829321">
      <w:bodyDiv w:val="1"/>
      <w:marLeft w:val="0"/>
      <w:marRight w:val="0"/>
      <w:marTop w:val="0"/>
      <w:marBottom w:val="0"/>
      <w:divBdr>
        <w:top w:val="none" w:sz="0" w:space="0" w:color="auto"/>
        <w:left w:val="none" w:sz="0" w:space="0" w:color="auto"/>
        <w:bottom w:val="none" w:sz="0" w:space="0" w:color="auto"/>
        <w:right w:val="none" w:sz="0" w:space="0" w:color="auto"/>
      </w:divBdr>
    </w:div>
    <w:div w:id="1332678244">
      <w:bodyDiv w:val="1"/>
      <w:marLeft w:val="0"/>
      <w:marRight w:val="0"/>
      <w:marTop w:val="0"/>
      <w:marBottom w:val="0"/>
      <w:divBdr>
        <w:top w:val="none" w:sz="0" w:space="0" w:color="auto"/>
        <w:left w:val="none" w:sz="0" w:space="0" w:color="auto"/>
        <w:bottom w:val="none" w:sz="0" w:space="0" w:color="auto"/>
        <w:right w:val="none" w:sz="0" w:space="0" w:color="auto"/>
      </w:divBdr>
    </w:div>
    <w:div w:id="1388916016">
      <w:bodyDiv w:val="1"/>
      <w:marLeft w:val="0"/>
      <w:marRight w:val="0"/>
      <w:marTop w:val="0"/>
      <w:marBottom w:val="0"/>
      <w:divBdr>
        <w:top w:val="none" w:sz="0" w:space="0" w:color="auto"/>
        <w:left w:val="none" w:sz="0" w:space="0" w:color="auto"/>
        <w:bottom w:val="none" w:sz="0" w:space="0" w:color="auto"/>
        <w:right w:val="none" w:sz="0" w:space="0" w:color="auto"/>
      </w:divBdr>
      <w:divsChild>
        <w:div w:id="859585849">
          <w:marLeft w:val="0"/>
          <w:marRight w:val="0"/>
          <w:marTop w:val="0"/>
          <w:marBottom w:val="0"/>
          <w:divBdr>
            <w:top w:val="none" w:sz="0" w:space="0" w:color="auto"/>
            <w:left w:val="none" w:sz="0" w:space="0" w:color="auto"/>
            <w:bottom w:val="none" w:sz="0" w:space="0" w:color="auto"/>
            <w:right w:val="none" w:sz="0" w:space="0" w:color="auto"/>
          </w:divBdr>
        </w:div>
        <w:div w:id="1877235256">
          <w:marLeft w:val="0"/>
          <w:marRight w:val="0"/>
          <w:marTop w:val="0"/>
          <w:marBottom w:val="0"/>
          <w:divBdr>
            <w:top w:val="none" w:sz="0" w:space="0" w:color="auto"/>
            <w:left w:val="none" w:sz="0" w:space="0" w:color="auto"/>
            <w:bottom w:val="none" w:sz="0" w:space="0" w:color="auto"/>
            <w:right w:val="none" w:sz="0" w:space="0" w:color="auto"/>
          </w:divBdr>
        </w:div>
      </w:divsChild>
    </w:div>
    <w:div w:id="1432166773">
      <w:bodyDiv w:val="1"/>
      <w:marLeft w:val="0"/>
      <w:marRight w:val="0"/>
      <w:marTop w:val="0"/>
      <w:marBottom w:val="0"/>
      <w:divBdr>
        <w:top w:val="none" w:sz="0" w:space="0" w:color="auto"/>
        <w:left w:val="none" w:sz="0" w:space="0" w:color="auto"/>
        <w:bottom w:val="none" w:sz="0" w:space="0" w:color="auto"/>
        <w:right w:val="none" w:sz="0" w:space="0" w:color="auto"/>
      </w:divBdr>
    </w:div>
    <w:div w:id="1456212666">
      <w:bodyDiv w:val="1"/>
      <w:marLeft w:val="0"/>
      <w:marRight w:val="0"/>
      <w:marTop w:val="0"/>
      <w:marBottom w:val="0"/>
      <w:divBdr>
        <w:top w:val="none" w:sz="0" w:space="0" w:color="auto"/>
        <w:left w:val="none" w:sz="0" w:space="0" w:color="auto"/>
        <w:bottom w:val="none" w:sz="0" w:space="0" w:color="auto"/>
        <w:right w:val="none" w:sz="0" w:space="0" w:color="auto"/>
      </w:divBdr>
    </w:div>
    <w:div w:id="1487698751">
      <w:bodyDiv w:val="1"/>
      <w:marLeft w:val="0"/>
      <w:marRight w:val="0"/>
      <w:marTop w:val="0"/>
      <w:marBottom w:val="0"/>
      <w:divBdr>
        <w:top w:val="none" w:sz="0" w:space="0" w:color="auto"/>
        <w:left w:val="none" w:sz="0" w:space="0" w:color="auto"/>
        <w:bottom w:val="none" w:sz="0" w:space="0" w:color="auto"/>
        <w:right w:val="none" w:sz="0" w:space="0" w:color="auto"/>
      </w:divBdr>
    </w:div>
    <w:div w:id="1501850775">
      <w:bodyDiv w:val="1"/>
      <w:marLeft w:val="0"/>
      <w:marRight w:val="0"/>
      <w:marTop w:val="0"/>
      <w:marBottom w:val="0"/>
      <w:divBdr>
        <w:top w:val="none" w:sz="0" w:space="0" w:color="auto"/>
        <w:left w:val="none" w:sz="0" w:space="0" w:color="auto"/>
        <w:bottom w:val="none" w:sz="0" w:space="0" w:color="auto"/>
        <w:right w:val="none" w:sz="0" w:space="0" w:color="auto"/>
      </w:divBdr>
      <w:divsChild>
        <w:div w:id="1123572257">
          <w:marLeft w:val="0"/>
          <w:marRight w:val="0"/>
          <w:marTop w:val="0"/>
          <w:marBottom w:val="0"/>
          <w:divBdr>
            <w:top w:val="none" w:sz="0" w:space="0" w:color="auto"/>
            <w:left w:val="none" w:sz="0" w:space="0" w:color="auto"/>
            <w:bottom w:val="none" w:sz="0" w:space="0" w:color="auto"/>
            <w:right w:val="none" w:sz="0" w:space="0" w:color="auto"/>
          </w:divBdr>
          <w:divsChild>
            <w:div w:id="366104930">
              <w:marLeft w:val="0"/>
              <w:marRight w:val="0"/>
              <w:marTop w:val="0"/>
              <w:marBottom w:val="0"/>
              <w:divBdr>
                <w:top w:val="none" w:sz="0" w:space="0" w:color="auto"/>
                <w:left w:val="none" w:sz="0" w:space="0" w:color="auto"/>
                <w:bottom w:val="none" w:sz="0" w:space="0" w:color="auto"/>
                <w:right w:val="none" w:sz="0" w:space="0" w:color="auto"/>
              </w:divBdr>
              <w:divsChild>
                <w:div w:id="437868367">
                  <w:marLeft w:val="0"/>
                  <w:marRight w:val="0"/>
                  <w:marTop w:val="0"/>
                  <w:marBottom w:val="0"/>
                  <w:divBdr>
                    <w:top w:val="none" w:sz="0" w:space="0" w:color="auto"/>
                    <w:left w:val="none" w:sz="0" w:space="0" w:color="auto"/>
                    <w:bottom w:val="none" w:sz="0" w:space="0" w:color="auto"/>
                    <w:right w:val="none" w:sz="0" w:space="0" w:color="auto"/>
                  </w:divBdr>
                  <w:divsChild>
                    <w:div w:id="241842321">
                      <w:marLeft w:val="0"/>
                      <w:marRight w:val="0"/>
                      <w:marTop w:val="0"/>
                      <w:marBottom w:val="0"/>
                      <w:divBdr>
                        <w:top w:val="none" w:sz="0" w:space="0" w:color="auto"/>
                        <w:left w:val="none" w:sz="0" w:space="0" w:color="auto"/>
                        <w:bottom w:val="none" w:sz="0" w:space="0" w:color="auto"/>
                        <w:right w:val="none" w:sz="0" w:space="0" w:color="auto"/>
                      </w:divBdr>
                      <w:divsChild>
                        <w:div w:id="1819036818">
                          <w:marLeft w:val="0"/>
                          <w:marRight w:val="75"/>
                          <w:marTop w:val="0"/>
                          <w:marBottom w:val="150"/>
                          <w:divBdr>
                            <w:top w:val="none" w:sz="0" w:space="0" w:color="auto"/>
                            <w:left w:val="none" w:sz="0" w:space="0" w:color="auto"/>
                            <w:bottom w:val="none" w:sz="0" w:space="0" w:color="auto"/>
                            <w:right w:val="none" w:sz="0" w:space="0" w:color="auto"/>
                          </w:divBdr>
                          <w:divsChild>
                            <w:div w:id="348601731">
                              <w:marLeft w:val="0"/>
                              <w:marRight w:val="0"/>
                              <w:marTop w:val="0"/>
                              <w:marBottom w:val="0"/>
                              <w:divBdr>
                                <w:top w:val="none" w:sz="0" w:space="0" w:color="auto"/>
                                <w:left w:val="none" w:sz="0" w:space="0" w:color="auto"/>
                                <w:bottom w:val="none" w:sz="0" w:space="0" w:color="auto"/>
                                <w:right w:val="none" w:sz="0" w:space="0" w:color="auto"/>
                              </w:divBdr>
                              <w:divsChild>
                                <w:div w:id="49742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1243031">
      <w:bodyDiv w:val="1"/>
      <w:marLeft w:val="0"/>
      <w:marRight w:val="0"/>
      <w:marTop w:val="0"/>
      <w:marBottom w:val="0"/>
      <w:divBdr>
        <w:top w:val="none" w:sz="0" w:space="0" w:color="auto"/>
        <w:left w:val="none" w:sz="0" w:space="0" w:color="auto"/>
        <w:bottom w:val="none" w:sz="0" w:space="0" w:color="auto"/>
        <w:right w:val="none" w:sz="0" w:space="0" w:color="auto"/>
      </w:divBdr>
    </w:div>
    <w:div w:id="1547570632">
      <w:bodyDiv w:val="1"/>
      <w:marLeft w:val="0"/>
      <w:marRight w:val="0"/>
      <w:marTop w:val="0"/>
      <w:marBottom w:val="0"/>
      <w:divBdr>
        <w:top w:val="none" w:sz="0" w:space="0" w:color="auto"/>
        <w:left w:val="none" w:sz="0" w:space="0" w:color="auto"/>
        <w:bottom w:val="none" w:sz="0" w:space="0" w:color="auto"/>
        <w:right w:val="none" w:sz="0" w:space="0" w:color="auto"/>
      </w:divBdr>
      <w:divsChild>
        <w:div w:id="1693216691">
          <w:marLeft w:val="0"/>
          <w:marRight w:val="0"/>
          <w:marTop w:val="0"/>
          <w:marBottom w:val="0"/>
          <w:divBdr>
            <w:top w:val="none" w:sz="0" w:space="0" w:color="auto"/>
            <w:left w:val="none" w:sz="0" w:space="0" w:color="auto"/>
            <w:bottom w:val="none" w:sz="0" w:space="0" w:color="auto"/>
            <w:right w:val="none" w:sz="0" w:space="0" w:color="auto"/>
          </w:divBdr>
          <w:divsChild>
            <w:div w:id="1504514949">
              <w:marLeft w:val="0"/>
              <w:marRight w:val="0"/>
              <w:marTop w:val="0"/>
              <w:marBottom w:val="0"/>
              <w:divBdr>
                <w:top w:val="none" w:sz="0" w:space="0" w:color="auto"/>
                <w:left w:val="none" w:sz="0" w:space="0" w:color="auto"/>
                <w:bottom w:val="none" w:sz="0" w:space="0" w:color="auto"/>
                <w:right w:val="none" w:sz="0" w:space="0" w:color="auto"/>
              </w:divBdr>
              <w:divsChild>
                <w:div w:id="565266837">
                  <w:marLeft w:val="0"/>
                  <w:marRight w:val="0"/>
                  <w:marTop w:val="0"/>
                  <w:marBottom w:val="0"/>
                  <w:divBdr>
                    <w:top w:val="none" w:sz="0" w:space="0" w:color="auto"/>
                    <w:left w:val="single" w:sz="6" w:space="2" w:color="E6E5E6"/>
                    <w:bottom w:val="none" w:sz="0" w:space="0" w:color="auto"/>
                    <w:right w:val="single" w:sz="6" w:space="2" w:color="E6E5E6"/>
                  </w:divBdr>
                </w:div>
              </w:divsChild>
            </w:div>
          </w:divsChild>
        </w:div>
      </w:divsChild>
    </w:div>
    <w:div w:id="1562405407">
      <w:bodyDiv w:val="1"/>
      <w:marLeft w:val="0"/>
      <w:marRight w:val="0"/>
      <w:marTop w:val="0"/>
      <w:marBottom w:val="0"/>
      <w:divBdr>
        <w:top w:val="none" w:sz="0" w:space="0" w:color="auto"/>
        <w:left w:val="none" w:sz="0" w:space="0" w:color="auto"/>
        <w:bottom w:val="none" w:sz="0" w:space="0" w:color="auto"/>
        <w:right w:val="none" w:sz="0" w:space="0" w:color="auto"/>
      </w:divBdr>
    </w:div>
    <w:div w:id="1564485809">
      <w:bodyDiv w:val="1"/>
      <w:marLeft w:val="0"/>
      <w:marRight w:val="0"/>
      <w:marTop w:val="0"/>
      <w:marBottom w:val="0"/>
      <w:divBdr>
        <w:top w:val="none" w:sz="0" w:space="0" w:color="auto"/>
        <w:left w:val="none" w:sz="0" w:space="0" w:color="auto"/>
        <w:bottom w:val="none" w:sz="0" w:space="0" w:color="auto"/>
        <w:right w:val="none" w:sz="0" w:space="0" w:color="auto"/>
      </w:divBdr>
    </w:div>
    <w:div w:id="1570194730">
      <w:bodyDiv w:val="1"/>
      <w:marLeft w:val="0"/>
      <w:marRight w:val="0"/>
      <w:marTop w:val="0"/>
      <w:marBottom w:val="0"/>
      <w:divBdr>
        <w:top w:val="none" w:sz="0" w:space="0" w:color="auto"/>
        <w:left w:val="none" w:sz="0" w:space="0" w:color="auto"/>
        <w:bottom w:val="none" w:sz="0" w:space="0" w:color="auto"/>
        <w:right w:val="none" w:sz="0" w:space="0" w:color="auto"/>
      </w:divBdr>
    </w:div>
    <w:div w:id="1580215905">
      <w:bodyDiv w:val="1"/>
      <w:marLeft w:val="0"/>
      <w:marRight w:val="0"/>
      <w:marTop w:val="0"/>
      <w:marBottom w:val="0"/>
      <w:divBdr>
        <w:top w:val="none" w:sz="0" w:space="0" w:color="auto"/>
        <w:left w:val="none" w:sz="0" w:space="0" w:color="auto"/>
        <w:bottom w:val="none" w:sz="0" w:space="0" w:color="auto"/>
        <w:right w:val="none" w:sz="0" w:space="0" w:color="auto"/>
      </w:divBdr>
    </w:div>
    <w:div w:id="1581139424">
      <w:bodyDiv w:val="1"/>
      <w:marLeft w:val="0"/>
      <w:marRight w:val="0"/>
      <w:marTop w:val="0"/>
      <w:marBottom w:val="0"/>
      <w:divBdr>
        <w:top w:val="none" w:sz="0" w:space="0" w:color="auto"/>
        <w:left w:val="none" w:sz="0" w:space="0" w:color="auto"/>
        <w:bottom w:val="none" w:sz="0" w:space="0" w:color="auto"/>
        <w:right w:val="none" w:sz="0" w:space="0" w:color="auto"/>
      </w:divBdr>
    </w:div>
    <w:div w:id="1595016473">
      <w:bodyDiv w:val="1"/>
      <w:marLeft w:val="0"/>
      <w:marRight w:val="0"/>
      <w:marTop w:val="0"/>
      <w:marBottom w:val="0"/>
      <w:divBdr>
        <w:top w:val="none" w:sz="0" w:space="0" w:color="auto"/>
        <w:left w:val="none" w:sz="0" w:space="0" w:color="auto"/>
        <w:bottom w:val="none" w:sz="0" w:space="0" w:color="auto"/>
        <w:right w:val="none" w:sz="0" w:space="0" w:color="auto"/>
      </w:divBdr>
      <w:divsChild>
        <w:div w:id="369840586">
          <w:marLeft w:val="0"/>
          <w:marRight w:val="0"/>
          <w:marTop w:val="0"/>
          <w:marBottom w:val="0"/>
          <w:divBdr>
            <w:top w:val="none" w:sz="0" w:space="0" w:color="auto"/>
            <w:left w:val="none" w:sz="0" w:space="0" w:color="auto"/>
            <w:bottom w:val="none" w:sz="0" w:space="0" w:color="auto"/>
            <w:right w:val="none" w:sz="0" w:space="0" w:color="auto"/>
          </w:divBdr>
          <w:divsChild>
            <w:div w:id="555972021">
              <w:marLeft w:val="0"/>
              <w:marRight w:val="0"/>
              <w:marTop w:val="0"/>
              <w:marBottom w:val="0"/>
              <w:divBdr>
                <w:top w:val="none" w:sz="0" w:space="0" w:color="auto"/>
                <w:left w:val="none" w:sz="0" w:space="0" w:color="auto"/>
                <w:bottom w:val="none" w:sz="0" w:space="0" w:color="auto"/>
                <w:right w:val="none" w:sz="0" w:space="0" w:color="auto"/>
              </w:divBdr>
            </w:div>
            <w:div w:id="593896897">
              <w:marLeft w:val="0"/>
              <w:marRight w:val="0"/>
              <w:marTop w:val="0"/>
              <w:marBottom w:val="0"/>
              <w:divBdr>
                <w:top w:val="none" w:sz="0" w:space="0" w:color="auto"/>
                <w:left w:val="none" w:sz="0" w:space="0" w:color="auto"/>
                <w:bottom w:val="none" w:sz="0" w:space="0" w:color="auto"/>
                <w:right w:val="none" w:sz="0" w:space="0" w:color="auto"/>
              </w:divBdr>
            </w:div>
            <w:div w:id="954557688">
              <w:marLeft w:val="0"/>
              <w:marRight w:val="0"/>
              <w:marTop w:val="0"/>
              <w:marBottom w:val="0"/>
              <w:divBdr>
                <w:top w:val="none" w:sz="0" w:space="0" w:color="auto"/>
                <w:left w:val="none" w:sz="0" w:space="0" w:color="auto"/>
                <w:bottom w:val="none" w:sz="0" w:space="0" w:color="auto"/>
                <w:right w:val="none" w:sz="0" w:space="0" w:color="auto"/>
              </w:divBdr>
            </w:div>
            <w:div w:id="963969822">
              <w:marLeft w:val="0"/>
              <w:marRight w:val="0"/>
              <w:marTop w:val="0"/>
              <w:marBottom w:val="0"/>
              <w:divBdr>
                <w:top w:val="none" w:sz="0" w:space="0" w:color="auto"/>
                <w:left w:val="none" w:sz="0" w:space="0" w:color="auto"/>
                <w:bottom w:val="none" w:sz="0" w:space="0" w:color="auto"/>
                <w:right w:val="none" w:sz="0" w:space="0" w:color="auto"/>
              </w:divBdr>
            </w:div>
            <w:div w:id="1354459252">
              <w:marLeft w:val="0"/>
              <w:marRight w:val="0"/>
              <w:marTop w:val="0"/>
              <w:marBottom w:val="0"/>
              <w:divBdr>
                <w:top w:val="none" w:sz="0" w:space="0" w:color="auto"/>
                <w:left w:val="none" w:sz="0" w:space="0" w:color="auto"/>
                <w:bottom w:val="none" w:sz="0" w:space="0" w:color="auto"/>
                <w:right w:val="none" w:sz="0" w:space="0" w:color="auto"/>
              </w:divBdr>
            </w:div>
            <w:div w:id="1486434269">
              <w:marLeft w:val="0"/>
              <w:marRight w:val="0"/>
              <w:marTop w:val="0"/>
              <w:marBottom w:val="0"/>
              <w:divBdr>
                <w:top w:val="none" w:sz="0" w:space="0" w:color="auto"/>
                <w:left w:val="none" w:sz="0" w:space="0" w:color="auto"/>
                <w:bottom w:val="none" w:sz="0" w:space="0" w:color="auto"/>
                <w:right w:val="none" w:sz="0" w:space="0" w:color="auto"/>
              </w:divBdr>
            </w:div>
            <w:div w:id="184643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882855">
      <w:bodyDiv w:val="1"/>
      <w:marLeft w:val="0"/>
      <w:marRight w:val="0"/>
      <w:marTop w:val="0"/>
      <w:marBottom w:val="0"/>
      <w:divBdr>
        <w:top w:val="none" w:sz="0" w:space="0" w:color="auto"/>
        <w:left w:val="none" w:sz="0" w:space="0" w:color="auto"/>
        <w:bottom w:val="none" w:sz="0" w:space="0" w:color="auto"/>
        <w:right w:val="none" w:sz="0" w:space="0" w:color="auto"/>
      </w:divBdr>
    </w:div>
    <w:div w:id="1660040117">
      <w:bodyDiv w:val="1"/>
      <w:marLeft w:val="0"/>
      <w:marRight w:val="0"/>
      <w:marTop w:val="0"/>
      <w:marBottom w:val="0"/>
      <w:divBdr>
        <w:top w:val="none" w:sz="0" w:space="0" w:color="auto"/>
        <w:left w:val="none" w:sz="0" w:space="0" w:color="auto"/>
        <w:bottom w:val="none" w:sz="0" w:space="0" w:color="auto"/>
        <w:right w:val="none" w:sz="0" w:space="0" w:color="auto"/>
      </w:divBdr>
    </w:div>
    <w:div w:id="1674184805">
      <w:bodyDiv w:val="1"/>
      <w:marLeft w:val="0"/>
      <w:marRight w:val="0"/>
      <w:marTop w:val="0"/>
      <w:marBottom w:val="0"/>
      <w:divBdr>
        <w:top w:val="none" w:sz="0" w:space="0" w:color="auto"/>
        <w:left w:val="none" w:sz="0" w:space="0" w:color="auto"/>
        <w:bottom w:val="none" w:sz="0" w:space="0" w:color="auto"/>
        <w:right w:val="none" w:sz="0" w:space="0" w:color="auto"/>
      </w:divBdr>
      <w:divsChild>
        <w:div w:id="1655832914">
          <w:marLeft w:val="0"/>
          <w:marRight w:val="0"/>
          <w:marTop w:val="0"/>
          <w:marBottom w:val="0"/>
          <w:divBdr>
            <w:top w:val="none" w:sz="0" w:space="0" w:color="auto"/>
            <w:left w:val="none" w:sz="0" w:space="0" w:color="auto"/>
            <w:bottom w:val="none" w:sz="0" w:space="0" w:color="auto"/>
            <w:right w:val="none" w:sz="0" w:space="0" w:color="auto"/>
          </w:divBdr>
        </w:div>
        <w:div w:id="767041149">
          <w:marLeft w:val="0"/>
          <w:marRight w:val="0"/>
          <w:marTop w:val="0"/>
          <w:marBottom w:val="0"/>
          <w:divBdr>
            <w:top w:val="none" w:sz="0" w:space="0" w:color="auto"/>
            <w:left w:val="none" w:sz="0" w:space="0" w:color="auto"/>
            <w:bottom w:val="none" w:sz="0" w:space="0" w:color="auto"/>
            <w:right w:val="none" w:sz="0" w:space="0" w:color="auto"/>
          </w:divBdr>
        </w:div>
        <w:div w:id="630325818">
          <w:marLeft w:val="0"/>
          <w:marRight w:val="0"/>
          <w:marTop w:val="0"/>
          <w:marBottom w:val="0"/>
          <w:divBdr>
            <w:top w:val="none" w:sz="0" w:space="0" w:color="auto"/>
            <w:left w:val="none" w:sz="0" w:space="0" w:color="auto"/>
            <w:bottom w:val="none" w:sz="0" w:space="0" w:color="auto"/>
            <w:right w:val="none" w:sz="0" w:space="0" w:color="auto"/>
          </w:divBdr>
        </w:div>
        <w:div w:id="1804152163">
          <w:marLeft w:val="0"/>
          <w:marRight w:val="0"/>
          <w:marTop w:val="0"/>
          <w:marBottom w:val="0"/>
          <w:divBdr>
            <w:top w:val="none" w:sz="0" w:space="0" w:color="auto"/>
            <w:left w:val="none" w:sz="0" w:space="0" w:color="auto"/>
            <w:bottom w:val="none" w:sz="0" w:space="0" w:color="auto"/>
            <w:right w:val="none" w:sz="0" w:space="0" w:color="auto"/>
          </w:divBdr>
        </w:div>
        <w:div w:id="1460146289">
          <w:marLeft w:val="0"/>
          <w:marRight w:val="0"/>
          <w:marTop w:val="0"/>
          <w:marBottom w:val="0"/>
          <w:divBdr>
            <w:top w:val="none" w:sz="0" w:space="0" w:color="auto"/>
            <w:left w:val="none" w:sz="0" w:space="0" w:color="auto"/>
            <w:bottom w:val="none" w:sz="0" w:space="0" w:color="auto"/>
            <w:right w:val="none" w:sz="0" w:space="0" w:color="auto"/>
          </w:divBdr>
        </w:div>
        <w:div w:id="1234898659">
          <w:marLeft w:val="0"/>
          <w:marRight w:val="0"/>
          <w:marTop w:val="0"/>
          <w:marBottom w:val="0"/>
          <w:divBdr>
            <w:top w:val="none" w:sz="0" w:space="0" w:color="auto"/>
            <w:left w:val="none" w:sz="0" w:space="0" w:color="auto"/>
            <w:bottom w:val="none" w:sz="0" w:space="0" w:color="auto"/>
            <w:right w:val="none" w:sz="0" w:space="0" w:color="auto"/>
          </w:divBdr>
        </w:div>
        <w:div w:id="658312588">
          <w:marLeft w:val="0"/>
          <w:marRight w:val="0"/>
          <w:marTop w:val="0"/>
          <w:marBottom w:val="0"/>
          <w:divBdr>
            <w:top w:val="none" w:sz="0" w:space="0" w:color="auto"/>
            <w:left w:val="none" w:sz="0" w:space="0" w:color="auto"/>
            <w:bottom w:val="none" w:sz="0" w:space="0" w:color="auto"/>
            <w:right w:val="none" w:sz="0" w:space="0" w:color="auto"/>
          </w:divBdr>
        </w:div>
        <w:div w:id="1186099045">
          <w:marLeft w:val="0"/>
          <w:marRight w:val="0"/>
          <w:marTop w:val="0"/>
          <w:marBottom w:val="0"/>
          <w:divBdr>
            <w:top w:val="none" w:sz="0" w:space="0" w:color="auto"/>
            <w:left w:val="none" w:sz="0" w:space="0" w:color="auto"/>
            <w:bottom w:val="none" w:sz="0" w:space="0" w:color="auto"/>
            <w:right w:val="none" w:sz="0" w:space="0" w:color="auto"/>
          </w:divBdr>
        </w:div>
        <w:div w:id="786658697">
          <w:marLeft w:val="0"/>
          <w:marRight w:val="0"/>
          <w:marTop w:val="0"/>
          <w:marBottom w:val="0"/>
          <w:divBdr>
            <w:top w:val="none" w:sz="0" w:space="0" w:color="auto"/>
            <w:left w:val="none" w:sz="0" w:space="0" w:color="auto"/>
            <w:bottom w:val="none" w:sz="0" w:space="0" w:color="auto"/>
            <w:right w:val="none" w:sz="0" w:space="0" w:color="auto"/>
          </w:divBdr>
        </w:div>
        <w:div w:id="869074696">
          <w:marLeft w:val="0"/>
          <w:marRight w:val="0"/>
          <w:marTop w:val="0"/>
          <w:marBottom w:val="0"/>
          <w:divBdr>
            <w:top w:val="none" w:sz="0" w:space="0" w:color="auto"/>
            <w:left w:val="none" w:sz="0" w:space="0" w:color="auto"/>
            <w:bottom w:val="none" w:sz="0" w:space="0" w:color="auto"/>
            <w:right w:val="none" w:sz="0" w:space="0" w:color="auto"/>
          </w:divBdr>
        </w:div>
        <w:div w:id="1131165686">
          <w:marLeft w:val="0"/>
          <w:marRight w:val="0"/>
          <w:marTop w:val="0"/>
          <w:marBottom w:val="0"/>
          <w:divBdr>
            <w:top w:val="none" w:sz="0" w:space="0" w:color="auto"/>
            <w:left w:val="none" w:sz="0" w:space="0" w:color="auto"/>
            <w:bottom w:val="none" w:sz="0" w:space="0" w:color="auto"/>
            <w:right w:val="none" w:sz="0" w:space="0" w:color="auto"/>
          </w:divBdr>
        </w:div>
        <w:div w:id="1698121566">
          <w:marLeft w:val="0"/>
          <w:marRight w:val="0"/>
          <w:marTop w:val="0"/>
          <w:marBottom w:val="0"/>
          <w:divBdr>
            <w:top w:val="none" w:sz="0" w:space="0" w:color="auto"/>
            <w:left w:val="none" w:sz="0" w:space="0" w:color="auto"/>
            <w:bottom w:val="none" w:sz="0" w:space="0" w:color="auto"/>
            <w:right w:val="none" w:sz="0" w:space="0" w:color="auto"/>
          </w:divBdr>
        </w:div>
        <w:div w:id="2049721188">
          <w:marLeft w:val="0"/>
          <w:marRight w:val="0"/>
          <w:marTop w:val="0"/>
          <w:marBottom w:val="0"/>
          <w:divBdr>
            <w:top w:val="none" w:sz="0" w:space="0" w:color="auto"/>
            <w:left w:val="none" w:sz="0" w:space="0" w:color="auto"/>
            <w:bottom w:val="none" w:sz="0" w:space="0" w:color="auto"/>
            <w:right w:val="none" w:sz="0" w:space="0" w:color="auto"/>
          </w:divBdr>
        </w:div>
      </w:divsChild>
    </w:div>
    <w:div w:id="1759716652">
      <w:bodyDiv w:val="1"/>
      <w:marLeft w:val="0"/>
      <w:marRight w:val="0"/>
      <w:marTop w:val="0"/>
      <w:marBottom w:val="0"/>
      <w:divBdr>
        <w:top w:val="none" w:sz="0" w:space="0" w:color="auto"/>
        <w:left w:val="none" w:sz="0" w:space="0" w:color="auto"/>
        <w:bottom w:val="none" w:sz="0" w:space="0" w:color="auto"/>
        <w:right w:val="none" w:sz="0" w:space="0" w:color="auto"/>
      </w:divBdr>
    </w:div>
    <w:div w:id="1761179341">
      <w:bodyDiv w:val="1"/>
      <w:marLeft w:val="0"/>
      <w:marRight w:val="0"/>
      <w:marTop w:val="0"/>
      <w:marBottom w:val="0"/>
      <w:divBdr>
        <w:top w:val="none" w:sz="0" w:space="0" w:color="auto"/>
        <w:left w:val="none" w:sz="0" w:space="0" w:color="auto"/>
        <w:bottom w:val="none" w:sz="0" w:space="0" w:color="auto"/>
        <w:right w:val="none" w:sz="0" w:space="0" w:color="auto"/>
      </w:divBdr>
    </w:div>
    <w:div w:id="1804082765">
      <w:bodyDiv w:val="1"/>
      <w:marLeft w:val="0"/>
      <w:marRight w:val="0"/>
      <w:marTop w:val="0"/>
      <w:marBottom w:val="0"/>
      <w:divBdr>
        <w:top w:val="none" w:sz="0" w:space="0" w:color="auto"/>
        <w:left w:val="none" w:sz="0" w:space="0" w:color="auto"/>
        <w:bottom w:val="none" w:sz="0" w:space="0" w:color="auto"/>
        <w:right w:val="none" w:sz="0" w:space="0" w:color="auto"/>
      </w:divBdr>
    </w:div>
    <w:div w:id="1806771338">
      <w:bodyDiv w:val="1"/>
      <w:marLeft w:val="0"/>
      <w:marRight w:val="0"/>
      <w:marTop w:val="0"/>
      <w:marBottom w:val="0"/>
      <w:divBdr>
        <w:top w:val="none" w:sz="0" w:space="0" w:color="auto"/>
        <w:left w:val="none" w:sz="0" w:space="0" w:color="auto"/>
        <w:bottom w:val="none" w:sz="0" w:space="0" w:color="auto"/>
        <w:right w:val="none" w:sz="0" w:space="0" w:color="auto"/>
      </w:divBdr>
    </w:div>
    <w:div w:id="1813328221">
      <w:bodyDiv w:val="1"/>
      <w:marLeft w:val="0"/>
      <w:marRight w:val="0"/>
      <w:marTop w:val="0"/>
      <w:marBottom w:val="0"/>
      <w:divBdr>
        <w:top w:val="none" w:sz="0" w:space="0" w:color="auto"/>
        <w:left w:val="none" w:sz="0" w:space="0" w:color="auto"/>
        <w:bottom w:val="none" w:sz="0" w:space="0" w:color="auto"/>
        <w:right w:val="none" w:sz="0" w:space="0" w:color="auto"/>
      </w:divBdr>
    </w:div>
    <w:div w:id="1857423385">
      <w:bodyDiv w:val="1"/>
      <w:marLeft w:val="0"/>
      <w:marRight w:val="0"/>
      <w:marTop w:val="0"/>
      <w:marBottom w:val="0"/>
      <w:divBdr>
        <w:top w:val="none" w:sz="0" w:space="0" w:color="auto"/>
        <w:left w:val="none" w:sz="0" w:space="0" w:color="auto"/>
        <w:bottom w:val="none" w:sz="0" w:space="0" w:color="auto"/>
        <w:right w:val="none" w:sz="0" w:space="0" w:color="auto"/>
      </w:divBdr>
    </w:div>
    <w:div w:id="1897932397">
      <w:bodyDiv w:val="1"/>
      <w:marLeft w:val="0"/>
      <w:marRight w:val="0"/>
      <w:marTop w:val="0"/>
      <w:marBottom w:val="0"/>
      <w:divBdr>
        <w:top w:val="none" w:sz="0" w:space="0" w:color="auto"/>
        <w:left w:val="none" w:sz="0" w:space="0" w:color="auto"/>
        <w:bottom w:val="none" w:sz="0" w:space="0" w:color="auto"/>
        <w:right w:val="none" w:sz="0" w:space="0" w:color="auto"/>
      </w:divBdr>
    </w:div>
    <w:div w:id="1968391087">
      <w:bodyDiv w:val="1"/>
      <w:marLeft w:val="0"/>
      <w:marRight w:val="0"/>
      <w:marTop w:val="0"/>
      <w:marBottom w:val="0"/>
      <w:divBdr>
        <w:top w:val="none" w:sz="0" w:space="0" w:color="auto"/>
        <w:left w:val="none" w:sz="0" w:space="0" w:color="auto"/>
        <w:bottom w:val="none" w:sz="0" w:space="0" w:color="auto"/>
        <w:right w:val="none" w:sz="0" w:space="0" w:color="auto"/>
      </w:divBdr>
    </w:div>
    <w:div w:id="2046980112">
      <w:bodyDiv w:val="1"/>
      <w:marLeft w:val="0"/>
      <w:marRight w:val="0"/>
      <w:marTop w:val="0"/>
      <w:marBottom w:val="0"/>
      <w:divBdr>
        <w:top w:val="none" w:sz="0" w:space="0" w:color="auto"/>
        <w:left w:val="none" w:sz="0" w:space="0" w:color="auto"/>
        <w:bottom w:val="none" w:sz="0" w:space="0" w:color="auto"/>
        <w:right w:val="none" w:sz="0" w:space="0" w:color="auto"/>
      </w:divBdr>
    </w:div>
    <w:div w:id="2113432088">
      <w:bodyDiv w:val="1"/>
      <w:marLeft w:val="0"/>
      <w:marRight w:val="0"/>
      <w:marTop w:val="0"/>
      <w:marBottom w:val="0"/>
      <w:divBdr>
        <w:top w:val="none" w:sz="0" w:space="0" w:color="auto"/>
        <w:left w:val="none" w:sz="0" w:space="0" w:color="auto"/>
        <w:bottom w:val="none" w:sz="0" w:space="0" w:color="auto"/>
        <w:right w:val="none" w:sz="0" w:space="0" w:color="auto"/>
      </w:divBdr>
    </w:div>
    <w:div w:id="2114130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ytethongminh2020@moh.gov.vn"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8A2EF5-AFE6-4B06-B4F0-B5BDB1542FF4}"/>
</file>

<file path=customXml/itemProps2.xml><?xml version="1.0" encoding="utf-8"?>
<ds:datastoreItem xmlns:ds="http://schemas.openxmlformats.org/officeDocument/2006/customXml" ds:itemID="{68FDE701-A4A7-4EB7-85BC-3DCD3CDED0E4}"/>
</file>

<file path=customXml/itemProps3.xml><?xml version="1.0" encoding="utf-8"?>
<ds:datastoreItem xmlns:ds="http://schemas.openxmlformats.org/officeDocument/2006/customXml" ds:itemID="{03DD3648-0E7B-46EC-AE47-893B3B805F42}"/>
</file>

<file path=customXml/itemProps4.xml><?xml version="1.0" encoding="utf-8"?>
<ds:datastoreItem xmlns:ds="http://schemas.openxmlformats.org/officeDocument/2006/customXml" ds:itemID="{A93DD262-17A4-4BA9-A438-18F7C918FF9C}"/>
</file>

<file path=docProps/app.xml><?xml version="1.0" encoding="utf-8"?>
<Properties xmlns="http://schemas.openxmlformats.org/officeDocument/2006/extended-properties" xmlns:vt="http://schemas.openxmlformats.org/officeDocument/2006/docPropsVTypes">
  <Template>Normal</Template>
  <TotalTime>0</TotalTime>
  <Pages>11</Pages>
  <Words>2636</Words>
  <Characters>15026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17627</CharactersWithSpaces>
  <SharedDoc>false</SharedDoc>
  <HLinks>
    <vt:vector size="300" baseType="variant">
      <vt:variant>
        <vt:i4>2883703</vt:i4>
      </vt:variant>
      <vt:variant>
        <vt:i4>300</vt:i4>
      </vt:variant>
      <vt:variant>
        <vt:i4>0</vt:i4>
      </vt:variant>
      <vt:variant>
        <vt:i4>5</vt:i4>
      </vt:variant>
      <vt:variant>
        <vt:lpwstr>http://www.rfd.gov/</vt:lpwstr>
      </vt:variant>
      <vt:variant>
        <vt:lpwstr/>
      </vt:variant>
      <vt:variant>
        <vt:i4>1835071</vt:i4>
      </vt:variant>
      <vt:variant>
        <vt:i4>293</vt:i4>
      </vt:variant>
      <vt:variant>
        <vt:i4>0</vt:i4>
      </vt:variant>
      <vt:variant>
        <vt:i4>5</vt:i4>
      </vt:variant>
      <vt:variant>
        <vt:lpwstr/>
      </vt:variant>
      <vt:variant>
        <vt:lpwstr>_Toc401089220</vt:lpwstr>
      </vt:variant>
      <vt:variant>
        <vt:i4>2031679</vt:i4>
      </vt:variant>
      <vt:variant>
        <vt:i4>287</vt:i4>
      </vt:variant>
      <vt:variant>
        <vt:i4>0</vt:i4>
      </vt:variant>
      <vt:variant>
        <vt:i4>5</vt:i4>
      </vt:variant>
      <vt:variant>
        <vt:lpwstr/>
      </vt:variant>
      <vt:variant>
        <vt:lpwstr>_Toc401089219</vt:lpwstr>
      </vt:variant>
      <vt:variant>
        <vt:i4>2031679</vt:i4>
      </vt:variant>
      <vt:variant>
        <vt:i4>281</vt:i4>
      </vt:variant>
      <vt:variant>
        <vt:i4>0</vt:i4>
      </vt:variant>
      <vt:variant>
        <vt:i4>5</vt:i4>
      </vt:variant>
      <vt:variant>
        <vt:lpwstr/>
      </vt:variant>
      <vt:variant>
        <vt:lpwstr>_Toc401089218</vt:lpwstr>
      </vt:variant>
      <vt:variant>
        <vt:i4>2031679</vt:i4>
      </vt:variant>
      <vt:variant>
        <vt:i4>275</vt:i4>
      </vt:variant>
      <vt:variant>
        <vt:i4>0</vt:i4>
      </vt:variant>
      <vt:variant>
        <vt:i4>5</vt:i4>
      </vt:variant>
      <vt:variant>
        <vt:lpwstr/>
      </vt:variant>
      <vt:variant>
        <vt:lpwstr>_Toc401089217</vt:lpwstr>
      </vt:variant>
      <vt:variant>
        <vt:i4>2031679</vt:i4>
      </vt:variant>
      <vt:variant>
        <vt:i4>269</vt:i4>
      </vt:variant>
      <vt:variant>
        <vt:i4>0</vt:i4>
      </vt:variant>
      <vt:variant>
        <vt:i4>5</vt:i4>
      </vt:variant>
      <vt:variant>
        <vt:lpwstr/>
      </vt:variant>
      <vt:variant>
        <vt:lpwstr>_Toc401089216</vt:lpwstr>
      </vt:variant>
      <vt:variant>
        <vt:i4>2031679</vt:i4>
      </vt:variant>
      <vt:variant>
        <vt:i4>263</vt:i4>
      </vt:variant>
      <vt:variant>
        <vt:i4>0</vt:i4>
      </vt:variant>
      <vt:variant>
        <vt:i4>5</vt:i4>
      </vt:variant>
      <vt:variant>
        <vt:lpwstr/>
      </vt:variant>
      <vt:variant>
        <vt:lpwstr>_Toc401089215</vt:lpwstr>
      </vt:variant>
      <vt:variant>
        <vt:i4>2031679</vt:i4>
      </vt:variant>
      <vt:variant>
        <vt:i4>257</vt:i4>
      </vt:variant>
      <vt:variant>
        <vt:i4>0</vt:i4>
      </vt:variant>
      <vt:variant>
        <vt:i4>5</vt:i4>
      </vt:variant>
      <vt:variant>
        <vt:lpwstr/>
      </vt:variant>
      <vt:variant>
        <vt:lpwstr>_Toc401089214</vt:lpwstr>
      </vt:variant>
      <vt:variant>
        <vt:i4>2031679</vt:i4>
      </vt:variant>
      <vt:variant>
        <vt:i4>251</vt:i4>
      </vt:variant>
      <vt:variant>
        <vt:i4>0</vt:i4>
      </vt:variant>
      <vt:variant>
        <vt:i4>5</vt:i4>
      </vt:variant>
      <vt:variant>
        <vt:lpwstr/>
      </vt:variant>
      <vt:variant>
        <vt:lpwstr>_Toc401089213</vt:lpwstr>
      </vt:variant>
      <vt:variant>
        <vt:i4>2031679</vt:i4>
      </vt:variant>
      <vt:variant>
        <vt:i4>245</vt:i4>
      </vt:variant>
      <vt:variant>
        <vt:i4>0</vt:i4>
      </vt:variant>
      <vt:variant>
        <vt:i4>5</vt:i4>
      </vt:variant>
      <vt:variant>
        <vt:lpwstr/>
      </vt:variant>
      <vt:variant>
        <vt:lpwstr>_Toc401089212</vt:lpwstr>
      </vt:variant>
      <vt:variant>
        <vt:i4>2031679</vt:i4>
      </vt:variant>
      <vt:variant>
        <vt:i4>239</vt:i4>
      </vt:variant>
      <vt:variant>
        <vt:i4>0</vt:i4>
      </vt:variant>
      <vt:variant>
        <vt:i4>5</vt:i4>
      </vt:variant>
      <vt:variant>
        <vt:lpwstr/>
      </vt:variant>
      <vt:variant>
        <vt:lpwstr>_Toc401089211</vt:lpwstr>
      </vt:variant>
      <vt:variant>
        <vt:i4>2031679</vt:i4>
      </vt:variant>
      <vt:variant>
        <vt:i4>233</vt:i4>
      </vt:variant>
      <vt:variant>
        <vt:i4>0</vt:i4>
      </vt:variant>
      <vt:variant>
        <vt:i4>5</vt:i4>
      </vt:variant>
      <vt:variant>
        <vt:lpwstr/>
      </vt:variant>
      <vt:variant>
        <vt:lpwstr>_Toc401089210</vt:lpwstr>
      </vt:variant>
      <vt:variant>
        <vt:i4>1966143</vt:i4>
      </vt:variant>
      <vt:variant>
        <vt:i4>227</vt:i4>
      </vt:variant>
      <vt:variant>
        <vt:i4>0</vt:i4>
      </vt:variant>
      <vt:variant>
        <vt:i4>5</vt:i4>
      </vt:variant>
      <vt:variant>
        <vt:lpwstr/>
      </vt:variant>
      <vt:variant>
        <vt:lpwstr>_Toc401089209</vt:lpwstr>
      </vt:variant>
      <vt:variant>
        <vt:i4>1966143</vt:i4>
      </vt:variant>
      <vt:variant>
        <vt:i4>221</vt:i4>
      </vt:variant>
      <vt:variant>
        <vt:i4>0</vt:i4>
      </vt:variant>
      <vt:variant>
        <vt:i4>5</vt:i4>
      </vt:variant>
      <vt:variant>
        <vt:lpwstr/>
      </vt:variant>
      <vt:variant>
        <vt:lpwstr>_Toc401089208</vt:lpwstr>
      </vt:variant>
      <vt:variant>
        <vt:i4>1966143</vt:i4>
      </vt:variant>
      <vt:variant>
        <vt:i4>215</vt:i4>
      </vt:variant>
      <vt:variant>
        <vt:i4>0</vt:i4>
      </vt:variant>
      <vt:variant>
        <vt:i4>5</vt:i4>
      </vt:variant>
      <vt:variant>
        <vt:lpwstr/>
      </vt:variant>
      <vt:variant>
        <vt:lpwstr>_Toc401089207</vt:lpwstr>
      </vt:variant>
      <vt:variant>
        <vt:i4>1966143</vt:i4>
      </vt:variant>
      <vt:variant>
        <vt:i4>209</vt:i4>
      </vt:variant>
      <vt:variant>
        <vt:i4>0</vt:i4>
      </vt:variant>
      <vt:variant>
        <vt:i4>5</vt:i4>
      </vt:variant>
      <vt:variant>
        <vt:lpwstr/>
      </vt:variant>
      <vt:variant>
        <vt:lpwstr>_Toc401089206</vt:lpwstr>
      </vt:variant>
      <vt:variant>
        <vt:i4>1966143</vt:i4>
      </vt:variant>
      <vt:variant>
        <vt:i4>203</vt:i4>
      </vt:variant>
      <vt:variant>
        <vt:i4>0</vt:i4>
      </vt:variant>
      <vt:variant>
        <vt:i4>5</vt:i4>
      </vt:variant>
      <vt:variant>
        <vt:lpwstr/>
      </vt:variant>
      <vt:variant>
        <vt:lpwstr>_Toc401089205</vt:lpwstr>
      </vt:variant>
      <vt:variant>
        <vt:i4>1966143</vt:i4>
      </vt:variant>
      <vt:variant>
        <vt:i4>197</vt:i4>
      </vt:variant>
      <vt:variant>
        <vt:i4>0</vt:i4>
      </vt:variant>
      <vt:variant>
        <vt:i4>5</vt:i4>
      </vt:variant>
      <vt:variant>
        <vt:lpwstr/>
      </vt:variant>
      <vt:variant>
        <vt:lpwstr>_Toc401089204</vt:lpwstr>
      </vt:variant>
      <vt:variant>
        <vt:i4>1966143</vt:i4>
      </vt:variant>
      <vt:variant>
        <vt:i4>191</vt:i4>
      </vt:variant>
      <vt:variant>
        <vt:i4>0</vt:i4>
      </vt:variant>
      <vt:variant>
        <vt:i4>5</vt:i4>
      </vt:variant>
      <vt:variant>
        <vt:lpwstr/>
      </vt:variant>
      <vt:variant>
        <vt:lpwstr>_Toc401089203</vt:lpwstr>
      </vt:variant>
      <vt:variant>
        <vt:i4>1966143</vt:i4>
      </vt:variant>
      <vt:variant>
        <vt:i4>185</vt:i4>
      </vt:variant>
      <vt:variant>
        <vt:i4>0</vt:i4>
      </vt:variant>
      <vt:variant>
        <vt:i4>5</vt:i4>
      </vt:variant>
      <vt:variant>
        <vt:lpwstr/>
      </vt:variant>
      <vt:variant>
        <vt:lpwstr>_Toc401089202</vt:lpwstr>
      </vt:variant>
      <vt:variant>
        <vt:i4>1966143</vt:i4>
      </vt:variant>
      <vt:variant>
        <vt:i4>179</vt:i4>
      </vt:variant>
      <vt:variant>
        <vt:i4>0</vt:i4>
      </vt:variant>
      <vt:variant>
        <vt:i4>5</vt:i4>
      </vt:variant>
      <vt:variant>
        <vt:lpwstr/>
      </vt:variant>
      <vt:variant>
        <vt:lpwstr>_Toc401089201</vt:lpwstr>
      </vt:variant>
      <vt:variant>
        <vt:i4>1966143</vt:i4>
      </vt:variant>
      <vt:variant>
        <vt:i4>173</vt:i4>
      </vt:variant>
      <vt:variant>
        <vt:i4>0</vt:i4>
      </vt:variant>
      <vt:variant>
        <vt:i4>5</vt:i4>
      </vt:variant>
      <vt:variant>
        <vt:lpwstr/>
      </vt:variant>
      <vt:variant>
        <vt:lpwstr>_Toc401089200</vt:lpwstr>
      </vt:variant>
      <vt:variant>
        <vt:i4>1507388</vt:i4>
      </vt:variant>
      <vt:variant>
        <vt:i4>167</vt:i4>
      </vt:variant>
      <vt:variant>
        <vt:i4>0</vt:i4>
      </vt:variant>
      <vt:variant>
        <vt:i4>5</vt:i4>
      </vt:variant>
      <vt:variant>
        <vt:lpwstr/>
      </vt:variant>
      <vt:variant>
        <vt:lpwstr>_Toc401089199</vt:lpwstr>
      </vt:variant>
      <vt:variant>
        <vt:i4>1507388</vt:i4>
      </vt:variant>
      <vt:variant>
        <vt:i4>161</vt:i4>
      </vt:variant>
      <vt:variant>
        <vt:i4>0</vt:i4>
      </vt:variant>
      <vt:variant>
        <vt:i4>5</vt:i4>
      </vt:variant>
      <vt:variant>
        <vt:lpwstr/>
      </vt:variant>
      <vt:variant>
        <vt:lpwstr>_Toc401089198</vt:lpwstr>
      </vt:variant>
      <vt:variant>
        <vt:i4>1507388</vt:i4>
      </vt:variant>
      <vt:variant>
        <vt:i4>155</vt:i4>
      </vt:variant>
      <vt:variant>
        <vt:i4>0</vt:i4>
      </vt:variant>
      <vt:variant>
        <vt:i4>5</vt:i4>
      </vt:variant>
      <vt:variant>
        <vt:lpwstr/>
      </vt:variant>
      <vt:variant>
        <vt:lpwstr>_Toc401089197</vt:lpwstr>
      </vt:variant>
      <vt:variant>
        <vt:i4>1507388</vt:i4>
      </vt:variant>
      <vt:variant>
        <vt:i4>149</vt:i4>
      </vt:variant>
      <vt:variant>
        <vt:i4>0</vt:i4>
      </vt:variant>
      <vt:variant>
        <vt:i4>5</vt:i4>
      </vt:variant>
      <vt:variant>
        <vt:lpwstr/>
      </vt:variant>
      <vt:variant>
        <vt:lpwstr>_Toc401089196</vt:lpwstr>
      </vt:variant>
      <vt:variant>
        <vt:i4>1507388</vt:i4>
      </vt:variant>
      <vt:variant>
        <vt:i4>143</vt:i4>
      </vt:variant>
      <vt:variant>
        <vt:i4>0</vt:i4>
      </vt:variant>
      <vt:variant>
        <vt:i4>5</vt:i4>
      </vt:variant>
      <vt:variant>
        <vt:lpwstr/>
      </vt:variant>
      <vt:variant>
        <vt:lpwstr>_Toc401089195</vt:lpwstr>
      </vt:variant>
      <vt:variant>
        <vt:i4>1507388</vt:i4>
      </vt:variant>
      <vt:variant>
        <vt:i4>137</vt:i4>
      </vt:variant>
      <vt:variant>
        <vt:i4>0</vt:i4>
      </vt:variant>
      <vt:variant>
        <vt:i4>5</vt:i4>
      </vt:variant>
      <vt:variant>
        <vt:lpwstr/>
      </vt:variant>
      <vt:variant>
        <vt:lpwstr>_Toc401089194</vt:lpwstr>
      </vt:variant>
      <vt:variant>
        <vt:i4>1507388</vt:i4>
      </vt:variant>
      <vt:variant>
        <vt:i4>131</vt:i4>
      </vt:variant>
      <vt:variant>
        <vt:i4>0</vt:i4>
      </vt:variant>
      <vt:variant>
        <vt:i4>5</vt:i4>
      </vt:variant>
      <vt:variant>
        <vt:lpwstr/>
      </vt:variant>
      <vt:variant>
        <vt:lpwstr>_Toc401089193</vt:lpwstr>
      </vt:variant>
      <vt:variant>
        <vt:i4>1507388</vt:i4>
      </vt:variant>
      <vt:variant>
        <vt:i4>125</vt:i4>
      </vt:variant>
      <vt:variant>
        <vt:i4>0</vt:i4>
      </vt:variant>
      <vt:variant>
        <vt:i4>5</vt:i4>
      </vt:variant>
      <vt:variant>
        <vt:lpwstr/>
      </vt:variant>
      <vt:variant>
        <vt:lpwstr>_Toc401089192</vt:lpwstr>
      </vt:variant>
      <vt:variant>
        <vt:i4>1507388</vt:i4>
      </vt:variant>
      <vt:variant>
        <vt:i4>119</vt:i4>
      </vt:variant>
      <vt:variant>
        <vt:i4>0</vt:i4>
      </vt:variant>
      <vt:variant>
        <vt:i4>5</vt:i4>
      </vt:variant>
      <vt:variant>
        <vt:lpwstr/>
      </vt:variant>
      <vt:variant>
        <vt:lpwstr>_Toc401089191</vt:lpwstr>
      </vt:variant>
      <vt:variant>
        <vt:i4>1507388</vt:i4>
      </vt:variant>
      <vt:variant>
        <vt:i4>113</vt:i4>
      </vt:variant>
      <vt:variant>
        <vt:i4>0</vt:i4>
      </vt:variant>
      <vt:variant>
        <vt:i4>5</vt:i4>
      </vt:variant>
      <vt:variant>
        <vt:lpwstr/>
      </vt:variant>
      <vt:variant>
        <vt:lpwstr>_Toc401089190</vt:lpwstr>
      </vt:variant>
      <vt:variant>
        <vt:i4>1441852</vt:i4>
      </vt:variant>
      <vt:variant>
        <vt:i4>107</vt:i4>
      </vt:variant>
      <vt:variant>
        <vt:i4>0</vt:i4>
      </vt:variant>
      <vt:variant>
        <vt:i4>5</vt:i4>
      </vt:variant>
      <vt:variant>
        <vt:lpwstr/>
      </vt:variant>
      <vt:variant>
        <vt:lpwstr>_Toc401089189</vt:lpwstr>
      </vt:variant>
      <vt:variant>
        <vt:i4>1441852</vt:i4>
      </vt:variant>
      <vt:variant>
        <vt:i4>101</vt:i4>
      </vt:variant>
      <vt:variant>
        <vt:i4>0</vt:i4>
      </vt:variant>
      <vt:variant>
        <vt:i4>5</vt:i4>
      </vt:variant>
      <vt:variant>
        <vt:lpwstr/>
      </vt:variant>
      <vt:variant>
        <vt:lpwstr>_Toc401089188</vt:lpwstr>
      </vt:variant>
      <vt:variant>
        <vt:i4>1441852</vt:i4>
      </vt:variant>
      <vt:variant>
        <vt:i4>95</vt:i4>
      </vt:variant>
      <vt:variant>
        <vt:i4>0</vt:i4>
      </vt:variant>
      <vt:variant>
        <vt:i4>5</vt:i4>
      </vt:variant>
      <vt:variant>
        <vt:lpwstr/>
      </vt:variant>
      <vt:variant>
        <vt:lpwstr>_Toc401089187</vt:lpwstr>
      </vt:variant>
      <vt:variant>
        <vt:i4>1441852</vt:i4>
      </vt:variant>
      <vt:variant>
        <vt:i4>89</vt:i4>
      </vt:variant>
      <vt:variant>
        <vt:i4>0</vt:i4>
      </vt:variant>
      <vt:variant>
        <vt:i4>5</vt:i4>
      </vt:variant>
      <vt:variant>
        <vt:lpwstr/>
      </vt:variant>
      <vt:variant>
        <vt:lpwstr>_Toc401089186</vt:lpwstr>
      </vt:variant>
      <vt:variant>
        <vt:i4>1441852</vt:i4>
      </vt:variant>
      <vt:variant>
        <vt:i4>83</vt:i4>
      </vt:variant>
      <vt:variant>
        <vt:i4>0</vt:i4>
      </vt:variant>
      <vt:variant>
        <vt:i4>5</vt:i4>
      </vt:variant>
      <vt:variant>
        <vt:lpwstr/>
      </vt:variant>
      <vt:variant>
        <vt:lpwstr>_Toc401089185</vt:lpwstr>
      </vt:variant>
      <vt:variant>
        <vt:i4>1114162</vt:i4>
      </vt:variant>
      <vt:variant>
        <vt:i4>74</vt:i4>
      </vt:variant>
      <vt:variant>
        <vt:i4>0</vt:i4>
      </vt:variant>
      <vt:variant>
        <vt:i4>5</vt:i4>
      </vt:variant>
      <vt:variant>
        <vt:lpwstr/>
      </vt:variant>
      <vt:variant>
        <vt:lpwstr>_Toc401241358</vt:lpwstr>
      </vt:variant>
      <vt:variant>
        <vt:i4>1114162</vt:i4>
      </vt:variant>
      <vt:variant>
        <vt:i4>68</vt:i4>
      </vt:variant>
      <vt:variant>
        <vt:i4>0</vt:i4>
      </vt:variant>
      <vt:variant>
        <vt:i4>5</vt:i4>
      </vt:variant>
      <vt:variant>
        <vt:lpwstr/>
      </vt:variant>
      <vt:variant>
        <vt:lpwstr>_Toc401241357</vt:lpwstr>
      </vt:variant>
      <vt:variant>
        <vt:i4>1114162</vt:i4>
      </vt:variant>
      <vt:variant>
        <vt:i4>62</vt:i4>
      </vt:variant>
      <vt:variant>
        <vt:i4>0</vt:i4>
      </vt:variant>
      <vt:variant>
        <vt:i4>5</vt:i4>
      </vt:variant>
      <vt:variant>
        <vt:lpwstr/>
      </vt:variant>
      <vt:variant>
        <vt:lpwstr>_Toc401241356</vt:lpwstr>
      </vt:variant>
      <vt:variant>
        <vt:i4>1114162</vt:i4>
      </vt:variant>
      <vt:variant>
        <vt:i4>56</vt:i4>
      </vt:variant>
      <vt:variant>
        <vt:i4>0</vt:i4>
      </vt:variant>
      <vt:variant>
        <vt:i4>5</vt:i4>
      </vt:variant>
      <vt:variant>
        <vt:lpwstr/>
      </vt:variant>
      <vt:variant>
        <vt:lpwstr>_Toc401241355</vt:lpwstr>
      </vt:variant>
      <vt:variant>
        <vt:i4>1114162</vt:i4>
      </vt:variant>
      <vt:variant>
        <vt:i4>50</vt:i4>
      </vt:variant>
      <vt:variant>
        <vt:i4>0</vt:i4>
      </vt:variant>
      <vt:variant>
        <vt:i4>5</vt:i4>
      </vt:variant>
      <vt:variant>
        <vt:lpwstr/>
      </vt:variant>
      <vt:variant>
        <vt:lpwstr>_Toc401241354</vt:lpwstr>
      </vt:variant>
      <vt:variant>
        <vt:i4>1114162</vt:i4>
      </vt:variant>
      <vt:variant>
        <vt:i4>44</vt:i4>
      </vt:variant>
      <vt:variant>
        <vt:i4>0</vt:i4>
      </vt:variant>
      <vt:variant>
        <vt:i4>5</vt:i4>
      </vt:variant>
      <vt:variant>
        <vt:lpwstr/>
      </vt:variant>
      <vt:variant>
        <vt:lpwstr>_Toc401241353</vt:lpwstr>
      </vt:variant>
      <vt:variant>
        <vt:i4>1114162</vt:i4>
      </vt:variant>
      <vt:variant>
        <vt:i4>38</vt:i4>
      </vt:variant>
      <vt:variant>
        <vt:i4>0</vt:i4>
      </vt:variant>
      <vt:variant>
        <vt:i4>5</vt:i4>
      </vt:variant>
      <vt:variant>
        <vt:lpwstr/>
      </vt:variant>
      <vt:variant>
        <vt:lpwstr>_Toc401241352</vt:lpwstr>
      </vt:variant>
      <vt:variant>
        <vt:i4>1114162</vt:i4>
      </vt:variant>
      <vt:variant>
        <vt:i4>32</vt:i4>
      </vt:variant>
      <vt:variant>
        <vt:i4>0</vt:i4>
      </vt:variant>
      <vt:variant>
        <vt:i4>5</vt:i4>
      </vt:variant>
      <vt:variant>
        <vt:lpwstr/>
      </vt:variant>
      <vt:variant>
        <vt:lpwstr>_Toc401241351</vt:lpwstr>
      </vt:variant>
      <vt:variant>
        <vt:i4>1114162</vt:i4>
      </vt:variant>
      <vt:variant>
        <vt:i4>26</vt:i4>
      </vt:variant>
      <vt:variant>
        <vt:i4>0</vt:i4>
      </vt:variant>
      <vt:variant>
        <vt:i4>5</vt:i4>
      </vt:variant>
      <vt:variant>
        <vt:lpwstr/>
      </vt:variant>
      <vt:variant>
        <vt:lpwstr>_Toc401241350</vt:lpwstr>
      </vt:variant>
      <vt:variant>
        <vt:i4>1048626</vt:i4>
      </vt:variant>
      <vt:variant>
        <vt:i4>20</vt:i4>
      </vt:variant>
      <vt:variant>
        <vt:i4>0</vt:i4>
      </vt:variant>
      <vt:variant>
        <vt:i4>5</vt:i4>
      </vt:variant>
      <vt:variant>
        <vt:lpwstr/>
      </vt:variant>
      <vt:variant>
        <vt:lpwstr>_Toc401241349</vt:lpwstr>
      </vt:variant>
      <vt:variant>
        <vt:i4>1048626</vt:i4>
      </vt:variant>
      <vt:variant>
        <vt:i4>14</vt:i4>
      </vt:variant>
      <vt:variant>
        <vt:i4>0</vt:i4>
      </vt:variant>
      <vt:variant>
        <vt:i4>5</vt:i4>
      </vt:variant>
      <vt:variant>
        <vt:lpwstr/>
      </vt:variant>
      <vt:variant>
        <vt:lpwstr>_Toc401241348</vt:lpwstr>
      </vt:variant>
      <vt:variant>
        <vt:i4>1507378</vt:i4>
      </vt:variant>
      <vt:variant>
        <vt:i4>8</vt:i4>
      </vt:variant>
      <vt:variant>
        <vt:i4>0</vt:i4>
      </vt:variant>
      <vt:variant>
        <vt:i4>5</vt:i4>
      </vt:variant>
      <vt:variant>
        <vt:lpwstr/>
      </vt:variant>
      <vt:variant>
        <vt:lpwstr>_Toc401241336</vt:lpwstr>
      </vt:variant>
      <vt:variant>
        <vt:i4>1507378</vt:i4>
      </vt:variant>
      <vt:variant>
        <vt:i4>2</vt:i4>
      </vt:variant>
      <vt:variant>
        <vt:i4>0</vt:i4>
      </vt:variant>
      <vt:variant>
        <vt:i4>5</vt:i4>
      </vt:variant>
      <vt:variant>
        <vt:lpwstr/>
      </vt:variant>
      <vt:variant>
        <vt:lpwstr>_Toc401241334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Cong Vu (FSO.FTS)</dc:creator>
  <cp:lastModifiedBy>Administrator</cp:lastModifiedBy>
  <cp:revision>2</cp:revision>
  <cp:lastPrinted>2020-07-27T08:59:00Z</cp:lastPrinted>
  <dcterms:created xsi:type="dcterms:W3CDTF">2020-08-14T09:16:00Z</dcterms:created>
  <dcterms:modified xsi:type="dcterms:W3CDTF">2020-08-14T09:16:00Z</dcterms:modified>
</cp:coreProperties>
</file>